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5A9EC9" w14:textId="10EC595B" w:rsidR="004F772C" w:rsidRPr="00F415DF" w:rsidRDefault="004F772C" w:rsidP="00D8380A">
      <w:pPr>
        <w:rPr>
          <w:rFonts w:cstheme="minorHAnsi"/>
          <w:sz w:val="44"/>
          <w:szCs w:val="44"/>
        </w:rPr>
      </w:pPr>
      <w:r w:rsidRPr="00F415DF">
        <w:rPr>
          <w:rFonts w:cstheme="minorHAnsi"/>
          <w:sz w:val="44"/>
          <w:szCs w:val="44"/>
        </w:rPr>
        <w:t xml:space="preserve">Bijlage </w:t>
      </w:r>
      <w:r w:rsidR="00D8380A" w:rsidRPr="00F415DF">
        <w:rPr>
          <w:rFonts w:cstheme="minorHAnsi"/>
          <w:sz w:val="44"/>
          <w:szCs w:val="44"/>
        </w:rPr>
        <w:t>6</w:t>
      </w:r>
      <w:r w:rsidR="000C734C" w:rsidRPr="00F415DF">
        <w:rPr>
          <w:rFonts w:cstheme="minorHAnsi"/>
          <w:sz w:val="44"/>
          <w:szCs w:val="44"/>
        </w:rPr>
        <w:t xml:space="preserve"> -</w:t>
      </w:r>
      <w:r w:rsidRPr="00F415DF">
        <w:rPr>
          <w:rFonts w:cstheme="minorHAnsi"/>
          <w:sz w:val="44"/>
          <w:szCs w:val="44"/>
        </w:rPr>
        <w:t xml:space="preserve"> Programma van Eisen</w:t>
      </w:r>
      <w:r w:rsidR="007B535B" w:rsidRPr="00F415DF">
        <w:rPr>
          <w:rFonts w:cstheme="minorHAnsi"/>
          <w:sz w:val="44"/>
          <w:szCs w:val="44"/>
        </w:rPr>
        <w:t xml:space="preserve"> - Perceel </w:t>
      </w:r>
      <w:r w:rsidR="003A7E16" w:rsidRPr="00F415DF">
        <w:rPr>
          <w:rFonts w:cstheme="minorHAnsi"/>
          <w:sz w:val="44"/>
          <w:szCs w:val="44"/>
        </w:rPr>
        <w:t>2</w:t>
      </w:r>
    </w:p>
    <w:p w14:paraId="0CDFCC7E" w14:textId="2E864C0A" w:rsidR="00D8380A" w:rsidRDefault="00D8380A" w:rsidP="00D8380A">
      <w:pPr>
        <w:spacing w:after="0"/>
        <w:rPr>
          <w:rFonts w:cstheme="minorHAnsi"/>
          <w:sz w:val="20"/>
          <w:szCs w:val="20"/>
        </w:rPr>
      </w:pPr>
    </w:p>
    <w:tbl>
      <w:tblPr>
        <w:tblStyle w:val="Tabelraster"/>
        <w:tblW w:w="0" w:type="auto"/>
        <w:tblBorders>
          <w:bottom w:val="none" w:sz="0" w:space="0" w:color="auto"/>
        </w:tblBorders>
        <w:tblLook w:val="04A0" w:firstRow="1" w:lastRow="0" w:firstColumn="1" w:lastColumn="0" w:noHBand="0" w:noVBand="1"/>
      </w:tblPr>
      <w:tblGrid>
        <w:gridCol w:w="704"/>
        <w:gridCol w:w="8358"/>
      </w:tblGrid>
      <w:tr w:rsidR="00E814BA" w:rsidRPr="0024464A" w14:paraId="17801531" w14:textId="77777777" w:rsidTr="00186275">
        <w:tc>
          <w:tcPr>
            <w:tcW w:w="704" w:type="dxa"/>
            <w:shd w:val="clear" w:color="auto" w:fill="000000" w:themeFill="text1"/>
          </w:tcPr>
          <w:p w14:paraId="58DD04C0" w14:textId="77777777" w:rsidR="00E814BA" w:rsidRPr="0024464A" w:rsidRDefault="00E814BA" w:rsidP="00186275">
            <w:pPr>
              <w:rPr>
                <w:rFonts w:cstheme="minorHAnsi"/>
                <w:sz w:val="20"/>
                <w:szCs w:val="20"/>
              </w:rPr>
            </w:pPr>
            <w:r w:rsidRPr="0024464A">
              <w:rPr>
                <w:rFonts w:cstheme="minorHAnsi"/>
                <w:sz w:val="20"/>
                <w:szCs w:val="20"/>
              </w:rPr>
              <w:t>Nr.</w:t>
            </w:r>
          </w:p>
        </w:tc>
        <w:tc>
          <w:tcPr>
            <w:tcW w:w="8358" w:type="dxa"/>
            <w:shd w:val="clear" w:color="auto" w:fill="000000" w:themeFill="text1"/>
          </w:tcPr>
          <w:p w14:paraId="320C28A5" w14:textId="77777777" w:rsidR="00E814BA" w:rsidRPr="0024464A" w:rsidRDefault="00E814BA" w:rsidP="00186275">
            <w:pPr>
              <w:rPr>
                <w:rFonts w:cstheme="minorHAnsi"/>
                <w:sz w:val="20"/>
                <w:szCs w:val="20"/>
              </w:rPr>
            </w:pPr>
            <w:r w:rsidRPr="0024464A">
              <w:rPr>
                <w:rFonts w:cstheme="minorHAnsi"/>
                <w:sz w:val="20"/>
                <w:szCs w:val="20"/>
              </w:rPr>
              <w:t xml:space="preserve">Eisen </w:t>
            </w:r>
          </w:p>
        </w:tc>
      </w:tr>
      <w:tr w:rsidR="00E814BA" w:rsidRPr="0024464A" w14:paraId="04FE74AB" w14:textId="77777777" w:rsidTr="00186275">
        <w:tc>
          <w:tcPr>
            <w:tcW w:w="704" w:type="dxa"/>
            <w:shd w:val="clear" w:color="auto" w:fill="D9D9D9" w:themeFill="background1" w:themeFillShade="D9"/>
          </w:tcPr>
          <w:p w14:paraId="27B9A4B6" w14:textId="77777777" w:rsidR="00E814BA" w:rsidRPr="0024464A" w:rsidRDefault="00E814BA" w:rsidP="00186275">
            <w:pPr>
              <w:rPr>
                <w:rFonts w:cstheme="minorHAnsi"/>
                <w:sz w:val="20"/>
                <w:szCs w:val="20"/>
              </w:rPr>
            </w:pPr>
            <w:r>
              <w:rPr>
                <w:rFonts w:cstheme="minorHAnsi"/>
                <w:sz w:val="20"/>
                <w:szCs w:val="20"/>
              </w:rPr>
              <w:t>I</w:t>
            </w:r>
          </w:p>
        </w:tc>
        <w:tc>
          <w:tcPr>
            <w:tcW w:w="8358" w:type="dxa"/>
            <w:shd w:val="clear" w:color="auto" w:fill="D9D9D9" w:themeFill="background1" w:themeFillShade="D9"/>
          </w:tcPr>
          <w:p w14:paraId="17F09E88" w14:textId="77777777" w:rsidR="00E814BA" w:rsidRPr="0024464A" w:rsidRDefault="00E814BA" w:rsidP="00186275">
            <w:pPr>
              <w:rPr>
                <w:rFonts w:cstheme="minorHAnsi"/>
                <w:sz w:val="20"/>
                <w:szCs w:val="20"/>
              </w:rPr>
            </w:pPr>
            <w:r>
              <w:rPr>
                <w:rFonts w:cstheme="minorHAnsi"/>
                <w:sz w:val="20"/>
                <w:szCs w:val="20"/>
              </w:rPr>
              <w:t>Inschrijving</w:t>
            </w:r>
          </w:p>
        </w:tc>
      </w:tr>
      <w:tr w:rsidR="00E814BA" w:rsidRPr="0024464A" w14:paraId="0DAE3130" w14:textId="77777777" w:rsidTr="00186275">
        <w:tc>
          <w:tcPr>
            <w:tcW w:w="704" w:type="dxa"/>
            <w:shd w:val="clear" w:color="auto" w:fill="D9D9D9" w:themeFill="background1" w:themeFillShade="D9"/>
          </w:tcPr>
          <w:p w14:paraId="30CE6C82" w14:textId="77777777" w:rsidR="00E814BA" w:rsidRPr="0024464A" w:rsidRDefault="00E814BA" w:rsidP="00186275">
            <w:pPr>
              <w:rPr>
                <w:rFonts w:cstheme="minorHAnsi"/>
                <w:sz w:val="20"/>
                <w:szCs w:val="20"/>
              </w:rPr>
            </w:pPr>
            <w:r w:rsidRPr="0024464A">
              <w:rPr>
                <w:rFonts w:cstheme="minorHAnsi"/>
                <w:sz w:val="20"/>
                <w:szCs w:val="20"/>
              </w:rPr>
              <w:t>A</w:t>
            </w:r>
          </w:p>
        </w:tc>
        <w:tc>
          <w:tcPr>
            <w:tcW w:w="8358" w:type="dxa"/>
            <w:shd w:val="clear" w:color="auto" w:fill="D9D9D9" w:themeFill="background1" w:themeFillShade="D9"/>
          </w:tcPr>
          <w:p w14:paraId="7A258D64" w14:textId="77777777" w:rsidR="00E814BA" w:rsidRPr="0024464A" w:rsidRDefault="00E814BA" w:rsidP="00186275">
            <w:pPr>
              <w:rPr>
                <w:rFonts w:cstheme="minorHAnsi"/>
                <w:sz w:val="20"/>
                <w:szCs w:val="20"/>
              </w:rPr>
            </w:pPr>
            <w:r w:rsidRPr="0024464A">
              <w:rPr>
                <w:rFonts w:cstheme="minorHAnsi"/>
                <w:sz w:val="20"/>
                <w:szCs w:val="20"/>
              </w:rPr>
              <w:t>Aanvraag</w:t>
            </w:r>
          </w:p>
        </w:tc>
      </w:tr>
      <w:tr w:rsidR="00E814BA" w:rsidRPr="0024464A" w14:paraId="627AC563" w14:textId="77777777" w:rsidTr="00186275">
        <w:tc>
          <w:tcPr>
            <w:tcW w:w="704" w:type="dxa"/>
            <w:shd w:val="clear" w:color="auto" w:fill="D9D9D9" w:themeFill="background1" w:themeFillShade="D9"/>
          </w:tcPr>
          <w:p w14:paraId="6EA1BBA7" w14:textId="7991A6B8" w:rsidR="00E814BA" w:rsidRPr="0024464A" w:rsidRDefault="005B02D8" w:rsidP="00186275">
            <w:pPr>
              <w:rPr>
                <w:rFonts w:cstheme="minorHAnsi"/>
                <w:sz w:val="20"/>
                <w:szCs w:val="20"/>
              </w:rPr>
            </w:pPr>
            <w:r>
              <w:rPr>
                <w:rFonts w:cstheme="minorHAnsi"/>
                <w:sz w:val="20"/>
                <w:szCs w:val="20"/>
              </w:rPr>
              <w:t>B</w:t>
            </w:r>
          </w:p>
        </w:tc>
        <w:tc>
          <w:tcPr>
            <w:tcW w:w="8358" w:type="dxa"/>
            <w:shd w:val="clear" w:color="auto" w:fill="D9D9D9" w:themeFill="background1" w:themeFillShade="D9"/>
          </w:tcPr>
          <w:p w14:paraId="4DA8DEDE" w14:textId="1894F425" w:rsidR="00E814BA" w:rsidRPr="0024464A" w:rsidRDefault="005B02D8" w:rsidP="00186275">
            <w:pPr>
              <w:rPr>
                <w:rFonts w:cstheme="minorHAnsi"/>
                <w:sz w:val="20"/>
                <w:szCs w:val="20"/>
              </w:rPr>
            </w:pPr>
            <w:r>
              <w:rPr>
                <w:rFonts w:cstheme="minorHAnsi"/>
                <w:sz w:val="20"/>
                <w:szCs w:val="20"/>
              </w:rPr>
              <w:t>Bureaustoelen</w:t>
            </w:r>
          </w:p>
        </w:tc>
      </w:tr>
      <w:tr w:rsidR="00E814BA" w:rsidRPr="0024464A" w14:paraId="22AF7C7A" w14:textId="77777777" w:rsidTr="00186275">
        <w:tc>
          <w:tcPr>
            <w:tcW w:w="704" w:type="dxa"/>
            <w:shd w:val="clear" w:color="auto" w:fill="D9D9D9" w:themeFill="background1" w:themeFillShade="D9"/>
          </w:tcPr>
          <w:p w14:paraId="1AF33F88" w14:textId="77777777" w:rsidR="00E814BA" w:rsidRPr="0024464A" w:rsidRDefault="00E814BA" w:rsidP="00186275">
            <w:pPr>
              <w:rPr>
                <w:rFonts w:cstheme="minorHAnsi"/>
                <w:sz w:val="20"/>
                <w:szCs w:val="20"/>
              </w:rPr>
            </w:pPr>
            <w:r w:rsidRPr="0024464A">
              <w:rPr>
                <w:rFonts w:cstheme="minorHAnsi"/>
                <w:sz w:val="20"/>
                <w:szCs w:val="20"/>
              </w:rPr>
              <w:t>L</w:t>
            </w:r>
          </w:p>
        </w:tc>
        <w:tc>
          <w:tcPr>
            <w:tcW w:w="8358" w:type="dxa"/>
            <w:shd w:val="clear" w:color="auto" w:fill="D9D9D9" w:themeFill="background1" w:themeFillShade="D9"/>
          </w:tcPr>
          <w:p w14:paraId="00D912B6" w14:textId="77777777" w:rsidR="00E814BA" w:rsidRPr="0024464A" w:rsidRDefault="00E814BA" w:rsidP="00186275">
            <w:pPr>
              <w:rPr>
                <w:rFonts w:cstheme="minorHAnsi"/>
                <w:sz w:val="20"/>
                <w:szCs w:val="20"/>
              </w:rPr>
            </w:pPr>
            <w:r w:rsidRPr="0024464A">
              <w:rPr>
                <w:rFonts w:cstheme="minorHAnsi"/>
                <w:sz w:val="20"/>
                <w:szCs w:val="20"/>
              </w:rPr>
              <w:t>Levering</w:t>
            </w:r>
          </w:p>
        </w:tc>
      </w:tr>
      <w:tr w:rsidR="00E814BA" w:rsidRPr="0024464A" w14:paraId="0119066C" w14:textId="77777777" w:rsidTr="00186275">
        <w:tc>
          <w:tcPr>
            <w:tcW w:w="704" w:type="dxa"/>
            <w:shd w:val="clear" w:color="auto" w:fill="D9D9D9" w:themeFill="background1" w:themeFillShade="D9"/>
          </w:tcPr>
          <w:p w14:paraId="41471C2E" w14:textId="77777777" w:rsidR="00E814BA" w:rsidRPr="0024464A" w:rsidRDefault="00E814BA" w:rsidP="00186275">
            <w:pPr>
              <w:rPr>
                <w:rFonts w:cstheme="minorHAnsi"/>
                <w:sz w:val="20"/>
                <w:szCs w:val="20"/>
              </w:rPr>
            </w:pPr>
            <w:r w:rsidRPr="0024464A">
              <w:rPr>
                <w:rFonts w:cstheme="minorHAnsi"/>
                <w:sz w:val="20"/>
                <w:szCs w:val="20"/>
              </w:rPr>
              <w:t>S</w:t>
            </w:r>
          </w:p>
        </w:tc>
        <w:tc>
          <w:tcPr>
            <w:tcW w:w="8358" w:type="dxa"/>
            <w:shd w:val="clear" w:color="auto" w:fill="D9D9D9" w:themeFill="background1" w:themeFillShade="D9"/>
          </w:tcPr>
          <w:p w14:paraId="6010D71B" w14:textId="77777777" w:rsidR="00E814BA" w:rsidRPr="0024464A" w:rsidRDefault="00E814BA" w:rsidP="00186275">
            <w:pPr>
              <w:rPr>
                <w:rFonts w:cstheme="minorHAnsi"/>
                <w:sz w:val="20"/>
                <w:szCs w:val="20"/>
              </w:rPr>
            </w:pPr>
            <w:r w:rsidRPr="0024464A">
              <w:rPr>
                <w:rFonts w:cstheme="minorHAnsi"/>
                <w:sz w:val="20"/>
                <w:szCs w:val="20"/>
              </w:rPr>
              <w:t>Service</w:t>
            </w:r>
          </w:p>
        </w:tc>
      </w:tr>
      <w:tr w:rsidR="00E814BA" w:rsidRPr="0024464A" w14:paraId="32F219EC" w14:textId="77777777" w:rsidTr="00186275">
        <w:tc>
          <w:tcPr>
            <w:tcW w:w="704" w:type="dxa"/>
            <w:shd w:val="clear" w:color="auto" w:fill="D9D9D9" w:themeFill="background1" w:themeFillShade="D9"/>
          </w:tcPr>
          <w:p w14:paraId="38180805" w14:textId="77777777" w:rsidR="00E814BA" w:rsidRPr="0024464A" w:rsidRDefault="00E814BA" w:rsidP="00186275">
            <w:pPr>
              <w:rPr>
                <w:rFonts w:cstheme="minorHAnsi"/>
                <w:sz w:val="20"/>
                <w:szCs w:val="20"/>
              </w:rPr>
            </w:pPr>
            <w:r>
              <w:rPr>
                <w:rFonts w:cstheme="minorHAnsi"/>
                <w:sz w:val="20"/>
                <w:szCs w:val="20"/>
              </w:rPr>
              <w:t>O</w:t>
            </w:r>
          </w:p>
        </w:tc>
        <w:tc>
          <w:tcPr>
            <w:tcW w:w="8358" w:type="dxa"/>
            <w:shd w:val="clear" w:color="auto" w:fill="D9D9D9" w:themeFill="background1" w:themeFillShade="D9"/>
          </w:tcPr>
          <w:p w14:paraId="0CF876CC" w14:textId="77777777" w:rsidR="00E814BA" w:rsidRPr="0024464A" w:rsidRDefault="00E814BA" w:rsidP="00186275">
            <w:pPr>
              <w:rPr>
                <w:rFonts w:cstheme="minorHAnsi"/>
                <w:sz w:val="20"/>
                <w:szCs w:val="20"/>
              </w:rPr>
            </w:pPr>
            <w:r>
              <w:rPr>
                <w:rFonts w:cstheme="minorHAnsi"/>
                <w:sz w:val="20"/>
                <w:szCs w:val="20"/>
              </w:rPr>
              <w:t>Onderhoud</w:t>
            </w:r>
          </w:p>
        </w:tc>
      </w:tr>
      <w:tr w:rsidR="00E814BA" w:rsidRPr="0024464A" w14:paraId="33E2B360" w14:textId="77777777" w:rsidTr="00186275">
        <w:tc>
          <w:tcPr>
            <w:tcW w:w="704" w:type="dxa"/>
            <w:shd w:val="clear" w:color="auto" w:fill="D9D9D9" w:themeFill="background1" w:themeFillShade="D9"/>
          </w:tcPr>
          <w:p w14:paraId="0CD933DA" w14:textId="77777777" w:rsidR="00E814BA" w:rsidRPr="0024464A" w:rsidRDefault="00E814BA" w:rsidP="00186275">
            <w:pPr>
              <w:rPr>
                <w:rFonts w:cstheme="minorHAnsi"/>
                <w:sz w:val="20"/>
                <w:szCs w:val="20"/>
              </w:rPr>
            </w:pPr>
            <w:r w:rsidRPr="0024464A">
              <w:rPr>
                <w:rFonts w:cstheme="minorHAnsi"/>
                <w:sz w:val="20"/>
                <w:szCs w:val="20"/>
              </w:rPr>
              <w:t>P</w:t>
            </w:r>
          </w:p>
        </w:tc>
        <w:tc>
          <w:tcPr>
            <w:tcW w:w="8358" w:type="dxa"/>
            <w:shd w:val="clear" w:color="auto" w:fill="D9D9D9" w:themeFill="background1" w:themeFillShade="D9"/>
          </w:tcPr>
          <w:p w14:paraId="03A6DFC1" w14:textId="77777777" w:rsidR="00E814BA" w:rsidRPr="0024464A" w:rsidRDefault="00E814BA" w:rsidP="00186275">
            <w:pPr>
              <w:rPr>
                <w:rFonts w:cstheme="minorHAnsi"/>
                <w:sz w:val="20"/>
                <w:szCs w:val="20"/>
              </w:rPr>
            </w:pPr>
            <w:r w:rsidRPr="0024464A">
              <w:rPr>
                <w:rFonts w:cstheme="minorHAnsi"/>
                <w:sz w:val="20"/>
                <w:szCs w:val="20"/>
              </w:rPr>
              <w:t>Personeel</w:t>
            </w:r>
          </w:p>
        </w:tc>
      </w:tr>
      <w:tr w:rsidR="00E814BA" w:rsidRPr="0024464A" w14:paraId="61DB8DF8" w14:textId="77777777" w:rsidTr="00186275">
        <w:tc>
          <w:tcPr>
            <w:tcW w:w="704" w:type="dxa"/>
            <w:shd w:val="clear" w:color="auto" w:fill="D9D9D9" w:themeFill="background1" w:themeFillShade="D9"/>
          </w:tcPr>
          <w:p w14:paraId="1B082F90" w14:textId="77777777" w:rsidR="00E814BA" w:rsidRPr="0024464A" w:rsidRDefault="00E814BA" w:rsidP="00186275">
            <w:pPr>
              <w:rPr>
                <w:rFonts w:cstheme="minorHAnsi"/>
                <w:sz w:val="20"/>
                <w:szCs w:val="20"/>
              </w:rPr>
            </w:pPr>
            <w:r w:rsidRPr="0024464A">
              <w:rPr>
                <w:rFonts w:cstheme="minorHAnsi"/>
                <w:sz w:val="20"/>
                <w:szCs w:val="20"/>
              </w:rPr>
              <w:t>D</w:t>
            </w:r>
          </w:p>
        </w:tc>
        <w:tc>
          <w:tcPr>
            <w:tcW w:w="8358" w:type="dxa"/>
            <w:shd w:val="clear" w:color="auto" w:fill="D9D9D9" w:themeFill="background1" w:themeFillShade="D9"/>
          </w:tcPr>
          <w:p w14:paraId="241557F1" w14:textId="77777777" w:rsidR="00E814BA" w:rsidRPr="0024464A" w:rsidRDefault="00E814BA" w:rsidP="00186275">
            <w:pPr>
              <w:rPr>
                <w:rFonts w:cstheme="minorHAnsi"/>
                <w:sz w:val="20"/>
                <w:szCs w:val="20"/>
              </w:rPr>
            </w:pPr>
            <w:r w:rsidRPr="0024464A">
              <w:rPr>
                <w:rFonts w:cstheme="minorHAnsi"/>
                <w:sz w:val="20"/>
                <w:szCs w:val="20"/>
              </w:rPr>
              <w:t>Duurzaam</w:t>
            </w:r>
          </w:p>
        </w:tc>
      </w:tr>
      <w:tr w:rsidR="00E814BA" w:rsidRPr="0024464A" w14:paraId="5FAABB97" w14:textId="77777777" w:rsidTr="00186275">
        <w:tc>
          <w:tcPr>
            <w:tcW w:w="704" w:type="dxa"/>
            <w:shd w:val="clear" w:color="auto" w:fill="D9D9D9" w:themeFill="background1" w:themeFillShade="D9"/>
          </w:tcPr>
          <w:p w14:paraId="3EE23FA1" w14:textId="77777777" w:rsidR="00E814BA" w:rsidRPr="0024464A" w:rsidRDefault="00E814BA" w:rsidP="00186275">
            <w:pPr>
              <w:rPr>
                <w:rFonts w:cstheme="minorHAnsi"/>
                <w:sz w:val="20"/>
                <w:szCs w:val="20"/>
              </w:rPr>
            </w:pPr>
            <w:r w:rsidRPr="0024464A">
              <w:rPr>
                <w:rFonts w:cstheme="minorHAnsi"/>
                <w:sz w:val="20"/>
                <w:szCs w:val="20"/>
              </w:rPr>
              <w:t>F</w:t>
            </w:r>
          </w:p>
        </w:tc>
        <w:tc>
          <w:tcPr>
            <w:tcW w:w="8358" w:type="dxa"/>
            <w:shd w:val="clear" w:color="auto" w:fill="D9D9D9" w:themeFill="background1" w:themeFillShade="D9"/>
          </w:tcPr>
          <w:p w14:paraId="08AFE9D8" w14:textId="77777777" w:rsidR="00E814BA" w:rsidRPr="0024464A" w:rsidRDefault="00E814BA" w:rsidP="00186275">
            <w:pPr>
              <w:rPr>
                <w:rFonts w:cstheme="minorHAnsi"/>
                <w:sz w:val="20"/>
                <w:szCs w:val="20"/>
              </w:rPr>
            </w:pPr>
            <w:r w:rsidRPr="0024464A">
              <w:rPr>
                <w:rFonts w:cstheme="minorHAnsi"/>
                <w:sz w:val="20"/>
                <w:szCs w:val="20"/>
              </w:rPr>
              <w:t>Financieel</w:t>
            </w:r>
          </w:p>
        </w:tc>
      </w:tr>
      <w:tr w:rsidR="00E814BA" w:rsidRPr="0024464A" w14:paraId="01614AE7" w14:textId="77777777" w:rsidTr="00186275">
        <w:tc>
          <w:tcPr>
            <w:tcW w:w="704" w:type="dxa"/>
            <w:tcBorders>
              <w:bottom w:val="single" w:sz="4" w:space="0" w:color="auto"/>
            </w:tcBorders>
            <w:shd w:val="clear" w:color="auto" w:fill="D9D9D9" w:themeFill="background1" w:themeFillShade="D9"/>
          </w:tcPr>
          <w:p w14:paraId="33EB6B92" w14:textId="77777777" w:rsidR="00E814BA" w:rsidRPr="0024464A" w:rsidRDefault="00E814BA" w:rsidP="00186275">
            <w:pPr>
              <w:rPr>
                <w:rFonts w:cstheme="minorHAnsi"/>
                <w:sz w:val="20"/>
                <w:szCs w:val="20"/>
              </w:rPr>
            </w:pPr>
            <w:r w:rsidRPr="0024464A">
              <w:rPr>
                <w:rFonts w:cstheme="minorHAnsi"/>
                <w:sz w:val="20"/>
                <w:szCs w:val="20"/>
              </w:rPr>
              <w:t>C</w:t>
            </w:r>
          </w:p>
        </w:tc>
        <w:tc>
          <w:tcPr>
            <w:tcW w:w="8358" w:type="dxa"/>
            <w:tcBorders>
              <w:bottom w:val="single" w:sz="4" w:space="0" w:color="auto"/>
            </w:tcBorders>
            <w:shd w:val="clear" w:color="auto" w:fill="D9D9D9" w:themeFill="background1" w:themeFillShade="D9"/>
          </w:tcPr>
          <w:p w14:paraId="698A801A" w14:textId="77777777" w:rsidR="00E814BA" w:rsidRPr="0024464A" w:rsidRDefault="00E814BA" w:rsidP="00186275">
            <w:pPr>
              <w:rPr>
                <w:rFonts w:cstheme="minorHAnsi"/>
                <w:sz w:val="20"/>
                <w:szCs w:val="20"/>
              </w:rPr>
            </w:pPr>
            <w:r w:rsidRPr="0024464A">
              <w:rPr>
                <w:rFonts w:cstheme="minorHAnsi"/>
                <w:sz w:val="20"/>
                <w:szCs w:val="20"/>
              </w:rPr>
              <w:t>Communicatie</w:t>
            </w:r>
          </w:p>
        </w:tc>
      </w:tr>
      <w:tr w:rsidR="00E814BA" w:rsidRPr="0024464A" w14:paraId="6AE41AF4" w14:textId="77777777" w:rsidTr="00186275">
        <w:tc>
          <w:tcPr>
            <w:tcW w:w="704" w:type="dxa"/>
            <w:tcBorders>
              <w:bottom w:val="single" w:sz="4" w:space="0" w:color="auto"/>
            </w:tcBorders>
            <w:shd w:val="clear" w:color="auto" w:fill="D9D9D9" w:themeFill="background1" w:themeFillShade="D9"/>
          </w:tcPr>
          <w:p w14:paraId="0C833126" w14:textId="77777777" w:rsidR="00E814BA" w:rsidRPr="0024464A" w:rsidRDefault="00E814BA" w:rsidP="00186275">
            <w:pPr>
              <w:rPr>
                <w:rFonts w:cstheme="minorHAnsi"/>
                <w:sz w:val="20"/>
                <w:szCs w:val="20"/>
              </w:rPr>
            </w:pPr>
            <w:r w:rsidRPr="0024464A">
              <w:rPr>
                <w:rFonts w:cstheme="minorHAnsi"/>
                <w:sz w:val="20"/>
                <w:szCs w:val="20"/>
              </w:rPr>
              <w:t>J</w:t>
            </w:r>
          </w:p>
        </w:tc>
        <w:tc>
          <w:tcPr>
            <w:tcW w:w="8358" w:type="dxa"/>
            <w:tcBorders>
              <w:bottom w:val="single" w:sz="4" w:space="0" w:color="auto"/>
            </w:tcBorders>
            <w:shd w:val="clear" w:color="auto" w:fill="D9D9D9" w:themeFill="background1" w:themeFillShade="D9"/>
          </w:tcPr>
          <w:p w14:paraId="20013F3F" w14:textId="77777777" w:rsidR="00E814BA" w:rsidRPr="0024464A" w:rsidRDefault="00E814BA" w:rsidP="00186275">
            <w:pPr>
              <w:rPr>
                <w:rFonts w:cstheme="minorHAnsi"/>
                <w:sz w:val="20"/>
                <w:szCs w:val="20"/>
              </w:rPr>
            </w:pPr>
            <w:r w:rsidRPr="0024464A">
              <w:rPr>
                <w:rFonts w:cstheme="minorHAnsi"/>
                <w:sz w:val="20"/>
                <w:szCs w:val="20"/>
              </w:rPr>
              <w:t>Juridisch</w:t>
            </w:r>
          </w:p>
        </w:tc>
      </w:tr>
    </w:tbl>
    <w:p w14:paraId="30F2420F" w14:textId="77777777" w:rsidR="00E814BA" w:rsidRPr="0024464A" w:rsidRDefault="00E814BA" w:rsidP="00D8380A">
      <w:pPr>
        <w:spacing w:after="0"/>
        <w:rPr>
          <w:rFonts w:cstheme="minorHAnsi"/>
          <w:sz w:val="20"/>
          <w:szCs w:val="20"/>
        </w:rPr>
      </w:pPr>
    </w:p>
    <w:tbl>
      <w:tblPr>
        <w:tblStyle w:val="Tabelraster"/>
        <w:tblW w:w="0" w:type="auto"/>
        <w:tblInd w:w="-5" w:type="dxa"/>
        <w:tblBorders>
          <w:bottom w:val="none" w:sz="0" w:space="0" w:color="auto"/>
        </w:tblBorders>
        <w:tblLayout w:type="fixed"/>
        <w:tblLook w:val="04A0" w:firstRow="1" w:lastRow="0" w:firstColumn="1" w:lastColumn="0" w:noHBand="0" w:noVBand="1"/>
      </w:tblPr>
      <w:tblGrid>
        <w:gridCol w:w="709"/>
        <w:gridCol w:w="8358"/>
      </w:tblGrid>
      <w:tr w:rsidR="00E814BA" w:rsidRPr="0024464A" w14:paraId="075C64BC" w14:textId="77777777" w:rsidTr="00186275">
        <w:tc>
          <w:tcPr>
            <w:tcW w:w="709" w:type="dxa"/>
            <w:shd w:val="clear" w:color="auto" w:fill="000000" w:themeFill="text1"/>
          </w:tcPr>
          <w:p w14:paraId="7BD45470" w14:textId="77777777" w:rsidR="00E814BA" w:rsidRPr="0024464A" w:rsidRDefault="00E814BA" w:rsidP="00186275">
            <w:pPr>
              <w:rPr>
                <w:rFonts w:cstheme="minorHAnsi"/>
                <w:sz w:val="20"/>
                <w:szCs w:val="20"/>
              </w:rPr>
            </w:pPr>
            <w:r w:rsidRPr="0024464A">
              <w:rPr>
                <w:rFonts w:cstheme="minorHAnsi"/>
                <w:sz w:val="20"/>
                <w:szCs w:val="20"/>
              </w:rPr>
              <w:t>Nr.</w:t>
            </w:r>
          </w:p>
        </w:tc>
        <w:tc>
          <w:tcPr>
            <w:tcW w:w="8358" w:type="dxa"/>
            <w:shd w:val="clear" w:color="auto" w:fill="000000" w:themeFill="text1"/>
          </w:tcPr>
          <w:p w14:paraId="1BB845D9" w14:textId="77777777" w:rsidR="00E814BA" w:rsidRPr="0024464A" w:rsidRDefault="00E814BA" w:rsidP="00186275">
            <w:pPr>
              <w:rPr>
                <w:rFonts w:cstheme="minorHAnsi"/>
                <w:sz w:val="20"/>
                <w:szCs w:val="20"/>
              </w:rPr>
            </w:pPr>
            <w:r w:rsidRPr="0024464A">
              <w:rPr>
                <w:rFonts w:cstheme="minorHAnsi"/>
                <w:sz w:val="20"/>
                <w:szCs w:val="20"/>
              </w:rPr>
              <w:t xml:space="preserve">Omschrijving </w:t>
            </w:r>
          </w:p>
        </w:tc>
      </w:tr>
      <w:tr w:rsidR="00E814BA" w:rsidRPr="0024464A" w14:paraId="6B780C6E" w14:textId="77777777" w:rsidTr="00186275">
        <w:tc>
          <w:tcPr>
            <w:tcW w:w="709" w:type="dxa"/>
            <w:shd w:val="clear" w:color="auto" w:fill="D9D9D9" w:themeFill="background1" w:themeFillShade="D9"/>
          </w:tcPr>
          <w:p w14:paraId="7E913E09" w14:textId="77777777" w:rsidR="00E814BA" w:rsidRDefault="00E814BA" w:rsidP="00186275">
            <w:pPr>
              <w:rPr>
                <w:rFonts w:cstheme="minorHAnsi"/>
                <w:sz w:val="20"/>
                <w:szCs w:val="20"/>
              </w:rPr>
            </w:pPr>
            <w:r>
              <w:rPr>
                <w:rFonts w:cstheme="minorHAnsi"/>
                <w:sz w:val="20"/>
                <w:szCs w:val="20"/>
              </w:rPr>
              <w:t>I</w:t>
            </w:r>
          </w:p>
        </w:tc>
        <w:tc>
          <w:tcPr>
            <w:tcW w:w="8358" w:type="dxa"/>
            <w:shd w:val="clear" w:color="auto" w:fill="D9D9D9" w:themeFill="background1" w:themeFillShade="D9"/>
          </w:tcPr>
          <w:p w14:paraId="2505D2E3" w14:textId="77777777" w:rsidR="00E814BA" w:rsidRPr="0024464A" w:rsidRDefault="00E814BA" w:rsidP="00186275">
            <w:pPr>
              <w:rPr>
                <w:rFonts w:cstheme="minorHAnsi"/>
                <w:sz w:val="20"/>
                <w:szCs w:val="20"/>
              </w:rPr>
            </w:pPr>
            <w:r>
              <w:rPr>
                <w:rFonts w:cstheme="minorHAnsi"/>
                <w:sz w:val="20"/>
                <w:szCs w:val="20"/>
              </w:rPr>
              <w:t>Inschrijving</w:t>
            </w:r>
          </w:p>
        </w:tc>
      </w:tr>
      <w:tr w:rsidR="00E814BA" w:rsidRPr="0024464A" w14:paraId="713B56C3" w14:textId="77777777" w:rsidTr="00186275">
        <w:tc>
          <w:tcPr>
            <w:tcW w:w="709" w:type="dxa"/>
            <w:shd w:val="clear" w:color="auto" w:fill="FFFFFF" w:themeFill="background1"/>
          </w:tcPr>
          <w:p w14:paraId="7781BA1D" w14:textId="77777777" w:rsidR="00E814BA" w:rsidRDefault="00E814BA" w:rsidP="00186275">
            <w:pPr>
              <w:rPr>
                <w:rFonts w:cstheme="minorHAnsi"/>
                <w:sz w:val="20"/>
                <w:szCs w:val="20"/>
              </w:rPr>
            </w:pPr>
            <w:r>
              <w:rPr>
                <w:rFonts w:cstheme="minorHAnsi"/>
                <w:sz w:val="20"/>
                <w:szCs w:val="20"/>
              </w:rPr>
              <w:t>I.1</w:t>
            </w:r>
          </w:p>
        </w:tc>
        <w:tc>
          <w:tcPr>
            <w:tcW w:w="8358" w:type="dxa"/>
            <w:shd w:val="clear" w:color="auto" w:fill="FFFFFF" w:themeFill="background1"/>
          </w:tcPr>
          <w:p w14:paraId="46CDE8F0" w14:textId="77777777" w:rsidR="00E814BA" w:rsidRDefault="00E814BA" w:rsidP="00186275">
            <w:pPr>
              <w:rPr>
                <w:rFonts w:cstheme="minorHAnsi"/>
                <w:sz w:val="20"/>
                <w:szCs w:val="20"/>
              </w:rPr>
            </w:pPr>
            <w:r>
              <w:rPr>
                <w:rFonts w:cstheme="minorHAnsi"/>
                <w:sz w:val="20"/>
                <w:szCs w:val="20"/>
              </w:rPr>
              <w:t>Akkoordverklaring:</w:t>
            </w:r>
          </w:p>
          <w:p w14:paraId="646E2982" w14:textId="46C0FE14" w:rsidR="00E814BA" w:rsidRPr="00AE583D" w:rsidRDefault="00E814BA" w:rsidP="00186275">
            <w:r w:rsidRPr="0024464A">
              <w:rPr>
                <w:rFonts w:cstheme="minorHAnsi"/>
                <w:sz w:val="20"/>
                <w:szCs w:val="20"/>
              </w:rPr>
              <w:t xml:space="preserve">Met het indienen van </w:t>
            </w:r>
            <w:r>
              <w:rPr>
                <w:rFonts w:cstheme="minorHAnsi"/>
                <w:sz w:val="20"/>
                <w:szCs w:val="20"/>
              </w:rPr>
              <w:t>een</w:t>
            </w:r>
            <w:r w:rsidRPr="0024464A">
              <w:rPr>
                <w:rFonts w:cstheme="minorHAnsi"/>
                <w:sz w:val="20"/>
                <w:szCs w:val="20"/>
              </w:rPr>
              <w:t xml:space="preserve"> inschrijving gaat u onvoorwaardelijk akkoord met al</w:t>
            </w:r>
            <w:r>
              <w:rPr>
                <w:rFonts w:cstheme="minorHAnsi"/>
                <w:sz w:val="20"/>
                <w:szCs w:val="20"/>
              </w:rPr>
              <w:t xml:space="preserve">le in het beschrijvend document en bijbehorende bijlagen genoemde voorwaarden en eisen die zijn gesteld met betrekking tot perceel </w:t>
            </w:r>
            <w:r w:rsidR="007C0E0F">
              <w:rPr>
                <w:rFonts w:cstheme="minorHAnsi"/>
                <w:sz w:val="20"/>
                <w:szCs w:val="20"/>
              </w:rPr>
              <w:t>2</w:t>
            </w:r>
            <w:r w:rsidRPr="00AE583D">
              <w:rPr>
                <w:rFonts w:cstheme="minorHAnsi"/>
                <w:sz w:val="20"/>
                <w:szCs w:val="20"/>
              </w:rPr>
              <w:t xml:space="preserve">. Dat geldt ook voor de minimumeisen en de werkwijzen die in dit document zijn voorgeschreven. </w:t>
            </w:r>
            <w:r w:rsidRPr="00AE583D">
              <w:rPr>
                <w:sz w:val="20"/>
                <w:szCs w:val="20"/>
              </w:rPr>
              <w:t>Mocht inschrijver zich niet kunnen vinden in één of meerdere eisen in d</w:t>
            </w:r>
            <w:r>
              <w:rPr>
                <w:sz w:val="20"/>
                <w:szCs w:val="20"/>
              </w:rPr>
              <w:t>it</w:t>
            </w:r>
            <w:r w:rsidRPr="00AE583D">
              <w:rPr>
                <w:sz w:val="20"/>
                <w:szCs w:val="20"/>
              </w:rPr>
              <w:t xml:space="preserve"> programma, dan dient de inschrijver dit </w:t>
            </w:r>
            <w:r>
              <w:rPr>
                <w:sz w:val="20"/>
                <w:szCs w:val="20"/>
              </w:rPr>
              <w:t xml:space="preserve">voor inschrijving </w:t>
            </w:r>
            <w:r w:rsidRPr="00AE583D">
              <w:rPr>
                <w:sz w:val="20"/>
                <w:szCs w:val="20"/>
              </w:rPr>
              <w:t xml:space="preserve">aan te geven in de nota(‘s) van inlichtingen. Aan de hand daarvan beslist </w:t>
            </w:r>
            <w:r>
              <w:rPr>
                <w:sz w:val="20"/>
                <w:szCs w:val="20"/>
              </w:rPr>
              <w:t>de opdrachtgever</w:t>
            </w:r>
            <w:r w:rsidRPr="00AE583D">
              <w:rPr>
                <w:sz w:val="20"/>
                <w:szCs w:val="20"/>
              </w:rPr>
              <w:t xml:space="preserve"> wat voor gevolgen dit heeft voor de aanbestedingsprocedure.</w:t>
            </w:r>
          </w:p>
        </w:tc>
      </w:tr>
      <w:tr w:rsidR="00E814BA" w:rsidRPr="0024464A" w14:paraId="68E48376" w14:textId="77777777" w:rsidTr="00186275">
        <w:tc>
          <w:tcPr>
            <w:tcW w:w="709" w:type="dxa"/>
            <w:shd w:val="clear" w:color="auto" w:fill="D9D9D9" w:themeFill="background1" w:themeFillShade="D9"/>
          </w:tcPr>
          <w:p w14:paraId="0C7C5E52" w14:textId="77777777" w:rsidR="00E814BA" w:rsidRPr="0024464A" w:rsidRDefault="00E814BA" w:rsidP="00186275">
            <w:pPr>
              <w:rPr>
                <w:rFonts w:cstheme="minorHAnsi"/>
                <w:sz w:val="20"/>
                <w:szCs w:val="20"/>
              </w:rPr>
            </w:pPr>
            <w:r>
              <w:rPr>
                <w:rFonts w:cstheme="minorHAnsi"/>
                <w:sz w:val="20"/>
                <w:szCs w:val="20"/>
              </w:rPr>
              <w:t>A</w:t>
            </w:r>
          </w:p>
        </w:tc>
        <w:tc>
          <w:tcPr>
            <w:tcW w:w="8358" w:type="dxa"/>
            <w:shd w:val="clear" w:color="auto" w:fill="D9D9D9" w:themeFill="background1" w:themeFillShade="D9"/>
          </w:tcPr>
          <w:p w14:paraId="1A3B1D6C" w14:textId="77777777" w:rsidR="00E814BA" w:rsidRPr="0024464A" w:rsidRDefault="00E814BA" w:rsidP="00186275">
            <w:pPr>
              <w:rPr>
                <w:rFonts w:cstheme="minorHAnsi"/>
                <w:sz w:val="20"/>
                <w:szCs w:val="20"/>
              </w:rPr>
            </w:pPr>
            <w:r w:rsidRPr="0024464A">
              <w:rPr>
                <w:rFonts w:cstheme="minorHAnsi"/>
                <w:sz w:val="20"/>
                <w:szCs w:val="20"/>
              </w:rPr>
              <w:t>Aanvraag</w:t>
            </w:r>
          </w:p>
        </w:tc>
      </w:tr>
      <w:tr w:rsidR="00E814BA" w:rsidRPr="0024464A" w14:paraId="41112841" w14:textId="77777777" w:rsidTr="00186275">
        <w:tc>
          <w:tcPr>
            <w:tcW w:w="709" w:type="dxa"/>
            <w:shd w:val="clear" w:color="auto" w:fill="auto"/>
          </w:tcPr>
          <w:p w14:paraId="21942DCB" w14:textId="77777777" w:rsidR="00E814BA" w:rsidRPr="0024464A" w:rsidRDefault="00E814BA" w:rsidP="00186275">
            <w:pPr>
              <w:rPr>
                <w:rFonts w:cstheme="minorHAnsi"/>
                <w:sz w:val="20"/>
                <w:szCs w:val="20"/>
              </w:rPr>
            </w:pPr>
            <w:r>
              <w:rPr>
                <w:rFonts w:cstheme="minorHAnsi"/>
                <w:sz w:val="20"/>
                <w:szCs w:val="20"/>
              </w:rPr>
              <w:t>A.1</w:t>
            </w:r>
          </w:p>
        </w:tc>
        <w:tc>
          <w:tcPr>
            <w:tcW w:w="8358" w:type="dxa"/>
            <w:shd w:val="clear" w:color="auto" w:fill="auto"/>
          </w:tcPr>
          <w:p w14:paraId="4CAD9C1D" w14:textId="77777777" w:rsidR="00E814BA" w:rsidRDefault="00E814BA" w:rsidP="00186275">
            <w:pPr>
              <w:rPr>
                <w:rFonts w:cstheme="minorHAnsi"/>
                <w:sz w:val="20"/>
                <w:szCs w:val="20"/>
              </w:rPr>
            </w:pPr>
            <w:r>
              <w:rPr>
                <w:rFonts w:cstheme="minorHAnsi"/>
                <w:sz w:val="20"/>
                <w:szCs w:val="20"/>
              </w:rPr>
              <w:t>Opdracht vanuit raamovereenkomst:</w:t>
            </w:r>
          </w:p>
          <w:p w14:paraId="3B4AD66F" w14:textId="77777777" w:rsidR="00E814BA" w:rsidRPr="0024464A" w:rsidRDefault="00E814BA" w:rsidP="00186275">
            <w:pPr>
              <w:rPr>
                <w:rFonts w:cstheme="minorHAnsi"/>
                <w:sz w:val="20"/>
                <w:szCs w:val="20"/>
              </w:rPr>
            </w:pPr>
            <w:r>
              <w:rPr>
                <w:rFonts w:cstheme="minorHAnsi"/>
                <w:sz w:val="20"/>
                <w:szCs w:val="20"/>
              </w:rPr>
              <w:t xml:space="preserve">In de raamovereenkomst, en de daarbij behorende documenten van deze aanbesteding, legt opdrachtgever de afspraken met opdrachtnemer vast. Vanuit de raamovereenkomst mag opdrachtgever opdrachten verlenen aan de opdrachtnemer voor leveringen of diensten voor een van de gemeentelijke locaties. Er geldt geen afname verplichting of exclusiviteit. </w:t>
            </w:r>
          </w:p>
        </w:tc>
      </w:tr>
      <w:tr w:rsidR="00E814BA" w:rsidRPr="0024464A" w14:paraId="47E29FCC" w14:textId="77777777" w:rsidTr="00186275">
        <w:tc>
          <w:tcPr>
            <w:tcW w:w="709" w:type="dxa"/>
            <w:shd w:val="clear" w:color="auto" w:fill="auto"/>
          </w:tcPr>
          <w:p w14:paraId="4A422DD7" w14:textId="77777777" w:rsidR="00E814BA" w:rsidRPr="0024464A" w:rsidRDefault="00E814BA" w:rsidP="00186275">
            <w:pPr>
              <w:rPr>
                <w:rFonts w:cstheme="minorHAnsi"/>
                <w:sz w:val="20"/>
                <w:szCs w:val="20"/>
              </w:rPr>
            </w:pPr>
            <w:r>
              <w:rPr>
                <w:rFonts w:cstheme="minorHAnsi"/>
                <w:sz w:val="20"/>
                <w:szCs w:val="20"/>
              </w:rPr>
              <w:t>A.2</w:t>
            </w:r>
          </w:p>
        </w:tc>
        <w:tc>
          <w:tcPr>
            <w:tcW w:w="8358" w:type="dxa"/>
            <w:shd w:val="clear" w:color="auto" w:fill="auto"/>
          </w:tcPr>
          <w:p w14:paraId="67E55DFB" w14:textId="77777777" w:rsidR="00E814BA" w:rsidRPr="0024464A" w:rsidRDefault="00E814BA" w:rsidP="00186275">
            <w:pPr>
              <w:rPr>
                <w:rFonts w:cstheme="minorHAnsi"/>
                <w:sz w:val="20"/>
                <w:szCs w:val="20"/>
              </w:rPr>
            </w:pPr>
            <w:r w:rsidRPr="0024464A">
              <w:rPr>
                <w:rFonts w:cstheme="minorHAnsi"/>
                <w:sz w:val="20"/>
                <w:szCs w:val="20"/>
              </w:rPr>
              <w:t>Opdrachtaanvraag:</w:t>
            </w:r>
          </w:p>
          <w:p w14:paraId="65534DF5" w14:textId="11860BE7" w:rsidR="00E814BA" w:rsidRPr="00B241D1" w:rsidRDefault="00E814BA" w:rsidP="00186275">
            <w:pPr>
              <w:rPr>
                <w:rFonts w:eastAsia="Times New Roman" w:cstheme="minorHAnsi"/>
                <w:sz w:val="20"/>
                <w:szCs w:val="20"/>
                <w:lang w:eastAsia="nl-NL"/>
              </w:rPr>
            </w:pPr>
            <w:r w:rsidRPr="0024464A">
              <w:rPr>
                <w:rFonts w:cstheme="minorHAnsi"/>
                <w:sz w:val="20"/>
                <w:szCs w:val="20"/>
              </w:rPr>
              <w:t>Een opdracht</w:t>
            </w:r>
            <w:r>
              <w:rPr>
                <w:rFonts w:cstheme="minorHAnsi"/>
                <w:sz w:val="20"/>
                <w:szCs w:val="20"/>
              </w:rPr>
              <w:t xml:space="preserve"> tot levering</w:t>
            </w:r>
            <w:r w:rsidRPr="0024464A">
              <w:rPr>
                <w:rFonts w:cstheme="minorHAnsi"/>
                <w:sz w:val="20"/>
                <w:szCs w:val="20"/>
              </w:rPr>
              <w:t xml:space="preserve"> begint met een aanvraag daartoe van de opdrachtgever aan de opdrachtnemer. Opdrachtgever </w:t>
            </w:r>
            <w:r>
              <w:rPr>
                <w:rFonts w:cstheme="minorHAnsi"/>
                <w:sz w:val="20"/>
                <w:szCs w:val="20"/>
              </w:rPr>
              <w:t>schetst de wens van de gemeentelijke locatie en o</w:t>
            </w:r>
            <w:r w:rsidRPr="0024464A">
              <w:rPr>
                <w:rFonts w:cstheme="minorHAnsi"/>
                <w:sz w:val="20"/>
                <w:szCs w:val="20"/>
              </w:rPr>
              <w:t xml:space="preserve">pdrachtnemer stelt vervolgens </w:t>
            </w:r>
            <w:r w:rsidRPr="00B241D1">
              <w:rPr>
                <w:rFonts w:cstheme="minorHAnsi"/>
                <w:sz w:val="20"/>
                <w:szCs w:val="20"/>
              </w:rPr>
              <w:t>binnen vijf (5)</w:t>
            </w:r>
            <w:r w:rsidRPr="0024464A">
              <w:rPr>
                <w:rFonts w:cstheme="minorHAnsi"/>
                <w:sz w:val="20"/>
                <w:szCs w:val="20"/>
              </w:rPr>
              <w:t xml:space="preserve"> werkdagen vrijblijvend</w:t>
            </w:r>
            <w:r>
              <w:rPr>
                <w:rFonts w:cstheme="minorHAnsi"/>
                <w:sz w:val="20"/>
                <w:szCs w:val="20"/>
              </w:rPr>
              <w:t xml:space="preserve"> een passende</w:t>
            </w:r>
            <w:r w:rsidRPr="0024464A">
              <w:rPr>
                <w:rFonts w:cstheme="minorHAnsi"/>
                <w:sz w:val="20"/>
                <w:szCs w:val="20"/>
              </w:rPr>
              <w:t xml:space="preserve"> offerte op</w:t>
            </w:r>
            <w:r>
              <w:rPr>
                <w:rFonts w:cstheme="minorHAnsi"/>
                <w:sz w:val="20"/>
                <w:szCs w:val="20"/>
              </w:rPr>
              <w:t xml:space="preserve"> en levert deze via mail aan</w:t>
            </w:r>
            <w:r w:rsidRPr="0024464A">
              <w:rPr>
                <w:rFonts w:cstheme="minorHAnsi"/>
                <w:sz w:val="20"/>
                <w:szCs w:val="20"/>
              </w:rPr>
              <w:t xml:space="preserve">. </w:t>
            </w:r>
            <w:r w:rsidR="004D3518">
              <w:rPr>
                <w:rFonts w:cstheme="minorHAnsi"/>
                <w:sz w:val="20"/>
                <w:szCs w:val="20"/>
              </w:rPr>
              <w:t xml:space="preserve">Opdrachtnemer hanteert bij het opstellen van de offerte de prijzen afgegeven op het prijzenblad, bijlage 12. </w:t>
            </w:r>
            <w:r w:rsidRPr="0024464A">
              <w:rPr>
                <w:rFonts w:cstheme="minorHAnsi"/>
                <w:sz w:val="20"/>
                <w:szCs w:val="20"/>
              </w:rPr>
              <w:t xml:space="preserve">Wanneer opdrachtnemer niet in staat is binnen de gevraagde termijn een offerte </w:t>
            </w:r>
            <w:r>
              <w:rPr>
                <w:rFonts w:cstheme="minorHAnsi"/>
                <w:sz w:val="20"/>
                <w:szCs w:val="20"/>
              </w:rPr>
              <w:t xml:space="preserve">uit te brengen </w:t>
            </w:r>
            <w:r w:rsidRPr="0024464A">
              <w:rPr>
                <w:rFonts w:cstheme="minorHAnsi"/>
                <w:sz w:val="20"/>
                <w:szCs w:val="20"/>
              </w:rPr>
              <w:t>geeft opdrachtnemer dit direct door aan opdrachtgever. Wanneer opdrachtnemer meer gedetailleerde informatie nodig heeft om een passende offerte te maken, voert opdrachtnemer in overleg met opdrachtgever kosteloos een inventarisatie uit.</w:t>
            </w:r>
          </w:p>
        </w:tc>
        <w:bookmarkStart w:id="0" w:name="_GoBack"/>
        <w:bookmarkEnd w:id="0"/>
      </w:tr>
      <w:tr w:rsidR="00E814BA" w:rsidRPr="0024464A" w14:paraId="72D33F28" w14:textId="77777777" w:rsidTr="00186275">
        <w:tc>
          <w:tcPr>
            <w:tcW w:w="709" w:type="dxa"/>
            <w:shd w:val="clear" w:color="auto" w:fill="auto"/>
          </w:tcPr>
          <w:p w14:paraId="5C192F3F" w14:textId="77777777" w:rsidR="00E814BA" w:rsidRPr="0024464A" w:rsidRDefault="00E814BA" w:rsidP="00186275">
            <w:pPr>
              <w:rPr>
                <w:rFonts w:cstheme="minorHAnsi"/>
                <w:sz w:val="20"/>
                <w:szCs w:val="20"/>
              </w:rPr>
            </w:pPr>
            <w:r>
              <w:rPr>
                <w:rFonts w:cstheme="minorHAnsi"/>
                <w:sz w:val="20"/>
                <w:szCs w:val="20"/>
              </w:rPr>
              <w:t>A.3</w:t>
            </w:r>
          </w:p>
        </w:tc>
        <w:tc>
          <w:tcPr>
            <w:tcW w:w="8358" w:type="dxa"/>
            <w:shd w:val="clear" w:color="auto" w:fill="auto"/>
          </w:tcPr>
          <w:p w14:paraId="4D36716E" w14:textId="77777777" w:rsidR="00E814BA" w:rsidRPr="0024464A" w:rsidRDefault="00E814BA" w:rsidP="00186275">
            <w:pPr>
              <w:rPr>
                <w:rFonts w:cstheme="minorHAnsi"/>
                <w:sz w:val="20"/>
                <w:szCs w:val="20"/>
              </w:rPr>
            </w:pPr>
            <w:r w:rsidRPr="0024464A">
              <w:rPr>
                <w:rFonts w:cstheme="minorHAnsi"/>
                <w:sz w:val="20"/>
                <w:szCs w:val="20"/>
              </w:rPr>
              <w:t>Advies:</w:t>
            </w:r>
          </w:p>
          <w:p w14:paraId="3CAA783B" w14:textId="18E0CB0B" w:rsidR="00E814BA" w:rsidRDefault="00E814BA" w:rsidP="00186275">
            <w:pPr>
              <w:rPr>
                <w:rFonts w:cstheme="minorHAnsi"/>
                <w:sz w:val="20"/>
                <w:szCs w:val="20"/>
              </w:rPr>
            </w:pPr>
            <w:r>
              <w:rPr>
                <w:rFonts w:cstheme="minorHAnsi"/>
                <w:sz w:val="20"/>
                <w:szCs w:val="20"/>
              </w:rPr>
              <w:t xml:space="preserve">Met betrekking tot </w:t>
            </w:r>
            <w:r w:rsidR="00261436">
              <w:rPr>
                <w:rFonts w:cstheme="minorHAnsi"/>
                <w:sz w:val="20"/>
                <w:szCs w:val="20"/>
              </w:rPr>
              <w:t>bureaustoelen</w:t>
            </w:r>
            <w:r>
              <w:rPr>
                <w:rFonts w:cstheme="minorHAnsi"/>
                <w:sz w:val="20"/>
                <w:szCs w:val="20"/>
              </w:rPr>
              <w:t xml:space="preserve"> geeft opdrachtnemer indien gewenst</w:t>
            </w:r>
            <w:r w:rsidRPr="0024464A">
              <w:rPr>
                <w:rFonts w:cstheme="minorHAnsi"/>
                <w:sz w:val="20"/>
                <w:szCs w:val="20"/>
              </w:rPr>
              <w:t xml:space="preserve"> </w:t>
            </w:r>
            <w:r>
              <w:rPr>
                <w:rFonts w:cstheme="minorHAnsi"/>
                <w:sz w:val="20"/>
                <w:szCs w:val="20"/>
              </w:rPr>
              <w:t>vrijblijvend en kosteloos vakkundig advies aan de</w:t>
            </w:r>
            <w:r w:rsidRPr="0024464A">
              <w:rPr>
                <w:rFonts w:cstheme="minorHAnsi"/>
                <w:sz w:val="20"/>
                <w:szCs w:val="20"/>
              </w:rPr>
              <w:t xml:space="preserve"> opdrachtgever</w:t>
            </w:r>
            <w:r>
              <w:rPr>
                <w:rFonts w:cstheme="minorHAnsi"/>
                <w:sz w:val="20"/>
                <w:szCs w:val="20"/>
              </w:rPr>
              <w:t>.</w:t>
            </w:r>
          </w:p>
        </w:tc>
      </w:tr>
      <w:tr w:rsidR="00E814BA" w:rsidRPr="0024464A" w14:paraId="2C8321ED" w14:textId="77777777" w:rsidTr="00186275">
        <w:tc>
          <w:tcPr>
            <w:tcW w:w="709" w:type="dxa"/>
            <w:shd w:val="clear" w:color="auto" w:fill="auto"/>
          </w:tcPr>
          <w:p w14:paraId="2D2AC590" w14:textId="77777777" w:rsidR="00E814BA" w:rsidRPr="0024464A" w:rsidRDefault="00E814BA" w:rsidP="00186275">
            <w:pPr>
              <w:rPr>
                <w:rFonts w:cstheme="minorHAnsi"/>
                <w:sz w:val="20"/>
                <w:szCs w:val="20"/>
              </w:rPr>
            </w:pPr>
            <w:r>
              <w:rPr>
                <w:rFonts w:cstheme="minorHAnsi"/>
                <w:sz w:val="20"/>
                <w:szCs w:val="20"/>
              </w:rPr>
              <w:t>A.4</w:t>
            </w:r>
          </w:p>
        </w:tc>
        <w:tc>
          <w:tcPr>
            <w:tcW w:w="8358" w:type="dxa"/>
            <w:shd w:val="clear" w:color="auto" w:fill="auto"/>
          </w:tcPr>
          <w:p w14:paraId="5CE9EBAB" w14:textId="77777777" w:rsidR="00E814BA" w:rsidRDefault="00E814BA" w:rsidP="00186275">
            <w:pPr>
              <w:rPr>
                <w:rFonts w:cstheme="minorHAnsi"/>
                <w:sz w:val="20"/>
                <w:szCs w:val="20"/>
              </w:rPr>
            </w:pPr>
            <w:r>
              <w:rPr>
                <w:rFonts w:cstheme="minorHAnsi"/>
                <w:sz w:val="20"/>
                <w:szCs w:val="20"/>
              </w:rPr>
              <w:t>Offerte:</w:t>
            </w:r>
          </w:p>
          <w:p w14:paraId="1502EE78" w14:textId="033B0846" w:rsidR="00E814BA" w:rsidRPr="0024464A" w:rsidRDefault="00E814BA" w:rsidP="00186275">
            <w:pPr>
              <w:rPr>
                <w:rFonts w:cstheme="minorHAnsi"/>
                <w:sz w:val="20"/>
                <w:szCs w:val="20"/>
              </w:rPr>
            </w:pPr>
            <w:r>
              <w:rPr>
                <w:rFonts w:cstheme="minorHAnsi"/>
                <w:sz w:val="20"/>
                <w:szCs w:val="20"/>
              </w:rPr>
              <w:t>In de offerte geeft opdrachtnemer</w:t>
            </w:r>
            <w:r w:rsidRPr="0024464A">
              <w:rPr>
                <w:rFonts w:cstheme="minorHAnsi"/>
                <w:sz w:val="20"/>
                <w:szCs w:val="20"/>
              </w:rPr>
              <w:t xml:space="preserve"> een omschrijving va</w:t>
            </w:r>
            <w:r>
              <w:rPr>
                <w:rFonts w:cstheme="minorHAnsi"/>
                <w:sz w:val="20"/>
                <w:szCs w:val="20"/>
              </w:rPr>
              <w:t>n</w:t>
            </w:r>
            <w:r w:rsidR="00261436">
              <w:rPr>
                <w:rFonts w:cstheme="minorHAnsi"/>
                <w:sz w:val="20"/>
                <w:szCs w:val="20"/>
              </w:rPr>
              <w:t xml:space="preserve"> type bureaustoel</w:t>
            </w:r>
            <w:r w:rsidRPr="0024464A">
              <w:rPr>
                <w:rFonts w:cstheme="minorHAnsi"/>
                <w:sz w:val="20"/>
                <w:szCs w:val="20"/>
              </w:rPr>
              <w:t xml:space="preserve"> of uit te voeren werkzaamheden. De offerte geeft duidelijk inzichtelijk in hoe de kosten zijn opgebouw</w:t>
            </w:r>
            <w:r>
              <w:rPr>
                <w:rFonts w:cstheme="minorHAnsi"/>
                <w:sz w:val="20"/>
                <w:szCs w:val="20"/>
              </w:rPr>
              <w:t>d</w:t>
            </w:r>
            <w:r w:rsidRPr="0024464A">
              <w:rPr>
                <w:rFonts w:cstheme="minorHAnsi"/>
                <w:sz w:val="20"/>
                <w:szCs w:val="20"/>
              </w:rPr>
              <w:t xml:space="preserve">. </w:t>
            </w:r>
            <w:r>
              <w:rPr>
                <w:rFonts w:cstheme="minorHAnsi"/>
                <w:sz w:val="20"/>
                <w:szCs w:val="20"/>
              </w:rPr>
              <w:t xml:space="preserve">De offerte bevat geen minimale bestelwaarde van producten. </w:t>
            </w:r>
            <w:r w:rsidRPr="0024464A">
              <w:rPr>
                <w:rFonts w:cstheme="minorHAnsi"/>
                <w:sz w:val="20"/>
                <w:szCs w:val="20"/>
              </w:rPr>
              <w:t>De offerte wordt uitgebracht op basis van de all-in tarieven</w:t>
            </w:r>
            <w:r>
              <w:rPr>
                <w:rFonts w:cstheme="minorHAnsi"/>
                <w:sz w:val="20"/>
                <w:szCs w:val="20"/>
              </w:rPr>
              <w:t xml:space="preserve">. </w:t>
            </w:r>
            <w:r w:rsidRPr="0024464A">
              <w:rPr>
                <w:rFonts w:cstheme="minorHAnsi"/>
                <w:sz w:val="20"/>
                <w:szCs w:val="20"/>
              </w:rPr>
              <w:t xml:space="preserve"> </w:t>
            </w:r>
            <w:r>
              <w:rPr>
                <w:rFonts w:cstheme="minorHAnsi"/>
                <w:sz w:val="20"/>
                <w:szCs w:val="20"/>
              </w:rPr>
              <w:t>De of</w:t>
            </w:r>
            <w:r w:rsidRPr="0024464A">
              <w:rPr>
                <w:rFonts w:cstheme="minorHAnsi"/>
                <w:sz w:val="20"/>
                <w:szCs w:val="20"/>
              </w:rPr>
              <w:t>ferte kent een gestandsdoeningstermijn van</w:t>
            </w:r>
            <w:r>
              <w:rPr>
                <w:rFonts w:cstheme="minorHAnsi"/>
                <w:sz w:val="20"/>
                <w:szCs w:val="20"/>
              </w:rPr>
              <w:t xml:space="preserve"> drie</w:t>
            </w:r>
            <w:r w:rsidRPr="0024464A">
              <w:rPr>
                <w:rFonts w:cstheme="minorHAnsi"/>
                <w:sz w:val="20"/>
                <w:szCs w:val="20"/>
              </w:rPr>
              <w:t xml:space="preserve"> </w:t>
            </w:r>
            <w:r>
              <w:rPr>
                <w:rFonts w:cstheme="minorHAnsi"/>
                <w:sz w:val="20"/>
                <w:szCs w:val="20"/>
              </w:rPr>
              <w:t>(</w:t>
            </w:r>
            <w:r w:rsidRPr="0024464A">
              <w:rPr>
                <w:rFonts w:cstheme="minorHAnsi"/>
                <w:sz w:val="20"/>
                <w:szCs w:val="20"/>
              </w:rPr>
              <w:t>3</w:t>
            </w:r>
            <w:r>
              <w:rPr>
                <w:rFonts w:cstheme="minorHAnsi"/>
                <w:sz w:val="20"/>
                <w:szCs w:val="20"/>
              </w:rPr>
              <w:t>)</w:t>
            </w:r>
            <w:r w:rsidRPr="0024464A">
              <w:rPr>
                <w:rFonts w:cstheme="minorHAnsi"/>
                <w:sz w:val="20"/>
                <w:szCs w:val="20"/>
              </w:rPr>
              <w:t xml:space="preserve"> maanden.</w:t>
            </w:r>
          </w:p>
        </w:tc>
      </w:tr>
      <w:tr w:rsidR="00E814BA" w:rsidRPr="0024464A" w14:paraId="002C7AE6" w14:textId="77777777" w:rsidTr="00186275">
        <w:tc>
          <w:tcPr>
            <w:tcW w:w="709" w:type="dxa"/>
            <w:shd w:val="clear" w:color="auto" w:fill="auto"/>
          </w:tcPr>
          <w:p w14:paraId="3DB93AA5" w14:textId="77777777" w:rsidR="00E814BA" w:rsidRPr="0024464A" w:rsidRDefault="00E814BA" w:rsidP="00186275">
            <w:pPr>
              <w:rPr>
                <w:rFonts w:cstheme="minorHAnsi"/>
                <w:sz w:val="20"/>
                <w:szCs w:val="20"/>
              </w:rPr>
            </w:pPr>
            <w:r>
              <w:rPr>
                <w:rFonts w:cstheme="minorHAnsi"/>
                <w:sz w:val="20"/>
                <w:szCs w:val="20"/>
              </w:rPr>
              <w:t>A.5</w:t>
            </w:r>
          </w:p>
        </w:tc>
        <w:tc>
          <w:tcPr>
            <w:tcW w:w="8358" w:type="dxa"/>
            <w:shd w:val="clear" w:color="auto" w:fill="auto"/>
          </w:tcPr>
          <w:p w14:paraId="060B929A" w14:textId="77777777" w:rsidR="00E814BA" w:rsidRPr="0024464A" w:rsidRDefault="00E814BA" w:rsidP="00186275">
            <w:pPr>
              <w:rPr>
                <w:rFonts w:cstheme="minorHAnsi"/>
                <w:sz w:val="20"/>
                <w:szCs w:val="20"/>
              </w:rPr>
            </w:pPr>
            <w:r w:rsidRPr="0024464A">
              <w:rPr>
                <w:rFonts w:cstheme="minorHAnsi"/>
                <w:sz w:val="20"/>
                <w:szCs w:val="20"/>
              </w:rPr>
              <w:t>Opdrachtbevestiging:</w:t>
            </w:r>
          </w:p>
          <w:p w14:paraId="0503DC70" w14:textId="77777777" w:rsidR="00E814BA" w:rsidRPr="0024464A" w:rsidRDefault="00E814BA" w:rsidP="00186275">
            <w:pPr>
              <w:rPr>
                <w:rFonts w:cstheme="minorHAnsi"/>
                <w:sz w:val="20"/>
                <w:szCs w:val="20"/>
              </w:rPr>
            </w:pPr>
            <w:r w:rsidRPr="0024464A">
              <w:rPr>
                <w:rFonts w:cstheme="minorHAnsi"/>
                <w:sz w:val="20"/>
                <w:szCs w:val="20"/>
              </w:rPr>
              <w:lastRenderedPageBreak/>
              <w:t xml:space="preserve">Na schriftelijk akkoord op de offerte van opdrachtgever stuurt opdrachtnemer binnen één (1) werkdag een digitale opdrachtbevestiging. </w:t>
            </w:r>
          </w:p>
        </w:tc>
      </w:tr>
      <w:tr w:rsidR="00E814BA" w:rsidRPr="0024464A" w14:paraId="13907580" w14:textId="77777777" w:rsidTr="00186275">
        <w:tc>
          <w:tcPr>
            <w:tcW w:w="709" w:type="dxa"/>
            <w:shd w:val="clear" w:color="auto" w:fill="D9D9D9" w:themeFill="background1" w:themeFillShade="D9"/>
          </w:tcPr>
          <w:p w14:paraId="45738499" w14:textId="168AFDA1" w:rsidR="00E814BA" w:rsidRPr="0024464A" w:rsidRDefault="005B02D8" w:rsidP="00186275">
            <w:pPr>
              <w:rPr>
                <w:rFonts w:cstheme="minorHAnsi"/>
                <w:sz w:val="20"/>
                <w:szCs w:val="20"/>
              </w:rPr>
            </w:pPr>
            <w:r>
              <w:rPr>
                <w:rFonts w:cstheme="minorHAnsi"/>
                <w:sz w:val="20"/>
                <w:szCs w:val="20"/>
              </w:rPr>
              <w:lastRenderedPageBreak/>
              <w:t>B</w:t>
            </w:r>
          </w:p>
        </w:tc>
        <w:tc>
          <w:tcPr>
            <w:tcW w:w="8358" w:type="dxa"/>
            <w:shd w:val="clear" w:color="auto" w:fill="D9D9D9" w:themeFill="background1" w:themeFillShade="D9"/>
          </w:tcPr>
          <w:p w14:paraId="7BB2C084" w14:textId="0E561150" w:rsidR="00E814BA" w:rsidRPr="0024464A" w:rsidRDefault="005B02D8" w:rsidP="00186275">
            <w:pPr>
              <w:rPr>
                <w:rFonts w:cstheme="minorHAnsi"/>
                <w:sz w:val="20"/>
                <w:szCs w:val="20"/>
              </w:rPr>
            </w:pPr>
            <w:r>
              <w:rPr>
                <w:rFonts w:cstheme="minorHAnsi"/>
                <w:sz w:val="20"/>
                <w:szCs w:val="20"/>
              </w:rPr>
              <w:t>Bureaustoelen</w:t>
            </w:r>
          </w:p>
        </w:tc>
      </w:tr>
      <w:tr w:rsidR="00E814BA" w:rsidRPr="0024464A" w14:paraId="2D42B4E2" w14:textId="77777777" w:rsidTr="00186275">
        <w:tblPrEx>
          <w:tblBorders>
            <w:bottom w:val="single" w:sz="4" w:space="0" w:color="auto"/>
          </w:tblBorders>
        </w:tblPrEx>
        <w:tc>
          <w:tcPr>
            <w:tcW w:w="709" w:type="dxa"/>
          </w:tcPr>
          <w:p w14:paraId="27F8788F" w14:textId="7A503DD7" w:rsidR="00E814BA" w:rsidRPr="0024464A" w:rsidRDefault="00186275" w:rsidP="00186275">
            <w:pPr>
              <w:rPr>
                <w:rFonts w:cstheme="minorHAnsi"/>
                <w:sz w:val="20"/>
                <w:szCs w:val="20"/>
              </w:rPr>
            </w:pPr>
            <w:r>
              <w:rPr>
                <w:rFonts w:cstheme="minorHAnsi"/>
                <w:sz w:val="20"/>
                <w:szCs w:val="20"/>
              </w:rPr>
              <w:t>B</w:t>
            </w:r>
            <w:r w:rsidR="00E814BA">
              <w:rPr>
                <w:rFonts w:cstheme="minorHAnsi"/>
                <w:sz w:val="20"/>
                <w:szCs w:val="20"/>
              </w:rPr>
              <w:t>.1</w:t>
            </w:r>
          </w:p>
        </w:tc>
        <w:tc>
          <w:tcPr>
            <w:tcW w:w="8358" w:type="dxa"/>
          </w:tcPr>
          <w:p w14:paraId="0235BD40" w14:textId="77777777" w:rsidR="00E814BA" w:rsidRDefault="00E814BA" w:rsidP="00186275">
            <w:pPr>
              <w:rPr>
                <w:rFonts w:cstheme="minorHAnsi"/>
                <w:sz w:val="20"/>
                <w:szCs w:val="20"/>
              </w:rPr>
            </w:pPr>
            <w:r>
              <w:rPr>
                <w:rFonts w:cstheme="minorHAnsi"/>
                <w:sz w:val="20"/>
                <w:szCs w:val="20"/>
              </w:rPr>
              <w:t>Geschikt voor intensief gebruik:</w:t>
            </w:r>
          </w:p>
          <w:p w14:paraId="62A9F5AC" w14:textId="52D97E93" w:rsidR="00E814BA" w:rsidRPr="0024464A" w:rsidRDefault="00E814BA" w:rsidP="00186275">
            <w:pPr>
              <w:rPr>
                <w:rFonts w:cstheme="minorHAnsi"/>
                <w:sz w:val="20"/>
                <w:szCs w:val="20"/>
              </w:rPr>
            </w:pPr>
            <w:r w:rsidRPr="0024464A">
              <w:rPr>
                <w:rFonts w:cstheme="minorHAnsi"/>
                <w:sz w:val="20"/>
                <w:szCs w:val="20"/>
              </w:rPr>
              <w:t xml:space="preserve">Al </w:t>
            </w:r>
            <w:r>
              <w:rPr>
                <w:rFonts w:cstheme="minorHAnsi"/>
                <w:sz w:val="20"/>
                <w:szCs w:val="20"/>
              </w:rPr>
              <w:t xml:space="preserve">de te leveren </w:t>
            </w:r>
            <w:r w:rsidR="00186275">
              <w:rPr>
                <w:rFonts w:cstheme="minorHAnsi"/>
                <w:sz w:val="20"/>
                <w:szCs w:val="20"/>
              </w:rPr>
              <w:t>bureaustoelen</w:t>
            </w:r>
            <w:r>
              <w:rPr>
                <w:rFonts w:cstheme="minorHAnsi"/>
                <w:sz w:val="20"/>
                <w:szCs w:val="20"/>
              </w:rPr>
              <w:t xml:space="preserve"> zijn</w:t>
            </w:r>
            <w:r w:rsidRPr="0024464A">
              <w:rPr>
                <w:rFonts w:cstheme="minorHAnsi"/>
                <w:sz w:val="20"/>
                <w:szCs w:val="20"/>
              </w:rPr>
              <w:t xml:space="preserve"> geschikt voor</w:t>
            </w:r>
            <w:r>
              <w:rPr>
                <w:rFonts w:cstheme="minorHAnsi"/>
                <w:sz w:val="20"/>
                <w:szCs w:val="20"/>
              </w:rPr>
              <w:t xml:space="preserve"> intensief</w:t>
            </w:r>
            <w:r w:rsidRPr="0024464A">
              <w:rPr>
                <w:rFonts w:cstheme="minorHAnsi"/>
                <w:sz w:val="20"/>
                <w:szCs w:val="20"/>
              </w:rPr>
              <w:t xml:space="preserve"> gebruik in </w:t>
            </w:r>
            <w:r>
              <w:rPr>
                <w:rFonts w:cstheme="minorHAnsi"/>
                <w:sz w:val="20"/>
                <w:szCs w:val="20"/>
              </w:rPr>
              <w:t xml:space="preserve">de </w:t>
            </w:r>
            <w:r w:rsidRPr="0024464A">
              <w:rPr>
                <w:rFonts w:cstheme="minorHAnsi"/>
                <w:sz w:val="20"/>
                <w:szCs w:val="20"/>
              </w:rPr>
              <w:t xml:space="preserve">omgeving </w:t>
            </w:r>
            <w:r>
              <w:rPr>
                <w:rFonts w:cstheme="minorHAnsi"/>
                <w:sz w:val="20"/>
                <w:szCs w:val="20"/>
              </w:rPr>
              <w:t xml:space="preserve">waarvoor ze zijn aangeschaft. </w:t>
            </w:r>
            <w:r w:rsidR="00186275">
              <w:rPr>
                <w:rFonts w:cstheme="minorHAnsi"/>
                <w:sz w:val="20"/>
                <w:szCs w:val="20"/>
              </w:rPr>
              <w:t>Bureaustoelen</w:t>
            </w:r>
            <w:r>
              <w:rPr>
                <w:rFonts w:cstheme="minorHAnsi"/>
                <w:sz w:val="20"/>
                <w:szCs w:val="20"/>
              </w:rPr>
              <w:t xml:space="preserve"> zijn en blijven bij normaal gebruik kras- en vlekvrij. </w:t>
            </w:r>
          </w:p>
        </w:tc>
      </w:tr>
      <w:tr w:rsidR="00E814BA" w:rsidRPr="0024464A" w14:paraId="350509F7" w14:textId="77777777" w:rsidTr="00186275">
        <w:tblPrEx>
          <w:tblBorders>
            <w:bottom w:val="single" w:sz="4" w:space="0" w:color="auto"/>
          </w:tblBorders>
        </w:tblPrEx>
        <w:tc>
          <w:tcPr>
            <w:tcW w:w="709" w:type="dxa"/>
          </w:tcPr>
          <w:p w14:paraId="73221412" w14:textId="2F27701A" w:rsidR="00E814BA" w:rsidRPr="0024464A" w:rsidRDefault="00EB2708" w:rsidP="00186275">
            <w:pPr>
              <w:rPr>
                <w:rFonts w:cstheme="minorHAnsi"/>
                <w:sz w:val="20"/>
                <w:szCs w:val="20"/>
              </w:rPr>
            </w:pPr>
            <w:r>
              <w:rPr>
                <w:rFonts w:cstheme="minorHAnsi"/>
                <w:sz w:val="20"/>
                <w:szCs w:val="20"/>
              </w:rPr>
              <w:t>B</w:t>
            </w:r>
            <w:r w:rsidR="00E814BA">
              <w:rPr>
                <w:rFonts w:cstheme="minorHAnsi"/>
                <w:sz w:val="20"/>
                <w:szCs w:val="20"/>
              </w:rPr>
              <w:t>.2</w:t>
            </w:r>
          </w:p>
        </w:tc>
        <w:tc>
          <w:tcPr>
            <w:tcW w:w="8358" w:type="dxa"/>
          </w:tcPr>
          <w:p w14:paraId="7D68EBCC" w14:textId="77777777" w:rsidR="00E814BA" w:rsidRDefault="00E814BA" w:rsidP="00186275">
            <w:pPr>
              <w:rPr>
                <w:rFonts w:cstheme="minorHAnsi"/>
                <w:sz w:val="20"/>
                <w:szCs w:val="20"/>
              </w:rPr>
            </w:pPr>
            <w:r>
              <w:rPr>
                <w:rFonts w:cstheme="minorHAnsi"/>
                <w:sz w:val="20"/>
                <w:szCs w:val="20"/>
              </w:rPr>
              <w:t>Levensduur:</w:t>
            </w:r>
          </w:p>
          <w:p w14:paraId="3D2AFBA7" w14:textId="00B62B0B" w:rsidR="00E814BA" w:rsidRDefault="00E814BA" w:rsidP="00186275">
            <w:pPr>
              <w:rPr>
                <w:rFonts w:cstheme="minorHAnsi"/>
                <w:sz w:val="20"/>
                <w:szCs w:val="20"/>
              </w:rPr>
            </w:pPr>
            <w:r>
              <w:rPr>
                <w:rFonts w:cstheme="minorHAnsi"/>
                <w:sz w:val="20"/>
                <w:szCs w:val="20"/>
              </w:rPr>
              <w:t>Nieuw geleverde</w:t>
            </w:r>
            <w:r w:rsidRPr="0024464A">
              <w:rPr>
                <w:rFonts w:cstheme="minorHAnsi"/>
                <w:sz w:val="20"/>
                <w:szCs w:val="20"/>
              </w:rPr>
              <w:t xml:space="preserve"> </w:t>
            </w:r>
            <w:r w:rsidR="00EB2708">
              <w:rPr>
                <w:rFonts w:cstheme="minorHAnsi"/>
                <w:sz w:val="20"/>
                <w:szCs w:val="20"/>
              </w:rPr>
              <w:t>bureaustoelen</w:t>
            </w:r>
            <w:r w:rsidRPr="0024464A">
              <w:rPr>
                <w:rFonts w:cstheme="minorHAnsi"/>
                <w:sz w:val="20"/>
                <w:szCs w:val="20"/>
              </w:rPr>
              <w:t xml:space="preserve"> hebben bij dagelijks</w:t>
            </w:r>
            <w:r>
              <w:rPr>
                <w:rFonts w:cstheme="minorHAnsi"/>
                <w:sz w:val="20"/>
                <w:szCs w:val="20"/>
              </w:rPr>
              <w:t xml:space="preserve"> </w:t>
            </w:r>
            <w:r w:rsidRPr="0024464A">
              <w:rPr>
                <w:rFonts w:cstheme="minorHAnsi"/>
                <w:sz w:val="20"/>
                <w:szCs w:val="20"/>
              </w:rPr>
              <w:t xml:space="preserve">gebruik een levensduur van ten minste </w:t>
            </w:r>
            <w:r>
              <w:rPr>
                <w:rFonts w:cstheme="minorHAnsi"/>
                <w:sz w:val="20"/>
                <w:szCs w:val="20"/>
              </w:rPr>
              <w:t>10</w:t>
            </w:r>
            <w:r w:rsidRPr="0024464A">
              <w:rPr>
                <w:rFonts w:cstheme="minorHAnsi"/>
                <w:sz w:val="20"/>
                <w:szCs w:val="20"/>
              </w:rPr>
              <w:t xml:space="preserve"> jaar, gerekend vanaf de datum van aflevering. </w:t>
            </w:r>
          </w:p>
        </w:tc>
      </w:tr>
      <w:tr w:rsidR="00E814BA" w:rsidRPr="0024464A" w14:paraId="697504AC" w14:textId="77777777" w:rsidTr="00186275">
        <w:tblPrEx>
          <w:tblBorders>
            <w:bottom w:val="single" w:sz="4" w:space="0" w:color="auto"/>
          </w:tblBorders>
        </w:tblPrEx>
        <w:tc>
          <w:tcPr>
            <w:tcW w:w="709" w:type="dxa"/>
          </w:tcPr>
          <w:p w14:paraId="1D5C0979" w14:textId="5CD58DDF" w:rsidR="00E814BA" w:rsidRPr="0024464A" w:rsidRDefault="00EB2708" w:rsidP="00186275">
            <w:pPr>
              <w:rPr>
                <w:rFonts w:cstheme="minorHAnsi"/>
                <w:sz w:val="20"/>
                <w:szCs w:val="20"/>
              </w:rPr>
            </w:pPr>
            <w:r>
              <w:rPr>
                <w:rFonts w:cstheme="minorHAnsi"/>
                <w:sz w:val="20"/>
                <w:szCs w:val="20"/>
              </w:rPr>
              <w:t>B</w:t>
            </w:r>
            <w:r w:rsidR="00E814BA">
              <w:rPr>
                <w:rFonts w:cstheme="minorHAnsi"/>
                <w:sz w:val="20"/>
                <w:szCs w:val="20"/>
              </w:rPr>
              <w:t>.3</w:t>
            </w:r>
          </w:p>
        </w:tc>
        <w:tc>
          <w:tcPr>
            <w:tcW w:w="8358" w:type="dxa"/>
          </w:tcPr>
          <w:p w14:paraId="6EE41808" w14:textId="77777777" w:rsidR="00E814BA" w:rsidRDefault="00E814BA" w:rsidP="00186275">
            <w:pPr>
              <w:rPr>
                <w:rFonts w:cstheme="minorHAnsi"/>
                <w:sz w:val="20"/>
                <w:szCs w:val="20"/>
              </w:rPr>
            </w:pPr>
            <w:r>
              <w:rPr>
                <w:rFonts w:cstheme="minorHAnsi"/>
                <w:sz w:val="20"/>
                <w:szCs w:val="20"/>
              </w:rPr>
              <w:t>Brandveiligheid:</w:t>
            </w:r>
          </w:p>
          <w:p w14:paraId="3F7AEA23" w14:textId="32100CDB" w:rsidR="00E814BA" w:rsidRDefault="00E814BA" w:rsidP="00186275">
            <w:pPr>
              <w:rPr>
                <w:rFonts w:cstheme="minorHAnsi"/>
                <w:sz w:val="20"/>
                <w:szCs w:val="20"/>
              </w:rPr>
            </w:pPr>
            <w:r>
              <w:rPr>
                <w:rFonts w:cstheme="minorHAnsi"/>
                <w:sz w:val="20"/>
                <w:szCs w:val="20"/>
              </w:rPr>
              <w:t>Nieuw</w:t>
            </w:r>
            <w:r w:rsidRPr="00201475">
              <w:rPr>
                <w:rFonts w:cstheme="minorHAnsi"/>
                <w:sz w:val="20"/>
                <w:szCs w:val="20"/>
              </w:rPr>
              <w:t xml:space="preserve"> </w:t>
            </w:r>
            <w:r>
              <w:rPr>
                <w:rFonts w:cstheme="minorHAnsi"/>
                <w:sz w:val="20"/>
                <w:szCs w:val="20"/>
              </w:rPr>
              <w:t>geleverd</w:t>
            </w:r>
            <w:r w:rsidRPr="00201475">
              <w:rPr>
                <w:rFonts w:cstheme="minorHAnsi"/>
                <w:sz w:val="20"/>
                <w:szCs w:val="20"/>
              </w:rPr>
              <w:t xml:space="preserve"> </w:t>
            </w:r>
            <w:r w:rsidR="00EB2708">
              <w:rPr>
                <w:rFonts w:cstheme="minorHAnsi"/>
                <w:sz w:val="20"/>
                <w:szCs w:val="20"/>
              </w:rPr>
              <w:t xml:space="preserve">bureaustoelen </w:t>
            </w:r>
            <w:r w:rsidRPr="00201475">
              <w:rPr>
                <w:rFonts w:cstheme="minorHAnsi"/>
                <w:sz w:val="20"/>
                <w:szCs w:val="20"/>
              </w:rPr>
              <w:t>voldoet aan de geldende brandveiligheidsvoorschriften.</w:t>
            </w:r>
            <w:r>
              <w:rPr>
                <w:rFonts w:cstheme="minorHAnsi"/>
                <w:sz w:val="20"/>
                <w:szCs w:val="20"/>
              </w:rPr>
              <w:t xml:space="preserve"> M</w:t>
            </w:r>
            <w:r w:rsidRPr="00201475">
              <w:rPr>
                <w:rFonts w:cstheme="minorHAnsi"/>
                <w:sz w:val="20"/>
                <w:szCs w:val="20"/>
              </w:rPr>
              <w:t>aterialen met een verhoogd risico ten aanzien van brand dienen vermeden te worden.</w:t>
            </w:r>
            <w:r>
              <w:rPr>
                <w:rFonts w:cstheme="minorHAnsi"/>
                <w:sz w:val="20"/>
                <w:szCs w:val="20"/>
              </w:rPr>
              <w:t xml:space="preserve"> Textiel, bekleding en vulling </w:t>
            </w:r>
            <w:r w:rsidRPr="0024464A">
              <w:rPr>
                <w:rFonts w:cstheme="minorHAnsi"/>
                <w:sz w:val="20"/>
                <w:szCs w:val="20"/>
              </w:rPr>
              <w:t>zijn vlam- en brandvertragend</w:t>
            </w:r>
            <w:r>
              <w:rPr>
                <w:rFonts w:cstheme="minorHAnsi"/>
                <w:sz w:val="20"/>
                <w:szCs w:val="20"/>
              </w:rPr>
              <w:t>.</w:t>
            </w:r>
          </w:p>
        </w:tc>
      </w:tr>
      <w:tr w:rsidR="00E814BA" w:rsidRPr="0024464A" w14:paraId="2FE876E2" w14:textId="77777777" w:rsidTr="00186275">
        <w:tblPrEx>
          <w:tblBorders>
            <w:bottom w:val="single" w:sz="4" w:space="0" w:color="auto"/>
          </w:tblBorders>
        </w:tblPrEx>
        <w:tc>
          <w:tcPr>
            <w:tcW w:w="709" w:type="dxa"/>
          </w:tcPr>
          <w:p w14:paraId="49413105" w14:textId="1D3153D2" w:rsidR="00E814BA" w:rsidRPr="0024464A" w:rsidRDefault="00EB2708" w:rsidP="00186275">
            <w:pPr>
              <w:rPr>
                <w:rFonts w:cstheme="minorHAnsi"/>
                <w:sz w:val="20"/>
                <w:szCs w:val="20"/>
              </w:rPr>
            </w:pPr>
            <w:r>
              <w:rPr>
                <w:rFonts w:cstheme="minorHAnsi"/>
                <w:sz w:val="20"/>
                <w:szCs w:val="20"/>
              </w:rPr>
              <w:t>B</w:t>
            </w:r>
            <w:r w:rsidR="00E814BA">
              <w:rPr>
                <w:rFonts w:cstheme="minorHAnsi"/>
                <w:sz w:val="20"/>
                <w:szCs w:val="20"/>
              </w:rPr>
              <w:t>.4</w:t>
            </w:r>
          </w:p>
        </w:tc>
        <w:tc>
          <w:tcPr>
            <w:tcW w:w="8358" w:type="dxa"/>
          </w:tcPr>
          <w:p w14:paraId="6502744A" w14:textId="77777777" w:rsidR="00E814BA" w:rsidRDefault="00E814BA" w:rsidP="00186275">
            <w:pPr>
              <w:rPr>
                <w:rFonts w:cstheme="minorHAnsi"/>
                <w:sz w:val="20"/>
                <w:szCs w:val="20"/>
              </w:rPr>
            </w:pPr>
            <w:r>
              <w:rPr>
                <w:rFonts w:cstheme="minorHAnsi"/>
                <w:sz w:val="20"/>
                <w:szCs w:val="20"/>
              </w:rPr>
              <w:t>Veiligheid en ergonomisch:</w:t>
            </w:r>
          </w:p>
          <w:p w14:paraId="2A34352B" w14:textId="77777777" w:rsidR="00E814BA" w:rsidRDefault="00E814BA" w:rsidP="00186275">
            <w:pPr>
              <w:rPr>
                <w:rFonts w:cstheme="minorHAnsi"/>
                <w:sz w:val="20"/>
                <w:szCs w:val="20"/>
              </w:rPr>
            </w:pPr>
            <w:r>
              <w:rPr>
                <w:rFonts w:cstheme="minorHAnsi"/>
                <w:sz w:val="20"/>
                <w:szCs w:val="20"/>
              </w:rPr>
              <w:t xml:space="preserve">Meubelstukken voldoen aan de laatste Nederlandse eisen op het gebied van veiligheid en ergonomie. </w:t>
            </w:r>
          </w:p>
        </w:tc>
      </w:tr>
      <w:tr w:rsidR="00E814BA" w:rsidRPr="0024464A" w14:paraId="73184CA2" w14:textId="77777777" w:rsidTr="00186275">
        <w:tblPrEx>
          <w:tblBorders>
            <w:bottom w:val="single" w:sz="4" w:space="0" w:color="auto"/>
          </w:tblBorders>
        </w:tblPrEx>
        <w:tc>
          <w:tcPr>
            <w:tcW w:w="709" w:type="dxa"/>
          </w:tcPr>
          <w:p w14:paraId="64A35B43" w14:textId="1C610812" w:rsidR="00E814BA" w:rsidRPr="0024464A" w:rsidRDefault="00736EEE" w:rsidP="00186275">
            <w:pPr>
              <w:rPr>
                <w:rFonts w:cstheme="minorHAnsi"/>
                <w:sz w:val="20"/>
                <w:szCs w:val="20"/>
              </w:rPr>
            </w:pPr>
            <w:r>
              <w:rPr>
                <w:rFonts w:cstheme="minorHAnsi"/>
                <w:sz w:val="20"/>
                <w:szCs w:val="20"/>
              </w:rPr>
              <w:t>B</w:t>
            </w:r>
            <w:r w:rsidR="00E814BA">
              <w:rPr>
                <w:rFonts w:cstheme="minorHAnsi"/>
                <w:sz w:val="20"/>
                <w:szCs w:val="20"/>
              </w:rPr>
              <w:t>.</w:t>
            </w:r>
            <w:r>
              <w:rPr>
                <w:rFonts w:cstheme="minorHAnsi"/>
                <w:sz w:val="20"/>
                <w:szCs w:val="20"/>
              </w:rPr>
              <w:t>5</w:t>
            </w:r>
          </w:p>
        </w:tc>
        <w:tc>
          <w:tcPr>
            <w:tcW w:w="8358" w:type="dxa"/>
          </w:tcPr>
          <w:p w14:paraId="69F117BE" w14:textId="13D848F4" w:rsidR="00E814BA" w:rsidRDefault="00E814BA" w:rsidP="00186275">
            <w:pPr>
              <w:rPr>
                <w:rFonts w:cstheme="minorHAnsi"/>
                <w:sz w:val="20"/>
                <w:szCs w:val="20"/>
              </w:rPr>
            </w:pPr>
            <w:r>
              <w:rPr>
                <w:rFonts w:cstheme="minorHAnsi"/>
                <w:sz w:val="20"/>
                <w:szCs w:val="20"/>
              </w:rPr>
              <w:t>Maatvoering:</w:t>
            </w:r>
          </w:p>
          <w:p w14:paraId="6128BE45" w14:textId="09AE9F8A" w:rsidR="00E814BA" w:rsidRPr="0024464A" w:rsidRDefault="00E814BA" w:rsidP="00186275">
            <w:pPr>
              <w:rPr>
                <w:rFonts w:cstheme="minorHAnsi"/>
                <w:sz w:val="20"/>
                <w:szCs w:val="20"/>
              </w:rPr>
            </w:pPr>
            <w:r w:rsidRPr="0024464A">
              <w:rPr>
                <w:rFonts w:cstheme="minorHAnsi"/>
                <w:sz w:val="20"/>
                <w:szCs w:val="20"/>
              </w:rPr>
              <w:t xml:space="preserve">Voor de </w:t>
            </w:r>
            <w:r w:rsidR="00736EEE">
              <w:rPr>
                <w:rFonts w:cstheme="minorHAnsi"/>
                <w:sz w:val="20"/>
                <w:szCs w:val="20"/>
              </w:rPr>
              <w:t>maatvoering</w:t>
            </w:r>
            <w:r w:rsidRPr="0024464A">
              <w:rPr>
                <w:rFonts w:cstheme="minorHAnsi"/>
                <w:sz w:val="20"/>
                <w:szCs w:val="20"/>
              </w:rPr>
              <w:t xml:space="preserve"> geldt dat </w:t>
            </w:r>
            <w:r>
              <w:rPr>
                <w:rFonts w:cstheme="minorHAnsi"/>
                <w:sz w:val="20"/>
                <w:szCs w:val="20"/>
              </w:rPr>
              <w:t>opdrachtgever</w:t>
            </w:r>
            <w:r w:rsidRPr="0024464A">
              <w:rPr>
                <w:rFonts w:cstheme="minorHAnsi"/>
                <w:sz w:val="20"/>
                <w:szCs w:val="20"/>
              </w:rPr>
              <w:t xml:space="preserve"> de best passende standaardmaat</w:t>
            </w:r>
            <w:r>
              <w:rPr>
                <w:rFonts w:cstheme="minorHAnsi"/>
                <w:sz w:val="20"/>
                <w:szCs w:val="20"/>
              </w:rPr>
              <w:t>, zoals die gebruikelijk is in Nederland,</w:t>
            </w:r>
            <w:r w:rsidRPr="0024464A">
              <w:rPr>
                <w:rFonts w:cstheme="minorHAnsi"/>
                <w:sz w:val="20"/>
                <w:szCs w:val="20"/>
              </w:rPr>
              <w:t xml:space="preserve"> dient aan te biede</w:t>
            </w:r>
            <w:r>
              <w:rPr>
                <w:rFonts w:cstheme="minorHAnsi"/>
                <w:sz w:val="20"/>
                <w:szCs w:val="20"/>
              </w:rPr>
              <w:t>n, tenzij anders gevraagd.</w:t>
            </w:r>
          </w:p>
        </w:tc>
      </w:tr>
      <w:tr w:rsidR="00E814BA" w:rsidRPr="0024464A" w14:paraId="13C1EC50" w14:textId="77777777" w:rsidTr="00186275">
        <w:tblPrEx>
          <w:tblBorders>
            <w:bottom w:val="single" w:sz="4" w:space="0" w:color="auto"/>
          </w:tblBorders>
        </w:tblPrEx>
        <w:tc>
          <w:tcPr>
            <w:tcW w:w="709" w:type="dxa"/>
          </w:tcPr>
          <w:p w14:paraId="70A6B464" w14:textId="038DD0A3" w:rsidR="00E814BA" w:rsidRPr="0024464A" w:rsidRDefault="0078397B" w:rsidP="00186275">
            <w:pPr>
              <w:rPr>
                <w:rFonts w:cstheme="minorHAnsi"/>
                <w:sz w:val="20"/>
                <w:szCs w:val="20"/>
              </w:rPr>
            </w:pPr>
            <w:r>
              <w:rPr>
                <w:rFonts w:cstheme="minorHAnsi"/>
                <w:sz w:val="20"/>
                <w:szCs w:val="20"/>
              </w:rPr>
              <w:t>B</w:t>
            </w:r>
            <w:r w:rsidR="00E814BA">
              <w:rPr>
                <w:rFonts w:cstheme="minorHAnsi"/>
                <w:sz w:val="20"/>
                <w:szCs w:val="20"/>
              </w:rPr>
              <w:t>.</w:t>
            </w:r>
            <w:r>
              <w:rPr>
                <w:rFonts w:cstheme="minorHAnsi"/>
                <w:sz w:val="20"/>
                <w:szCs w:val="20"/>
              </w:rPr>
              <w:t>6</w:t>
            </w:r>
          </w:p>
        </w:tc>
        <w:tc>
          <w:tcPr>
            <w:tcW w:w="8358" w:type="dxa"/>
          </w:tcPr>
          <w:p w14:paraId="4663657A" w14:textId="77777777" w:rsidR="00E814BA" w:rsidRDefault="00E814BA" w:rsidP="00186275">
            <w:pPr>
              <w:rPr>
                <w:rFonts w:cstheme="minorHAnsi"/>
                <w:sz w:val="20"/>
                <w:szCs w:val="20"/>
              </w:rPr>
            </w:pPr>
            <w:r>
              <w:rPr>
                <w:rFonts w:cstheme="minorHAnsi"/>
                <w:sz w:val="20"/>
                <w:szCs w:val="20"/>
              </w:rPr>
              <w:t>Gebruikshandleiding:</w:t>
            </w:r>
          </w:p>
          <w:p w14:paraId="6E38CA9D" w14:textId="2D6393AA" w:rsidR="00E814BA" w:rsidRPr="0024464A" w:rsidRDefault="00E814BA" w:rsidP="00186275">
            <w:pPr>
              <w:rPr>
                <w:rFonts w:cstheme="minorHAnsi"/>
                <w:sz w:val="20"/>
                <w:szCs w:val="20"/>
              </w:rPr>
            </w:pPr>
            <w:r>
              <w:rPr>
                <w:rFonts w:cstheme="minorHAnsi"/>
                <w:sz w:val="20"/>
                <w:szCs w:val="20"/>
              </w:rPr>
              <w:t>Opdrachtnemer</w:t>
            </w:r>
            <w:r w:rsidRPr="0024464A">
              <w:rPr>
                <w:rFonts w:cstheme="minorHAnsi"/>
                <w:sz w:val="20"/>
                <w:szCs w:val="20"/>
              </w:rPr>
              <w:t xml:space="preserve"> </w:t>
            </w:r>
            <w:r>
              <w:rPr>
                <w:rFonts w:cstheme="minorHAnsi"/>
                <w:sz w:val="20"/>
                <w:szCs w:val="20"/>
              </w:rPr>
              <w:t>levert</w:t>
            </w:r>
            <w:r w:rsidRPr="0024464A">
              <w:rPr>
                <w:rFonts w:cstheme="minorHAnsi"/>
                <w:sz w:val="20"/>
                <w:szCs w:val="20"/>
              </w:rPr>
              <w:t xml:space="preserve"> bij</w:t>
            </w:r>
            <w:r>
              <w:rPr>
                <w:rFonts w:cstheme="minorHAnsi"/>
                <w:sz w:val="20"/>
                <w:szCs w:val="20"/>
              </w:rPr>
              <w:t xml:space="preserve"> ieder </w:t>
            </w:r>
            <w:r w:rsidR="00736EEE">
              <w:rPr>
                <w:rFonts w:cstheme="minorHAnsi"/>
                <w:sz w:val="20"/>
                <w:szCs w:val="20"/>
              </w:rPr>
              <w:t>type bureaustoel</w:t>
            </w:r>
            <w:r>
              <w:rPr>
                <w:rFonts w:cstheme="minorHAnsi"/>
                <w:sz w:val="20"/>
                <w:szCs w:val="20"/>
              </w:rPr>
              <w:t xml:space="preserve"> </w:t>
            </w:r>
            <w:r w:rsidRPr="0024464A">
              <w:rPr>
                <w:rFonts w:cstheme="minorHAnsi"/>
                <w:sz w:val="20"/>
                <w:szCs w:val="20"/>
              </w:rPr>
              <w:t>een gebruikershandleiding</w:t>
            </w:r>
            <w:r>
              <w:rPr>
                <w:rFonts w:cstheme="minorHAnsi"/>
                <w:sz w:val="20"/>
                <w:szCs w:val="20"/>
              </w:rPr>
              <w:t xml:space="preserve"> aan</w:t>
            </w:r>
            <w:r w:rsidRPr="0024464A">
              <w:rPr>
                <w:rFonts w:cstheme="minorHAnsi"/>
                <w:sz w:val="20"/>
                <w:szCs w:val="20"/>
              </w:rPr>
              <w:t>. Deze gebruikershandleiding</w:t>
            </w:r>
            <w:r>
              <w:rPr>
                <w:rFonts w:cstheme="minorHAnsi"/>
                <w:sz w:val="20"/>
                <w:szCs w:val="20"/>
              </w:rPr>
              <w:t xml:space="preserve"> </w:t>
            </w:r>
            <w:r w:rsidRPr="0024464A">
              <w:rPr>
                <w:rFonts w:cstheme="minorHAnsi"/>
                <w:sz w:val="20"/>
                <w:szCs w:val="20"/>
              </w:rPr>
              <w:t>dient te zijn opgesteld in de Nederlandse taal.</w:t>
            </w:r>
            <w:r>
              <w:rPr>
                <w:rFonts w:cstheme="minorHAnsi"/>
                <w:sz w:val="20"/>
                <w:szCs w:val="20"/>
              </w:rPr>
              <w:t xml:space="preserve"> </w:t>
            </w:r>
          </w:p>
        </w:tc>
      </w:tr>
      <w:tr w:rsidR="00E814BA" w:rsidRPr="0024464A" w14:paraId="57AE4A1B" w14:textId="77777777" w:rsidTr="00186275">
        <w:tc>
          <w:tcPr>
            <w:tcW w:w="709" w:type="dxa"/>
            <w:shd w:val="clear" w:color="auto" w:fill="D9D9D9" w:themeFill="background1" w:themeFillShade="D9"/>
          </w:tcPr>
          <w:p w14:paraId="11937588" w14:textId="77777777" w:rsidR="00E814BA" w:rsidRPr="0054441A" w:rsidRDefault="00E814BA" w:rsidP="00186275">
            <w:pPr>
              <w:rPr>
                <w:rFonts w:cstheme="minorHAnsi"/>
                <w:sz w:val="20"/>
                <w:szCs w:val="20"/>
              </w:rPr>
            </w:pPr>
            <w:r w:rsidRPr="0054441A">
              <w:rPr>
                <w:rFonts w:cstheme="minorHAnsi"/>
                <w:sz w:val="20"/>
                <w:szCs w:val="20"/>
              </w:rPr>
              <w:t>L</w:t>
            </w:r>
          </w:p>
        </w:tc>
        <w:tc>
          <w:tcPr>
            <w:tcW w:w="8358" w:type="dxa"/>
            <w:shd w:val="clear" w:color="auto" w:fill="D9D9D9" w:themeFill="background1" w:themeFillShade="D9"/>
          </w:tcPr>
          <w:p w14:paraId="6110AC49" w14:textId="77777777" w:rsidR="00E814BA" w:rsidRPr="0054441A" w:rsidRDefault="00E814BA" w:rsidP="00186275">
            <w:pPr>
              <w:rPr>
                <w:rFonts w:cstheme="minorHAnsi"/>
                <w:sz w:val="20"/>
                <w:szCs w:val="20"/>
              </w:rPr>
            </w:pPr>
            <w:r w:rsidRPr="0054441A">
              <w:rPr>
                <w:rFonts w:cstheme="minorHAnsi"/>
                <w:sz w:val="20"/>
                <w:szCs w:val="20"/>
              </w:rPr>
              <w:t>Levering</w:t>
            </w:r>
          </w:p>
        </w:tc>
      </w:tr>
      <w:tr w:rsidR="00E814BA" w:rsidRPr="0024464A" w14:paraId="38D4D442" w14:textId="77777777" w:rsidTr="00186275">
        <w:tc>
          <w:tcPr>
            <w:tcW w:w="709" w:type="dxa"/>
            <w:shd w:val="clear" w:color="auto" w:fill="auto"/>
          </w:tcPr>
          <w:p w14:paraId="545DC2A0" w14:textId="77777777" w:rsidR="00E814BA" w:rsidRPr="0024464A" w:rsidRDefault="00E814BA" w:rsidP="00186275">
            <w:pPr>
              <w:rPr>
                <w:rFonts w:cstheme="minorHAnsi"/>
                <w:sz w:val="20"/>
                <w:szCs w:val="20"/>
              </w:rPr>
            </w:pPr>
            <w:r>
              <w:rPr>
                <w:rFonts w:cstheme="minorHAnsi"/>
                <w:sz w:val="20"/>
                <w:szCs w:val="20"/>
              </w:rPr>
              <w:t>L.1</w:t>
            </w:r>
          </w:p>
        </w:tc>
        <w:tc>
          <w:tcPr>
            <w:tcW w:w="8358" w:type="dxa"/>
            <w:shd w:val="clear" w:color="auto" w:fill="auto"/>
          </w:tcPr>
          <w:p w14:paraId="2C0065A5" w14:textId="77777777" w:rsidR="00E814BA" w:rsidRDefault="00E814BA" w:rsidP="00186275">
            <w:pPr>
              <w:rPr>
                <w:rFonts w:cstheme="minorHAnsi"/>
                <w:sz w:val="20"/>
                <w:szCs w:val="20"/>
              </w:rPr>
            </w:pPr>
            <w:r>
              <w:rPr>
                <w:rFonts w:cstheme="minorHAnsi"/>
                <w:sz w:val="20"/>
                <w:szCs w:val="20"/>
              </w:rPr>
              <w:t>Levertermijn:</w:t>
            </w:r>
          </w:p>
          <w:p w14:paraId="2648258A" w14:textId="07D9B0DC" w:rsidR="00E814BA" w:rsidRPr="0024464A" w:rsidRDefault="0054441A" w:rsidP="00186275">
            <w:pPr>
              <w:rPr>
                <w:rFonts w:cstheme="minorHAnsi"/>
                <w:sz w:val="20"/>
                <w:szCs w:val="20"/>
              </w:rPr>
            </w:pPr>
            <w:r>
              <w:rPr>
                <w:rFonts w:cstheme="minorHAnsi"/>
                <w:sz w:val="20"/>
                <w:szCs w:val="20"/>
              </w:rPr>
              <w:t>Een k</w:t>
            </w:r>
            <w:r w:rsidR="00740877">
              <w:rPr>
                <w:rFonts w:cstheme="minorHAnsi"/>
                <w:sz w:val="20"/>
                <w:szCs w:val="20"/>
              </w:rPr>
              <w:t>antoorbur</w:t>
            </w:r>
            <w:r>
              <w:rPr>
                <w:rFonts w:cstheme="minorHAnsi"/>
                <w:sz w:val="20"/>
                <w:szCs w:val="20"/>
              </w:rPr>
              <w:t>eaustoel en een maatwerkbureaustoel hebben een</w:t>
            </w:r>
            <w:r w:rsidR="00E814BA">
              <w:rPr>
                <w:rFonts w:cstheme="minorHAnsi"/>
                <w:sz w:val="20"/>
                <w:szCs w:val="20"/>
              </w:rPr>
              <w:t xml:space="preserve"> maximale levertermijn </w:t>
            </w:r>
            <w:r w:rsidR="00E814BA" w:rsidRPr="007A7B42">
              <w:rPr>
                <w:rFonts w:cstheme="minorHAnsi"/>
                <w:sz w:val="20"/>
                <w:szCs w:val="20"/>
              </w:rPr>
              <w:t>van 1</w:t>
            </w:r>
            <w:r>
              <w:rPr>
                <w:rFonts w:cstheme="minorHAnsi"/>
                <w:sz w:val="20"/>
                <w:szCs w:val="20"/>
              </w:rPr>
              <w:t>0</w:t>
            </w:r>
            <w:r w:rsidR="00E814BA" w:rsidRPr="007A7B42">
              <w:rPr>
                <w:rFonts w:cstheme="minorHAnsi"/>
                <w:sz w:val="20"/>
                <w:szCs w:val="20"/>
              </w:rPr>
              <w:t xml:space="preserve"> weken</w:t>
            </w:r>
            <w:r w:rsidR="00E814BA">
              <w:rPr>
                <w:rFonts w:cstheme="minorHAnsi"/>
                <w:sz w:val="20"/>
                <w:szCs w:val="20"/>
              </w:rPr>
              <w:t xml:space="preserve"> geteld vanaf schriftelijk akkoord opdrachtgever op de offerte. </w:t>
            </w:r>
            <w:r>
              <w:rPr>
                <w:rFonts w:cstheme="minorHAnsi"/>
                <w:sz w:val="20"/>
                <w:szCs w:val="20"/>
              </w:rPr>
              <w:t xml:space="preserve">De thuiswerkbureaustoel moet binnen twee weken na bestelling afgeleverd worden op het gevraagde adres. </w:t>
            </w:r>
            <w:r w:rsidR="00C10D0A">
              <w:rPr>
                <w:rFonts w:cstheme="minorHAnsi"/>
                <w:sz w:val="20"/>
                <w:szCs w:val="20"/>
              </w:rPr>
              <w:t>De bestelling</w:t>
            </w:r>
            <w:r w:rsidR="00C10D0A" w:rsidRPr="00210B9A">
              <w:rPr>
                <w:rFonts w:cstheme="minorHAnsi"/>
                <w:sz w:val="20"/>
                <w:szCs w:val="20"/>
              </w:rPr>
              <w:t xml:space="preserve"> moet binnen die tijd juist, compleet en gereed geleverd zijn.</w:t>
            </w:r>
          </w:p>
        </w:tc>
      </w:tr>
      <w:tr w:rsidR="00833C6C" w:rsidRPr="0024464A" w14:paraId="6DBF506C" w14:textId="77777777" w:rsidTr="00186275">
        <w:tc>
          <w:tcPr>
            <w:tcW w:w="709" w:type="dxa"/>
            <w:shd w:val="clear" w:color="auto" w:fill="auto"/>
          </w:tcPr>
          <w:p w14:paraId="61D5B478" w14:textId="12A4C07B" w:rsidR="00833C6C" w:rsidRDefault="00321F62" w:rsidP="00186275">
            <w:pPr>
              <w:rPr>
                <w:rFonts w:cstheme="minorHAnsi"/>
                <w:sz w:val="20"/>
                <w:szCs w:val="20"/>
              </w:rPr>
            </w:pPr>
            <w:r>
              <w:rPr>
                <w:rFonts w:cstheme="minorHAnsi"/>
                <w:sz w:val="20"/>
                <w:szCs w:val="20"/>
              </w:rPr>
              <w:t>L.2</w:t>
            </w:r>
          </w:p>
        </w:tc>
        <w:tc>
          <w:tcPr>
            <w:tcW w:w="8358" w:type="dxa"/>
            <w:shd w:val="clear" w:color="auto" w:fill="auto"/>
          </w:tcPr>
          <w:p w14:paraId="5D284C4E" w14:textId="77777777" w:rsidR="00833C6C" w:rsidRDefault="00833C6C" w:rsidP="00186275">
            <w:pPr>
              <w:rPr>
                <w:rFonts w:cstheme="minorHAnsi"/>
                <w:sz w:val="20"/>
                <w:szCs w:val="20"/>
              </w:rPr>
            </w:pPr>
            <w:r>
              <w:rPr>
                <w:rFonts w:cstheme="minorHAnsi"/>
                <w:sz w:val="20"/>
                <w:szCs w:val="20"/>
              </w:rPr>
              <w:t>Afleverlocatie:</w:t>
            </w:r>
          </w:p>
          <w:p w14:paraId="5E7947AB" w14:textId="2D42FDF5" w:rsidR="00833C6C" w:rsidRDefault="00833C6C" w:rsidP="00186275">
            <w:pPr>
              <w:rPr>
                <w:rFonts w:cstheme="minorHAnsi"/>
                <w:sz w:val="20"/>
                <w:szCs w:val="20"/>
              </w:rPr>
            </w:pPr>
            <w:r>
              <w:rPr>
                <w:rFonts w:cstheme="minorHAnsi"/>
                <w:sz w:val="20"/>
                <w:szCs w:val="20"/>
              </w:rPr>
              <w:t xml:space="preserve">Opdrachtnemer levert de bestelde bureaustoel af op het adres dat opdrachtgever aangeeft. Voor kantoorbureaustoelen zal dit vrijwel altijd een adres zijn waar een locatie van </w:t>
            </w:r>
            <w:r w:rsidRPr="00833C6C">
              <w:rPr>
                <w:rFonts w:cstheme="minorHAnsi"/>
                <w:sz w:val="20"/>
                <w:szCs w:val="20"/>
              </w:rPr>
              <w:t>Gemeente ‘s-Hertogenbosch</w:t>
            </w:r>
            <w:r>
              <w:rPr>
                <w:rFonts w:cstheme="minorHAnsi"/>
                <w:sz w:val="20"/>
                <w:szCs w:val="20"/>
              </w:rPr>
              <w:t xml:space="preserve"> gevestigd is. </w:t>
            </w:r>
            <w:r w:rsidR="00321F62">
              <w:rPr>
                <w:rFonts w:cstheme="minorHAnsi"/>
                <w:sz w:val="20"/>
                <w:szCs w:val="20"/>
              </w:rPr>
              <w:t xml:space="preserve">Voor thuiswerkbureaustoelen zal dit een adres zijn waar een medewerker van de gemeente woont. Dit kan in heel Nederland zijn. </w:t>
            </w:r>
            <w:r w:rsidR="007B5066">
              <w:rPr>
                <w:rFonts w:cstheme="minorHAnsi"/>
                <w:sz w:val="20"/>
                <w:szCs w:val="20"/>
              </w:rPr>
              <w:t xml:space="preserve">Transportkosten maken onderdeel uit van </w:t>
            </w:r>
            <w:r w:rsidR="002C3CA1">
              <w:rPr>
                <w:rFonts w:cstheme="minorHAnsi"/>
                <w:sz w:val="20"/>
                <w:szCs w:val="20"/>
              </w:rPr>
              <w:t>het all-in tarief van de bestelde bureaustoel. Hier worde</w:t>
            </w:r>
            <w:r w:rsidR="005467D6">
              <w:rPr>
                <w:rFonts w:cstheme="minorHAnsi"/>
                <w:sz w:val="20"/>
                <w:szCs w:val="20"/>
              </w:rPr>
              <w:t>n geen aparte kosten voor gefactureerd.</w:t>
            </w:r>
          </w:p>
        </w:tc>
      </w:tr>
      <w:tr w:rsidR="00E814BA" w:rsidRPr="0024464A" w14:paraId="3FDF3F5E" w14:textId="77777777" w:rsidTr="00186275">
        <w:tc>
          <w:tcPr>
            <w:tcW w:w="709" w:type="dxa"/>
            <w:shd w:val="clear" w:color="auto" w:fill="auto"/>
          </w:tcPr>
          <w:p w14:paraId="57DFB97F" w14:textId="1948DBAA" w:rsidR="00E814BA" w:rsidRPr="0024464A" w:rsidRDefault="00E814BA" w:rsidP="00186275">
            <w:pPr>
              <w:rPr>
                <w:rFonts w:cstheme="minorHAnsi"/>
                <w:sz w:val="20"/>
                <w:szCs w:val="20"/>
              </w:rPr>
            </w:pPr>
            <w:r>
              <w:rPr>
                <w:rFonts w:cstheme="minorHAnsi"/>
                <w:sz w:val="20"/>
                <w:szCs w:val="20"/>
              </w:rPr>
              <w:t>L.</w:t>
            </w:r>
            <w:r w:rsidR="007B5066">
              <w:rPr>
                <w:rFonts w:cstheme="minorHAnsi"/>
                <w:sz w:val="20"/>
                <w:szCs w:val="20"/>
              </w:rPr>
              <w:t>3</w:t>
            </w:r>
          </w:p>
        </w:tc>
        <w:tc>
          <w:tcPr>
            <w:tcW w:w="8358" w:type="dxa"/>
            <w:shd w:val="clear" w:color="auto" w:fill="auto"/>
          </w:tcPr>
          <w:p w14:paraId="3CDC2EF4" w14:textId="08A7C443" w:rsidR="00E814BA" w:rsidRPr="0024464A" w:rsidRDefault="00E814BA" w:rsidP="00186275">
            <w:pPr>
              <w:rPr>
                <w:rFonts w:cstheme="minorHAnsi"/>
                <w:sz w:val="20"/>
                <w:szCs w:val="20"/>
              </w:rPr>
            </w:pPr>
            <w:r>
              <w:rPr>
                <w:rFonts w:cstheme="minorHAnsi"/>
                <w:sz w:val="20"/>
                <w:szCs w:val="20"/>
              </w:rPr>
              <w:t>Lever</w:t>
            </w:r>
            <w:r w:rsidR="00C96396">
              <w:rPr>
                <w:rFonts w:cstheme="minorHAnsi"/>
                <w:sz w:val="20"/>
                <w:szCs w:val="20"/>
              </w:rPr>
              <w:t>moment</w:t>
            </w:r>
            <w:r w:rsidRPr="0024464A">
              <w:rPr>
                <w:rFonts w:cstheme="minorHAnsi"/>
                <w:sz w:val="20"/>
                <w:szCs w:val="20"/>
              </w:rPr>
              <w:t xml:space="preserve">: </w:t>
            </w:r>
          </w:p>
          <w:p w14:paraId="7A23862C" w14:textId="421486F8" w:rsidR="00E814BA" w:rsidRPr="0024464A" w:rsidRDefault="002A09FD" w:rsidP="00186275">
            <w:pPr>
              <w:rPr>
                <w:rFonts w:cstheme="minorHAnsi"/>
                <w:sz w:val="20"/>
                <w:szCs w:val="20"/>
              </w:rPr>
            </w:pPr>
            <w:r>
              <w:rPr>
                <w:rFonts w:cstheme="minorHAnsi"/>
                <w:sz w:val="20"/>
                <w:szCs w:val="20"/>
              </w:rPr>
              <w:t>Het moment van u</w:t>
            </w:r>
            <w:r w:rsidR="00EE3DCC">
              <w:rPr>
                <w:rFonts w:cstheme="minorHAnsi"/>
                <w:sz w:val="20"/>
                <w:szCs w:val="20"/>
              </w:rPr>
              <w:t xml:space="preserve">itlevering van </w:t>
            </w:r>
            <w:r w:rsidR="00DC51DE">
              <w:rPr>
                <w:rFonts w:cstheme="minorHAnsi"/>
                <w:sz w:val="20"/>
                <w:szCs w:val="20"/>
              </w:rPr>
              <w:t>bureaustoelen vindt altijd plaats in afstemming met o</w:t>
            </w:r>
            <w:r w:rsidR="00E814BA">
              <w:rPr>
                <w:rFonts w:cstheme="minorHAnsi"/>
                <w:sz w:val="20"/>
                <w:szCs w:val="20"/>
              </w:rPr>
              <w:t>pdrachtgever</w:t>
            </w:r>
            <w:r w:rsidR="00DC51DE">
              <w:rPr>
                <w:rFonts w:cstheme="minorHAnsi"/>
                <w:sz w:val="20"/>
                <w:szCs w:val="20"/>
              </w:rPr>
              <w:t>.</w:t>
            </w:r>
          </w:p>
        </w:tc>
      </w:tr>
      <w:tr w:rsidR="00E814BA" w:rsidRPr="0024464A" w14:paraId="1DB31D20" w14:textId="77777777" w:rsidTr="00186275">
        <w:tblPrEx>
          <w:tblBorders>
            <w:bottom w:val="single" w:sz="4" w:space="0" w:color="auto"/>
          </w:tblBorders>
        </w:tblPrEx>
        <w:tc>
          <w:tcPr>
            <w:tcW w:w="709" w:type="dxa"/>
          </w:tcPr>
          <w:p w14:paraId="728EDCE0" w14:textId="2D6DC57C" w:rsidR="00E814BA" w:rsidRPr="0024464A" w:rsidRDefault="00E814BA" w:rsidP="00186275">
            <w:pPr>
              <w:rPr>
                <w:rFonts w:cstheme="minorHAnsi"/>
                <w:sz w:val="20"/>
                <w:szCs w:val="20"/>
              </w:rPr>
            </w:pPr>
            <w:r>
              <w:rPr>
                <w:rFonts w:cstheme="minorHAnsi"/>
                <w:sz w:val="20"/>
                <w:szCs w:val="20"/>
              </w:rPr>
              <w:t>L.</w:t>
            </w:r>
            <w:r w:rsidR="007B5066">
              <w:rPr>
                <w:rFonts w:cstheme="minorHAnsi"/>
                <w:sz w:val="20"/>
                <w:szCs w:val="20"/>
              </w:rPr>
              <w:t>4</w:t>
            </w:r>
          </w:p>
        </w:tc>
        <w:tc>
          <w:tcPr>
            <w:tcW w:w="8358" w:type="dxa"/>
          </w:tcPr>
          <w:p w14:paraId="6DBC7482" w14:textId="77777777" w:rsidR="00E814BA" w:rsidRDefault="00E814BA" w:rsidP="00186275">
            <w:pPr>
              <w:rPr>
                <w:rFonts w:cstheme="minorHAnsi"/>
                <w:sz w:val="20"/>
                <w:szCs w:val="20"/>
              </w:rPr>
            </w:pPr>
            <w:r>
              <w:rPr>
                <w:rFonts w:cstheme="minorHAnsi"/>
                <w:sz w:val="20"/>
                <w:szCs w:val="20"/>
              </w:rPr>
              <w:t>Flexibel leveren:</w:t>
            </w:r>
          </w:p>
          <w:p w14:paraId="71CE983C" w14:textId="4304F1E9" w:rsidR="00E814BA" w:rsidRPr="0024464A" w:rsidRDefault="00E814BA" w:rsidP="00186275">
            <w:pPr>
              <w:rPr>
                <w:rFonts w:cstheme="minorHAnsi"/>
                <w:sz w:val="20"/>
                <w:szCs w:val="20"/>
              </w:rPr>
            </w:pPr>
            <w:r>
              <w:rPr>
                <w:rFonts w:cstheme="minorHAnsi"/>
                <w:sz w:val="20"/>
                <w:szCs w:val="20"/>
              </w:rPr>
              <w:t xml:space="preserve">Indien opdrachtgever </w:t>
            </w:r>
            <w:r w:rsidR="00DC51DE">
              <w:rPr>
                <w:rFonts w:cstheme="minorHAnsi"/>
                <w:sz w:val="20"/>
                <w:szCs w:val="20"/>
              </w:rPr>
              <w:t>een</w:t>
            </w:r>
            <w:r>
              <w:rPr>
                <w:rFonts w:cstheme="minorHAnsi"/>
                <w:sz w:val="20"/>
                <w:szCs w:val="20"/>
              </w:rPr>
              <w:t xml:space="preserve"> (</w:t>
            </w:r>
            <w:r w:rsidR="00DC51DE">
              <w:rPr>
                <w:rFonts w:cstheme="minorHAnsi"/>
                <w:sz w:val="20"/>
                <w:szCs w:val="20"/>
              </w:rPr>
              <w:t>1</w:t>
            </w:r>
            <w:r>
              <w:rPr>
                <w:rFonts w:cstheme="minorHAnsi"/>
                <w:sz w:val="20"/>
                <w:szCs w:val="20"/>
              </w:rPr>
              <w:t>) werkdag vooraf aan de afgesproken leverdatum de levering wil verlaten</w:t>
            </w:r>
            <w:r w:rsidRPr="0024464A">
              <w:rPr>
                <w:rFonts w:cstheme="minorHAnsi"/>
                <w:sz w:val="20"/>
                <w:szCs w:val="20"/>
              </w:rPr>
              <w:t xml:space="preserve">, dan werkt </w:t>
            </w:r>
            <w:r>
              <w:rPr>
                <w:rFonts w:cstheme="minorHAnsi"/>
                <w:sz w:val="20"/>
                <w:szCs w:val="20"/>
              </w:rPr>
              <w:t>o</w:t>
            </w:r>
            <w:r w:rsidRPr="0024464A">
              <w:rPr>
                <w:rFonts w:cstheme="minorHAnsi"/>
                <w:sz w:val="20"/>
                <w:szCs w:val="20"/>
              </w:rPr>
              <w:t>pdrachtnemer hier aan mee</w:t>
            </w:r>
            <w:r>
              <w:rPr>
                <w:rFonts w:cstheme="minorHAnsi"/>
                <w:sz w:val="20"/>
                <w:szCs w:val="20"/>
              </w:rPr>
              <w:t xml:space="preserve"> zonder extra kosten in rekening te brengen</w:t>
            </w:r>
            <w:r w:rsidRPr="0024464A">
              <w:rPr>
                <w:rFonts w:cstheme="minorHAnsi"/>
                <w:sz w:val="20"/>
                <w:szCs w:val="20"/>
              </w:rPr>
              <w:t xml:space="preserve">. </w:t>
            </w:r>
          </w:p>
        </w:tc>
      </w:tr>
      <w:tr w:rsidR="00E814BA" w:rsidRPr="0024464A" w14:paraId="25182623" w14:textId="77777777" w:rsidTr="00186275">
        <w:tblPrEx>
          <w:tblBorders>
            <w:bottom w:val="single" w:sz="4" w:space="0" w:color="auto"/>
          </w:tblBorders>
        </w:tblPrEx>
        <w:tc>
          <w:tcPr>
            <w:tcW w:w="709" w:type="dxa"/>
          </w:tcPr>
          <w:p w14:paraId="7B711AAE" w14:textId="4EFC0B3E" w:rsidR="00E814BA" w:rsidRPr="0024464A" w:rsidRDefault="00E814BA" w:rsidP="00186275">
            <w:pPr>
              <w:rPr>
                <w:rFonts w:cstheme="minorHAnsi"/>
                <w:sz w:val="20"/>
                <w:szCs w:val="20"/>
              </w:rPr>
            </w:pPr>
            <w:r>
              <w:rPr>
                <w:rFonts w:cstheme="minorHAnsi"/>
                <w:sz w:val="20"/>
                <w:szCs w:val="20"/>
              </w:rPr>
              <w:t>L.</w:t>
            </w:r>
            <w:r w:rsidR="007B5066">
              <w:rPr>
                <w:rFonts w:cstheme="minorHAnsi"/>
                <w:sz w:val="20"/>
                <w:szCs w:val="20"/>
              </w:rPr>
              <w:t>5</w:t>
            </w:r>
          </w:p>
        </w:tc>
        <w:tc>
          <w:tcPr>
            <w:tcW w:w="8358" w:type="dxa"/>
          </w:tcPr>
          <w:p w14:paraId="3D197F0B" w14:textId="77777777" w:rsidR="00E814BA" w:rsidRDefault="00E814BA" w:rsidP="00186275">
            <w:pPr>
              <w:rPr>
                <w:rFonts w:cstheme="minorHAnsi"/>
                <w:sz w:val="20"/>
                <w:szCs w:val="20"/>
              </w:rPr>
            </w:pPr>
            <w:r>
              <w:rPr>
                <w:rFonts w:cstheme="minorHAnsi"/>
                <w:sz w:val="20"/>
                <w:szCs w:val="20"/>
              </w:rPr>
              <w:t>Deelleveringen:</w:t>
            </w:r>
          </w:p>
          <w:p w14:paraId="162BB053" w14:textId="77777777" w:rsidR="00E814BA" w:rsidRDefault="00E814BA" w:rsidP="00186275">
            <w:pPr>
              <w:rPr>
                <w:rFonts w:cstheme="minorHAnsi"/>
                <w:sz w:val="20"/>
                <w:szCs w:val="20"/>
              </w:rPr>
            </w:pPr>
            <w:r w:rsidRPr="00054727">
              <w:rPr>
                <w:rFonts w:cstheme="minorHAnsi"/>
                <w:sz w:val="20"/>
                <w:szCs w:val="20"/>
              </w:rPr>
              <w:t>Opdrachtnemer zal deelleveringen vermijden</w:t>
            </w:r>
            <w:r>
              <w:rPr>
                <w:rFonts w:cstheme="minorHAnsi"/>
                <w:sz w:val="20"/>
                <w:szCs w:val="20"/>
              </w:rPr>
              <w:t>, tenzij anders afgestemd met o</w:t>
            </w:r>
            <w:r w:rsidRPr="00054727">
              <w:rPr>
                <w:rFonts w:cstheme="minorHAnsi"/>
                <w:sz w:val="20"/>
                <w:szCs w:val="20"/>
              </w:rPr>
              <w:t>pdrachtgever.</w:t>
            </w:r>
          </w:p>
        </w:tc>
      </w:tr>
      <w:tr w:rsidR="00E814BA" w:rsidRPr="0024464A" w14:paraId="5AB1E85B" w14:textId="77777777" w:rsidTr="00186275">
        <w:tc>
          <w:tcPr>
            <w:tcW w:w="709" w:type="dxa"/>
            <w:shd w:val="clear" w:color="auto" w:fill="auto"/>
          </w:tcPr>
          <w:p w14:paraId="2A7BD938" w14:textId="08A9B6A6" w:rsidR="00E814BA" w:rsidRPr="0024464A" w:rsidRDefault="00E814BA" w:rsidP="00186275">
            <w:pPr>
              <w:rPr>
                <w:rFonts w:cstheme="minorHAnsi"/>
                <w:sz w:val="20"/>
                <w:szCs w:val="20"/>
              </w:rPr>
            </w:pPr>
            <w:r>
              <w:rPr>
                <w:rFonts w:cstheme="minorHAnsi"/>
                <w:sz w:val="20"/>
                <w:szCs w:val="20"/>
              </w:rPr>
              <w:t>L.</w:t>
            </w:r>
            <w:r w:rsidR="007B5066">
              <w:rPr>
                <w:rFonts w:cstheme="minorHAnsi"/>
                <w:sz w:val="20"/>
                <w:szCs w:val="20"/>
              </w:rPr>
              <w:t>6</w:t>
            </w:r>
          </w:p>
        </w:tc>
        <w:tc>
          <w:tcPr>
            <w:tcW w:w="8358" w:type="dxa"/>
            <w:shd w:val="clear" w:color="auto" w:fill="auto"/>
          </w:tcPr>
          <w:p w14:paraId="6C48FE47" w14:textId="77777777" w:rsidR="00E814BA" w:rsidRDefault="00E814BA" w:rsidP="00186275">
            <w:pPr>
              <w:rPr>
                <w:rFonts w:cstheme="minorHAnsi"/>
                <w:sz w:val="20"/>
                <w:szCs w:val="20"/>
              </w:rPr>
            </w:pPr>
            <w:r>
              <w:rPr>
                <w:rFonts w:cstheme="minorHAnsi"/>
                <w:sz w:val="20"/>
                <w:szCs w:val="20"/>
              </w:rPr>
              <w:t>Gebruiksgereed:</w:t>
            </w:r>
          </w:p>
          <w:p w14:paraId="474FC7D4" w14:textId="55853B2D" w:rsidR="00E814BA" w:rsidRDefault="00E814BA" w:rsidP="00186275">
            <w:pPr>
              <w:rPr>
                <w:rFonts w:cstheme="minorHAnsi"/>
                <w:sz w:val="20"/>
                <w:szCs w:val="20"/>
              </w:rPr>
            </w:pPr>
            <w:r>
              <w:rPr>
                <w:rFonts w:cstheme="minorHAnsi"/>
                <w:sz w:val="20"/>
                <w:szCs w:val="20"/>
              </w:rPr>
              <w:t>Opdrachtnemer plaats</w:t>
            </w:r>
            <w:r w:rsidR="00DC51DE">
              <w:rPr>
                <w:rFonts w:cstheme="minorHAnsi"/>
                <w:sz w:val="20"/>
                <w:szCs w:val="20"/>
              </w:rPr>
              <w:t xml:space="preserve"> de bestelde bureaustoel</w:t>
            </w:r>
            <w:r>
              <w:rPr>
                <w:rFonts w:cstheme="minorHAnsi"/>
                <w:sz w:val="20"/>
                <w:szCs w:val="20"/>
              </w:rPr>
              <w:t xml:space="preserve"> daar waar opdrachtgever deze wil hebben en levert deze kosteloos geheel schoon, schadevrij en gebruiksklaar af. Dat wil zeggen leveren, lossen, monteren en geheel functionerend achterlaten. Deze werkzaamheden dienen op een en dezelfde werkdag te geschieden, tenzij anders overeengekomen. Indien gewenst geeft opdrachtnemer instructie over het gebruik van </w:t>
            </w:r>
            <w:r w:rsidR="00512DB2">
              <w:rPr>
                <w:rFonts w:cstheme="minorHAnsi"/>
                <w:sz w:val="20"/>
                <w:szCs w:val="20"/>
              </w:rPr>
              <w:t>de stoel</w:t>
            </w:r>
            <w:r>
              <w:rPr>
                <w:rFonts w:cstheme="minorHAnsi"/>
                <w:sz w:val="20"/>
                <w:szCs w:val="20"/>
              </w:rPr>
              <w:t xml:space="preserve"> aan de opdrachtgever. </w:t>
            </w:r>
          </w:p>
        </w:tc>
      </w:tr>
      <w:tr w:rsidR="00E814BA" w:rsidRPr="0024464A" w14:paraId="6CFD63FB" w14:textId="77777777" w:rsidTr="00186275">
        <w:tc>
          <w:tcPr>
            <w:tcW w:w="709" w:type="dxa"/>
            <w:shd w:val="clear" w:color="auto" w:fill="auto"/>
          </w:tcPr>
          <w:p w14:paraId="762BCAD0" w14:textId="7109F741" w:rsidR="00E814BA" w:rsidRPr="0024464A" w:rsidRDefault="00E814BA" w:rsidP="00186275">
            <w:pPr>
              <w:rPr>
                <w:rFonts w:cstheme="minorHAnsi"/>
                <w:sz w:val="20"/>
                <w:szCs w:val="20"/>
              </w:rPr>
            </w:pPr>
            <w:r>
              <w:rPr>
                <w:rFonts w:cstheme="minorHAnsi"/>
                <w:sz w:val="20"/>
                <w:szCs w:val="20"/>
              </w:rPr>
              <w:t>L.</w:t>
            </w:r>
            <w:r w:rsidR="007B5066">
              <w:rPr>
                <w:rFonts w:cstheme="minorHAnsi"/>
                <w:sz w:val="20"/>
                <w:szCs w:val="20"/>
              </w:rPr>
              <w:t>7</w:t>
            </w:r>
          </w:p>
        </w:tc>
        <w:tc>
          <w:tcPr>
            <w:tcW w:w="8358" w:type="dxa"/>
            <w:shd w:val="clear" w:color="auto" w:fill="auto"/>
          </w:tcPr>
          <w:p w14:paraId="09109303" w14:textId="77777777" w:rsidR="00E814BA" w:rsidRDefault="00E814BA" w:rsidP="00186275">
            <w:pPr>
              <w:rPr>
                <w:rFonts w:cstheme="minorHAnsi"/>
                <w:sz w:val="20"/>
                <w:szCs w:val="20"/>
              </w:rPr>
            </w:pPr>
            <w:r>
              <w:rPr>
                <w:rFonts w:cstheme="minorHAnsi"/>
                <w:sz w:val="20"/>
                <w:szCs w:val="20"/>
              </w:rPr>
              <w:t>Nummeren meubelstukken:</w:t>
            </w:r>
          </w:p>
          <w:p w14:paraId="5BE4A0E5" w14:textId="4270198F" w:rsidR="00E814BA" w:rsidRPr="0024464A" w:rsidRDefault="00E814BA" w:rsidP="00186275">
            <w:pPr>
              <w:rPr>
                <w:rFonts w:cstheme="minorHAnsi"/>
                <w:sz w:val="20"/>
                <w:szCs w:val="20"/>
              </w:rPr>
            </w:pPr>
            <w:r w:rsidRPr="0024464A">
              <w:rPr>
                <w:rFonts w:cstheme="minorHAnsi"/>
                <w:sz w:val="20"/>
                <w:szCs w:val="20"/>
              </w:rPr>
              <w:t>El</w:t>
            </w:r>
            <w:r w:rsidR="00512DB2">
              <w:rPr>
                <w:rFonts w:cstheme="minorHAnsi"/>
                <w:sz w:val="20"/>
                <w:szCs w:val="20"/>
              </w:rPr>
              <w:t>ke bureaustoel</w:t>
            </w:r>
            <w:r w:rsidRPr="0024464A">
              <w:rPr>
                <w:rFonts w:cstheme="minorHAnsi"/>
                <w:sz w:val="20"/>
                <w:szCs w:val="20"/>
              </w:rPr>
              <w:t xml:space="preserve"> dient bij levering te zijn voorzien van een uniek nummer. Opdrachtgever en </w:t>
            </w:r>
            <w:r w:rsidR="00512DB2">
              <w:rPr>
                <w:rFonts w:cstheme="minorHAnsi"/>
                <w:sz w:val="20"/>
                <w:szCs w:val="20"/>
              </w:rPr>
              <w:t>o</w:t>
            </w:r>
            <w:r w:rsidRPr="0024464A">
              <w:rPr>
                <w:rFonts w:cstheme="minorHAnsi"/>
                <w:sz w:val="20"/>
                <w:szCs w:val="20"/>
              </w:rPr>
              <w:t xml:space="preserve">pdrachtnemer stemmen </w:t>
            </w:r>
            <w:r>
              <w:rPr>
                <w:rFonts w:cstheme="minorHAnsi"/>
                <w:sz w:val="20"/>
                <w:szCs w:val="20"/>
              </w:rPr>
              <w:t xml:space="preserve">voor levering </w:t>
            </w:r>
            <w:r w:rsidRPr="0024464A">
              <w:rPr>
                <w:rFonts w:cstheme="minorHAnsi"/>
                <w:sz w:val="20"/>
                <w:szCs w:val="20"/>
              </w:rPr>
              <w:t xml:space="preserve">af waar het nummer wordt geplaatst. </w:t>
            </w:r>
            <w:r>
              <w:rPr>
                <w:rFonts w:cstheme="minorHAnsi"/>
                <w:sz w:val="20"/>
                <w:szCs w:val="20"/>
              </w:rPr>
              <w:t>O</w:t>
            </w:r>
            <w:r w:rsidRPr="0024464A">
              <w:rPr>
                <w:rFonts w:cstheme="minorHAnsi"/>
                <w:sz w:val="20"/>
                <w:szCs w:val="20"/>
              </w:rPr>
              <w:t>pdrachtnemer</w:t>
            </w:r>
            <w:r>
              <w:rPr>
                <w:rFonts w:cstheme="minorHAnsi"/>
                <w:sz w:val="20"/>
                <w:szCs w:val="20"/>
              </w:rPr>
              <w:t xml:space="preserve"> </w:t>
            </w:r>
            <w:r>
              <w:rPr>
                <w:rFonts w:cstheme="minorHAnsi"/>
                <w:sz w:val="20"/>
                <w:szCs w:val="20"/>
              </w:rPr>
              <w:lastRenderedPageBreak/>
              <w:t>levert</w:t>
            </w:r>
            <w:r w:rsidRPr="0024464A">
              <w:rPr>
                <w:rFonts w:cstheme="minorHAnsi"/>
                <w:sz w:val="20"/>
                <w:szCs w:val="20"/>
              </w:rPr>
              <w:t xml:space="preserve"> een </w:t>
            </w:r>
            <w:r>
              <w:rPr>
                <w:rFonts w:cstheme="minorHAnsi"/>
                <w:sz w:val="20"/>
                <w:szCs w:val="20"/>
              </w:rPr>
              <w:t>inventaris</w:t>
            </w:r>
            <w:r w:rsidRPr="0024464A">
              <w:rPr>
                <w:rFonts w:cstheme="minorHAnsi"/>
                <w:sz w:val="20"/>
                <w:szCs w:val="20"/>
              </w:rPr>
              <w:t>lijst aan</w:t>
            </w:r>
            <w:r>
              <w:rPr>
                <w:rFonts w:cstheme="minorHAnsi"/>
                <w:sz w:val="20"/>
                <w:szCs w:val="20"/>
              </w:rPr>
              <w:t xml:space="preserve"> van</w:t>
            </w:r>
            <w:r w:rsidRPr="0024464A">
              <w:rPr>
                <w:rFonts w:cstheme="minorHAnsi"/>
                <w:sz w:val="20"/>
                <w:szCs w:val="20"/>
              </w:rPr>
              <w:t xml:space="preserve"> de</w:t>
            </w:r>
            <w:r>
              <w:rPr>
                <w:rFonts w:cstheme="minorHAnsi"/>
                <w:sz w:val="20"/>
                <w:szCs w:val="20"/>
              </w:rPr>
              <w:t xml:space="preserve"> </w:t>
            </w:r>
            <w:r w:rsidR="00512DB2">
              <w:rPr>
                <w:rFonts w:cstheme="minorHAnsi"/>
                <w:sz w:val="20"/>
                <w:szCs w:val="20"/>
              </w:rPr>
              <w:t>bureaustoelen</w:t>
            </w:r>
            <w:r>
              <w:rPr>
                <w:rFonts w:cstheme="minorHAnsi"/>
                <w:sz w:val="20"/>
                <w:szCs w:val="20"/>
              </w:rPr>
              <w:t xml:space="preserve"> en bijbehorende</w:t>
            </w:r>
            <w:r w:rsidRPr="0024464A">
              <w:rPr>
                <w:rFonts w:cstheme="minorHAnsi"/>
                <w:sz w:val="20"/>
                <w:szCs w:val="20"/>
              </w:rPr>
              <w:t xml:space="preserve"> nummers die bij </w:t>
            </w:r>
            <w:r>
              <w:rPr>
                <w:rFonts w:cstheme="minorHAnsi"/>
                <w:sz w:val="20"/>
                <w:szCs w:val="20"/>
              </w:rPr>
              <w:t>o</w:t>
            </w:r>
            <w:r w:rsidRPr="0024464A">
              <w:rPr>
                <w:rFonts w:cstheme="minorHAnsi"/>
                <w:sz w:val="20"/>
                <w:szCs w:val="20"/>
              </w:rPr>
              <w:t xml:space="preserve">pdrachtgever zijn geplaatst. </w:t>
            </w:r>
          </w:p>
        </w:tc>
      </w:tr>
      <w:tr w:rsidR="00E814BA" w:rsidRPr="0024464A" w14:paraId="36CD5825" w14:textId="77777777" w:rsidTr="00186275">
        <w:tc>
          <w:tcPr>
            <w:tcW w:w="709" w:type="dxa"/>
            <w:shd w:val="clear" w:color="auto" w:fill="auto"/>
          </w:tcPr>
          <w:p w14:paraId="4FF17883" w14:textId="33F0669C" w:rsidR="00E814BA" w:rsidRPr="0024464A" w:rsidRDefault="00E814BA" w:rsidP="00186275">
            <w:pPr>
              <w:rPr>
                <w:rFonts w:cstheme="minorHAnsi"/>
                <w:sz w:val="20"/>
                <w:szCs w:val="20"/>
              </w:rPr>
            </w:pPr>
            <w:r>
              <w:rPr>
                <w:rFonts w:cstheme="minorHAnsi"/>
                <w:sz w:val="20"/>
                <w:szCs w:val="20"/>
              </w:rPr>
              <w:lastRenderedPageBreak/>
              <w:t>L.</w:t>
            </w:r>
            <w:r w:rsidR="007B5066">
              <w:rPr>
                <w:rFonts w:cstheme="minorHAnsi"/>
                <w:sz w:val="20"/>
                <w:szCs w:val="20"/>
              </w:rPr>
              <w:t>8</w:t>
            </w:r>
          </w:p>
        </w:tc>
        <w:tc>
          <w:tcPr>
            <w:tcW w:w="8358" w:type="dxa"/>
            <w:shd w:val="clear" w:color="auto" w:fill="auto"/>
          </w:tcPr>
          <w:p w14:paraId="7DA91BD1" w14:textId="77777777" w:rsidR="00E814BA" w:rsidRDefault="00E814BA" w:rsidP="00186275">
            <w:pPr>
              <w:rPr>
                <w:rFonts w:cstheme="minorHAnsi"/>
                <w:sz w:val="20"/>
                <w:szCs w:val="20"/>
              </w:rPr>
            </w:pPr>
            <w:r>
              <w:rPr>
                <w:rFonts w:cstheme="minorHAnsi"/>
                <w:sz w:val="20"/>
                <w:szCs w:val="20"/>
              </w:rPr>
              <w:t>Samenwerken:</w:t>
            </w:r>
          </w:p>
          <w:p w14:paraId="5B9D2626" w14:textId="77777777" w:rsidR="00E814BA" w:rsidRDefault="00E814BA" w:rsidP="00186275">
            <w:pPr>
              <w:rPr>
                <w:rFonts w:cstheme="minorHAnsi"/>
                <w:sz w:val="20"/>
                <w:szCs w:val="20"/>
              </w:rPr>
            </w:pPr>
            <w:r>
              <w:rPr>
                <w:rFonts w:cstheme="minorHAnsi"/>
                <w:sz w:val="20"/>
                <w:szCs w:val="20"/>
              </w:rPr>
              <w:t xml:space="preserve">Opdrachtnemer werkt </w:t>
            </w:r>
            <w:r w:rsidRPr="0024464A">
              <w:rPr>
                <w:rFonts w:eastAsia="Times New Roman" w:cstheme="minorHAnsi"/>
                <w:sz w:val="20"/>
                <w:szCs w:val="20"/>
                <w:lang w:eastAsia="nl-NL"/>
              </w:rPr>
              <w:t xml:space="preserve">desgewenst samen met andere </w:t>
            </w:r>
            <w:r>
              <w:rPr>
                <w:rFonts w:eastAsia="Times New Roman" w:cstheme="minorHAnsi"/>
                <w:sz w:val="20"/>
                <w:szCs w:val="20"/>
                <w:lang w:eastAsia="nl-NL"/>
              </w:rPr>
              <w:t>leveranciers</w:t>
            </w:r>
            <w:r w:rsidRPr="0024464A">
              <w:rPr>
                <w:rFonts w:eastAsia="Times New Roman" w:cstheme="minorHAnsi"/>
                <w:sz w:val="20"/>
                <w:szCs w:val="20"/>
                <w:lang w:eastAsia="nl-NL"/>
              </w:rPr>
              <w:t xml:space="preserve"> van de gemeente </w:t>
            </w:r>
            <w:r>
              <w:rPr>
                <w:rFonts w:eastAsia="Times New Roman" w:cstheme="minorHAnsi"/>
                <w:sz w:val="20"/>
                <w:szCs w:val="20"/>
                <w:lang w:eastAsia="nl-NL"/>
              </w:rPr>
              <w:t>’</w:t>
            </w:r>
            <w:r w:rsidRPr="0024464A">
              <w:rPr>
                <w:rFonts w:eastAsia="Times New Roman" w:cstheme="minorHAnsi"/>
                <w:sz w:val="20"/>
                <w:szCs w:val="20"/>
                <w:lang w:eastAsia="nl-NL"/>
              </w:rPr>
              <w:t>s-Hertogenbosch</w:t>
            </w:r>
            <w:r>
              <w:rPr>
                <w:rFonts w:eastAsia="Times New Roman" w:cstheme="minorHAnsi"/>
                <w:sz w:val="20"/>
                <w:szCs w:val="20"/>
                <w:lang w:eastAsia="nl-NL"/>
              </w:rPr>
              <w:t>.</w:t>
            </w:r>
          </w:p>
        </w:tc>
      </w:tr>
      <w:tr w:rsidR="00E814BA" w:rsidRPr="0024464A" w14:paraId="779DEDF8" w14:textId="77777777" w:rsidTr="00186275">
        <w:tc>
          <w:tcPr>
            <w:tcW w:w="709" w:type="dxa"/>
            <w:tcBorders>
              <w:bottom w:val="single" w:sz="4" w:space="0" w:color="auto"/>
            </w:tcBorders>
            <w:shd w:val="clear" w:color="auto" w:fill="auto"/>
          </w:tcPr>
          <w:p w14:paraId="7EBB6332" w14:textId="33FF4641" w:rsidR="00E814BA" w:rsidRPr="0024464A" w:rsidRDefault="00E814BA" w:rsidP="00186275">
            <w:pPr>
              <w:rPr>
                <w:rFonts w:cstheme="minorHAnsi"/>
                <w:sz w:val="20"/>
                <w:szCs w:val="20"/>
              </w:rPr>
            </w:pPr>
            <w:r>
              <w:rPr>
                <w:rFonts w:cstheme="minorHAnsi"/>
                <w:sz w:val="20"/>
                <w:szCs w:val="20"/>
              </w:rPr>
              <w:t>L.</w:t>
            </w:r>
            <w:r w:rsidR="007B5066">
              <w:rPr>
                <w:rFonts w:cstheme="minorHAnsi"/>
                <w:sz w:val="20"/>
                <w:szCs w:val="20"/>
              </w:rPr>
              <w:t>9</w:t>
            </w:r>
          </w:p>
        </w:tc>
        <w:tc>
          <w:tcPr>
            <w:tcW w:w="8358" w:type="dxa"/>
            <w:tcBorders>
              <w:bottom w:val="single" w:sz="4" w:space="0" w:color="auto"/>
            </w:tcBorders>
            <w:shd w:val="clear" w:color="auto" w:fill="auto"/>
          </w:tcPr>
          <w:p w14:paraId="75D97A9C" w14:textId="77777777" w:rsidR="00E814BA" w:rsidRPr="0024464A" w:rsidRDefault="00E814BA" w:rsidP="00186275">
            <w:pPr>
              <w:rPr>
                <w:rFonts w:cstheme="minorHAnsi"/>
                <w:sz w:val="20"/>
                <w:szCs w:val="20"/>
              </w:rPr>
            </w:pPr>
            <w:r w:rsidRPr="0024464A">
              <w:rPr>
                <w:rFonts w:cstheme="minorHAnsi"/>
                <w:sz w:val="20"/>
                <w:szCs w:val="20"/>
              </w:rPr>
              <w:t>Beperken overlast:</w:t>
            </w:r>
          </w:p>
          <w:p w14:paraId="33419FD8" w14:textId="77777777" w:rsidR="00E814BA" w:rsidRPr="0024464A" w:rsidRDefault="00E814BA" w:rsidP="00186275">
            <w:pPr>
              <w:rPr>
                <w:rFonts w:cstheme="minorHAnsi"/>
                <w:sz w:val="20"/>
                <w:szCs w:val="20"/>
              </w:rPr>
            </w:pPr>
            <w:r w:rsidRPr="0024464A">
              <w:rPr>
                <w:rFonts w:cstheme="minorHAnsi"/>
                <w:sz w:val="20"/>
                <w:szCs w:val="20"/>
              </w:rPr>
              <w:t>Opdrachtnemer spant zich in om verstoringen van de bedrijfsprocessen bij de opdrachtgever</w:t>
            </w:r>
            <w:r>
              <w:rPr>
                <w:rFonts w:cstheme="minorHAnsi"/>
                <w:sz w:val="20"/>
                <w:szCs w:val="20"/>
              </w:rPr>
              <w:t xml:space="preserve"> op locatie</w:t>
            </w:r>
            <w:r w:rsidRPr="0024464A">
              <w:rPr>
                <w:rFonts w:cstheme="minorHAnsi"/>
                <w:sz w:val="20"/>
                <w:szCs w:val="20"/>
              </w:rPr>
              <w:t xml:space="preserve"> voorafgaand aan en/of tijdens de uitvoering van de</w:t>
            </w:r>
            <w:r>
              <w:rPr>
                <w:rFonts w:cstheme="minorHAnsi"/>
                <w:sz w:val="20"/>
                <w:szCs w:val="20"/>
              </w:rPr>
              <w:t xml:space="preserve"> uitlevering</w:t>
            </w:r>
            <w:r w:rsidRPr="0024464A">
              <w:rPr>
                <w:rFonts w:cstheme="minorHAnsi"/>
                <w:sz w:val="20"/>
                <w:szCs w:val="20"/>
              </w:rPr>
              <w:t xml:space="preserve"> tot een minimum te beperken.</w:t>
            </w:r>
          </w:p>
        </w:tc>
      </w:tr>
      <w:tr w:rsidR="00E814BA" w:rsidRPr="0024464A" w14:paraId="35F58EFA" w14:textId="77777777" w:rsidTr="00186275">
        <w:tc>
          <w:tcPr>
            <w:tcW w:w="709" w:type="dxa"/>
          </w:tcPr>
          <w:p w14:paraId="00BF2E65" w14:textId="7761B448" w:rsidR="00E814BA" w:rsidRPr="0024464A" w:rsidRDefault="00E814BA" w:rsidP="00186275">
            <w:pPr>
              <w:rPr>
                <w:rFonts w:cstheme="minorHAnsi"/>
                <w:sz w:val="20"/>
                <w:szCs w:val="20"/>
              </w:rPr>
            </w:pPr>
            <w:r>
              <w:rPr>
                <w:rFonts w:cstheme="minorHAnsi"/>
                <w:sz w:val="20"/>
                <w:szCs w:val="20"/>
              </w:rPr>
              <w:t>L.</w:t>
            </w:r>
            <w:r w:rsidR="007B5066">
              <w:rPr>
                <w:rFonts w:cstheme="minorHAnsi"/>
                <w:sz w:val="20"/>
                <w:szCs w:val="20"/>
              </w:rPr>
              <w:t>10</w:t>
            </w:r>
          </w:p>
        </w:tc>
        <w:tc>
          <w:tcPr>
            <w:tcW w:w="8358" w:type="dxa"/>
          </w:tcPr>
          <w:p w14:paraId="4163905D" w14:textId="77777777" w:rsidR="00E814BA" w:rsidRPr="0024464A" w:rsidRDefault="00E814BA" w:rsidP="00186275">
            <w:pPr>
              <w:pStyle w:val="Tekstopmerking"/>
              <w:rPr>
                <w:rFonts w:cstheme="minorHAnsi"/>
              </w:rPr>
            </w:pPr>
            <w:r w:rsidRPr="0024464A">
              <w:rPr>
                <w:rFonts w:cstheme="minorHAnsi"/>
              </w:rPr>
              <w:t>Vast aanspreekpunt:</w:t>
            </w:r>
          </w:p>
          <w:p w14:paraId="23A6180E" w14:textId="4F537F87" w:rsidR="00E814BA" w:rsidRPr="0024464A" w:rsidRDefault="00E814BA" w:rsidP="00186275">
            <w:pPr>
              <w:pStyle w:val="Tekstopmerking"/>
              <w:rPr>
                <w:rFonts w:cstheme="minorHAnsi"/>
              </w:rPr>
            </w:pPr>
            <w:r>
              <w:rPr>
                <w:rFonts w:cstheme="minorHAnsi"/>
              </w:rPr>
              <w:t>Bij</w:t>
            </w:r>
            <w:r w:rsidR="00512DB2">
              <w:rPr>
                <w:rFonts w:cstheme="minorHAnsi"/>
              </w:rPr>
              <w:t xml:space="preserve"> een levering van meer dan </w:t>
            </w:r>
            <w:r w:rsidR="002F77D9">
              <w:rPr>
                <w:rFonts w:cstheme="minorHAnsi"/>
              </w:rPr>
              <w:t>20</w:t>
            </w:r>
            <w:r w:rsidR="00512DB2">
              <w:rPr>
                <w:rFonts w:cstheme="minorHAnsi"/>
              </w:rPr>
              <w:t xml:space="preserve"> bureaustoelen</w:t>
            </w:r>
            <w:r>
              <w:rPr>
                <w:rFonts w:cstheme="minorHAnsi"/>
              </w:rPr>
              <w:t xml:space="preserve"> is er een medewerker van opdrachtnemer op locatie aanwezig als vast aanspreekpunt. </w:t>
            </w:r>
            <w:r w:rsidRPr="0024464A">
              <w:rPr>
                <w:rFonts w:cstheme="minorHAnsi"/>
              </w:rPr>
              <w:t>Deze medewerker wordt</w:t>
            </w:r>
            <w:r>
              <w:rPr>
                <w:rFonts w:cstheme="minorHAnsi"/>
              </w:rPr>
              <w:t xml:space="preserve"> voor de leverdag kenbaar gemaakt en</w:t>
            </w:r>
            <w:r w:rsidRPr="0024464A">
              <w:rPr>
                <w:rFonts w:cstheme="minorHAnsi"/>
              </w:rPr>
              <w:t xml:space="preserve"> gekoppeld aan de contactpersoon van opdrachtgever. </w:t>
            </w:r>
          </w:p>
        </w:tc>
      </w:tr>
      <w:tr w:rsidR="00E814BA" w:rsidRPr="0024464A" w14:paraId="6970688C" w14:textId="77777777" w:rsidTr="00186275">
        <w:tc>
          <w:tcPr>
            <w:tcW w:w="709" w:type="dxa"/>
          </w:tcPr>
          <w:p w14:paraId="287AE803" w14:textId="2044BFFD" w:rsidR="00E814BA" w:rsidRPr="0024464A" w:rsidRDefault="00E814BA" w:rsidP="00186275">
            <w:pPr>
              <w:rPr>
                <w:rFonts w:cstheme="minorHAnsi"/>
                <w:sz w:val="20"/>
                <w:szCs w:val="20"/>
              </w:rPr>
            </w:pPr>
            <w:r>
              <w:rPr>
                <w:rFonts w:cstheme="minorHAnsi"/>
                <w:sz w:val="20"/>
                <w:szCs w:val="20"/>
              </w:rPr>
              <w:t>L.1</w:t>
            </w:r>
            <w:r w:rsidR="007B5066">
              <w:rPr>
                <w:rFonts w:cstheme="minorHAnsi"/>
                <w:sz w:val="20"/>
                <w:szCs w:val="20"/>
              </w:rPr>
              <w:t>1</w:t>
            </w:r>
          </w:p>
        </w:tc>
        <w:tc>
          <w:tcPr>
            <w:tcW w:w="8358" w:type="dxa"/>
          </w:tcPr>
          <w:p w14:paraId="0E2370BE" w14:textId="77777777" w:rsidR="00E814BA" w:rsidRPr="0024464A" w:rsidRDefault="00E814BA" w:rsidP="00186275">
            <w:pPr>
              <w:rPr>
                <w:rFonts w:cstheme="minorHAnsi"/>
                <w:sz w:val="20"/>
                <w:szCs w:val="20"/>
              </w:rPr>
            </w:pPr>
            <w:r w:rsidRPr="0024464A">
              <w:rPr>
                <w:rFonts w:cstheme="minorHAnsi"/>
                <w:sz w:val="20"/>
                <w:szCs w:val="20"/>
              </w:rPr>
              <w:t>Opleveren opdracht:</w:t>
            </w:r>
          </w:p>
          <w:p w14:paraId="00A8DE9A" w14:textId="35970922" w:rsidR="00E814BA" w:rsidRPr="0024464A" w:rsidRDefault="00E814BA" w:rsidP="00186275">
            <w:pPr>
              <w:rPr>
                <w:rFonts w:cstheme="minorHAnsi"/>
                <w:sz w:val="20"/>
                <w:szCs w:val="20"/>
              </w:rPr>
            </w:pPr>
            <w:r>
              <w:rPr>
                <w:rFonts w:cstheme="minorHAnsi"/>
                <w:sz w:val="20"/>
                <w:szCs w:val="20"/>
              </w:rPr>
              <w:t xml:space="preserve">Het vaste aanspreekpunt van de opdrachtnemer voert samen met de contactpersoon van de opdrachtgever een controle uit. Samen controleren ze of alle </w:t>
            </w:r>
            <w:r w:rsidR="002F77D9">
              <w:rPr>
                <w:rFonts w:cstheme="minorHAnsi"/>
                <w:sz w:val="20"/>
                <w:szCs w:val="20"/>
              </w:rPr>
              <w:t>stoelen</w:t>
            </w:r>
            <w:r>
              <w:rPr>
                <w:rFonts w:cstheme="minorHAnsi"/>
                <w:sz w:val="20"/>
                <w:szCs w:val="20"/>
              </w:rPr>
              <w:t xml:space="preserve"> naar afspraken zijn geleverd en wordt de pak</w:t>
            </w:r>
            <w:r w:rsidRPr="0024464A">
              <w:rPr>
                <w:rFonts w:cstheme="minorHAnsi"/>
                <w:sz w:val="20"/>
                <w:szCs w:val="20"/>
              </w:rPr>
              <w:t>bo</w:t>
            </w:r>
            <w:r>
              <w:rPr>
                <w:rFonts w:cstheme="minorHAnsi"/>
                <w:sz w:val="20"/>
                <w:szCs w:val="20"/>
              </w:rPr>
              <w:t xml:space="preserve">n </w:t>
            </w:r>
            <w:r w:rsidRPr="0024464A">
              <w:rPr>
                <w:rFonts w:cstheme="minorHAnsi"/>
                <w:sz w:val="20"/>
                <w:szCs w:val="20"/>
              </w:rPr>
              <w:t xml:space="preserve">afgetekend door </w:t>
            </w:r>
            <w:r>
              <w:rPr>
                <w:rFonts w:cstheme="minorHAnsi"/>
                <w:sz w:val="20"/>
                <w:szCs w:val="20"/>
              </w:rPr>
              <w:t xml:space="preserve">de contactpersoon van </w:t>
            </w:r>
            <w:r w:rsidRPr="0024464A">
              <w:rPr>
                <w:rFonts w:cstheme="minorHAnsi"/>
                <w:sz w:val="20"/>
                <w:szCs w:val="20"/>
              </w:rPr>
              <w:t>opdrachtgever</w:t>
            </w:r>
            <w:r>
              <w:rPr>
                <w:rFonts w:cstheme="minorHAnsi"/>
                <w:sz w:val="20"/>
                <w:szCs w:val="20"/>
              </w:rPr>
              <w:t>. Bijzonderheden worden vermeld op de pakbon.</w:t>
            </w:r>
            <w:r w:rsidRPr="0024464A">
              <w:rPr>
                <w:rFonts w:cstheme="minorHAnsi"/>
                <w:sz w:val="20"/>
                <w:szCs w:val="20"/>
              </w:rPr>
              <w:t xml:space="preserve"> </w:t>
            </w:r>
          </w:p>
        </w:tc>
      </w:tr>
      <w:tr w:rsidR="00E814BA" w:rsidRPr="0024464A" w14:paraId="2DE2B228" w14:textId="77777777" w:rsidTr="00186275">
        <w:tc>
          <w:tcPr>
            <w:tcW w:w="709" w:type="dxa"/>
          </w:tcPr>
          <w:p w14:paraId="1867C251" w14:textId="181FE3C2" w:rsidR="00E814BA" w:rsidRPr="0024464A" w:rsidRDefault="00E814BA" w:rsidP="00186275">
            <w:pPr>
              <w:rPr>
                <w:rFonts w:cstheme="minorHAnsi"/>
                <w:sz w:val="20"/>
                <w:szCs w:val="20"/>
              </w:rPr>
            </w:pPr>
            <w:r>
              <w:rPr>
                <w:rFonts w:cstheme="minorHAnsi"/>
                <w:sz w:val="20"/>
                <w:szCs w:val="20"/>
              </w:rPr>
              <w:t>L.1</w:t>
            </w:r>
            <w:r w:rsidR="007B5066">
              <w:rPr>
                <w:rFonts w:cstheme="minorHAnsi"/>
                <w:sz w:val="20"/>
                <w:szCs w:val="20"/>
              </w:rPr>
              <w:t>2</w:t>
            </w:r>
          </w:p>
        </w:tc>
        <w:tc>
          <w:tcPr>
            <w:tcW w:w="8358" w:type="dxa"/>
          </w:tcPr>
          <w:p w14:paraId="5F965B3D" w14:textId="77777777" w:rsidR="00E814BA" w:rsidRPr="0024464A" w:rsidRDefault="00E814BA" w:rsidP="00186275">
            <w:pPr>
              <w:rPr>
                <w:rFonts w:cstheme="minorHAnsi"/>
                <w:sz w:val="20"/>
                <w:szCs w:val="20"/>
              </w:rPr>
            </w:pPr>
            <w:r w:rsidRPr="0024464A">
              <w:rPr>
                <w:rFonts w:cstheme="minorHAnsi"/>
                <w:sz w:val="20"/>
                <w:szCs w:val="20"/>
              </w:rPr>
              <w:t>Schade:</w:t>
            </w:r>
          </w:p>
          <w:p w14:paraId="26372DBF" w14:textId="4496CE90" w:rsidR="00E814BA" w:rsidRPr="0024464A" w:rsidRDefault="00E814BA" w:rsidP="00186275">
            <w:pPr>
              <w:rPr>
                <w:rFonts w:cstheme="minorHAnsi"/>
                <w:sz w:val="20"/>
                <w:szCs w:val="20"/>
              </w:rPr>
            </w:pPr>
            <w:r>
              <w:rPr>
                <w:rFonts w:cstheme="minorHAnsi"/>
                <w:sz w:val="20"/>
                <w:szCs w:val="20"/>
              </w:rPr>
              <w:t>Bij levering op locatie wordt s</w:t>
            </w:r>
            <w:r w:rsidRPr="0024464A">
              <w:rPr>
                <w:rFonts w:cstheme="minorHAnsi"/>
                <w:sz w:val="20"/>
                <w:szCs w:val="20"/>
              </w:rPr>
              <w:t>chade aan het gebouw of</w:t>
            </w:r>
            <w:r>
              <w:rPr>
                <w:rFonts w:cstheme="minorHAnsi"/>
                <w:sz w:val="20"/>
                <w:szCs w:val="20"/>
              </w:rPr>
              <w:t xml:space="preserve"> interieur z</w:t>
            </w:r>
            <w:r w:rsidRPr="0024464A">
              <w:rPr>
                <w:rFonts w:cstheme="minorHAnsi"/>
                <w:sz w:val="20"/>
                <w:szCs w:val="20"/>
              </w:rPr>
              <w:t>o veel mogelijk voorkomen</w:t>
            </w:r>
            <w:r>
              <w:rPr>
                <w:rFonts w:cstheme="minorHAnsi"/>
                <w:sz w:val="20"/>
                <w:szCs w:val="20"/>
              </w:rPr>
              <w:t>. Wanneer onverhoopt toch schade ontstaat dient dit</w:t>
            </w:r>
            <w:r w:rsidRPr="0024464A">
              <w:rPr>
                <w:rFonts w:cstheme="minorHAnsi"/>
                <w:sz w:val="20"/>
                <w:szCs w:val="20"/>
              </w:rPr>
              <w:t xml:space="preserve"> door opdrachtnemer direct te worden gemeld aan de opdrachtgever. Schade veroorzaakt door opdrachtnemer wordt door opdrachtnemer volledig vergoed.</w:t>
            </w:r>
          </w:p>
        </w:tc>
      </w:tr>
      <w:tr w:rsidR="00E814BA" w:rsidRPr="0024464A" w14:paraId="18721411" w14:textId="77777777" w:rsidTr="00186275">
        <w:tblPrEx>
          <w:tblBorders>
            <w:bottom w:val="single" w:sz="4" w:space="0" w:color="auto"/>
          </w:tblBorders>
        </w:tblPrEx>
        <w:tc>
          <w:tcPr>
            <w:tcW w:w="709" w:type="dxa"/>
          </w:tcPr>
          <w:p w14:paraId="6CD98417" w14:textId="09A2FB9F" w:rsidR="00E814BA" w:rsidRPr="0024464A" w:rsidRDefault="00E814BA" w:rsidP="00186275">
            <w:pPr>
              <w:rPr>
                <w:rFonts w:cstheme="minorHAnsi"/>
                <w:sz w:val="20"/>
                <w:szCs w:val="20"/>
              </w:rPr>
            </w:pPr>
            <w:r>
              <w:rPr>
                <w:rFonts w:cstheme="minorHAnsi"/>
                <w:sz w:val="20"/>
                <w:szCs w:val="20"/>
              </w:rPr>
              <w:t>L.1</w:t>
            </w:r>
            <w:r w:rsidR="007B5066">
              <w:rPr>
                <w:rFonts w:cstheme="minorHAnsi"/>
                <w:sz w:val="20"/>
                <w:szCs w:val="20"/>
              </w:rPr>
              <w:t>3</w:t>
            </w:r>
          </w:p>
        </w:tc>
        <w:tc>
          <w:tcPr>
            <w:tcW w:w="8358" w:type="dxa"/>
          </w:tcPr>
          <w:p w14:paraId="6FAD6535" w14:textId="5546EF12" w:rsidR="00E814BA" w:rsidRDefault="00E814BA" w:rsidP="00186275">
            <w:pPr>
              <w:rPr>
                <w:rFonts w:cstheme="minorHAnsi"/>
                <w:sz w:val="20"/>
                <w:szCs w:val="20"/>
              </w:rPr>
            </w:pPr>
            <w:r>
              <w:rPr>
                <w:rFonts w:cstheme="minorHAnsi"/>
                <w:sz w:val="20"/>
                <w:szCs w:val="20"/>
              </w:rPr>
              <w:t>Nog uit te leveren</w:t>
            </w:r>
            <w:r w:rsidR="002F77D9">
              <w:rPr>
                <w:rFonts w:cstheme="minorHAnsi"/>
                <w:sz w:val="20"/>
                <w:szCs w:val="20"/>
              </w:rPr>
              <w:t xml:space="preserve"> bureaustoelen</w:t>
            </w:r>
            <w:r>
              <w:rPr>
                <w:rFonts w:cstheme="minorHAnsi"/>
                <w:sz w:val="20"/>
                <w:szCs w:val="20"/>
              </w:rPr>
              <w:t>:</w:t>
            </w:r>
          </w:p>
          <w:p w14:paraId="6A109006" w14:textId="77C4D5B1" w:rsidR="00E814BA" w:rsidRPr="0024464A" w:rsidRDefault="00E814BA" w:rsidP="00186275">
            <w:pPr>
              <w:rPr>
                <w:rFonts w:cstheme="minorHAnsi"/>
                <w:sz w:val="20"/>
                <w:szCs w:val="20"/>
              </w:rPr>
            </w:pPr>
            <w:r>
              <w:rPr>
                <w:rFonts w:cstheme="minorHAnsi"/>
                <w:sz w:val="20"/>
                <w:szCs w:val="20"/>
              </w:rPr>
              <w:t>De o</w:t>
            </w:r>
            <w:r w:rsidRPr="0024464A">
              <w:rPr>
                <w:rFonts w:cstheme="minorHAnsi"/>
                <w:sz w:val="20"/>
                <w:szCs w:val="20"/>
              </w:rPr>
              <w:t>pslag</w:t>
            </w:r>
            <w:r>
              <w:rPr>
                <w:rFonts w:cstheme="minorHAnsi"/>
                <w:sz w:val="20"/>
                <w:szCs w:val="20"/>
              </w:rPr>
              <w:t xml:space="preserve"> en risico</w:t>
            </w:r>
            <w:r w:rsidRPr="0024464A">
              <w:rPr>
                <w:rFonts w:cstheme="minorHAnsi"/>
                <w:sz w:val="20"/>
                <w:szCs w:val="20"/>
              </w:rPr>
              <w:t xml:space="preserve"> </w:t>
            </w:r>
            <w:r>
              <w:rPr>
                <w:rFonts w:cstheme="minorHAnsi"/>
                <w:sz w:val="20"/>
                <w:szCs w:val="20"/>
              </w:rPr>
              <w:t>van</w:t>
            </w:r>
            <w:r w:rsidRPr="0024464A">
              <w:rPr>
                <w:rFonts w:cstheme="minorHAnsi"/>
                <w:sz w:val="20"/>
                <w:szCs w:val="20"/>
              </w:rPr>
              <w:t xml:space="preserve"> nog niet </w:t>
            </w:r>
            <w:r>
              <w:rPr>
                <w:rFonts w:cstheme="minorHAnsi"/>
                <w:sz w:val="20"/>
                <w:szCs w:val="20"/>
              </w:rPr>
              <w:t>uit</w:t>
            </w:r>
            <w:r w:rsidRPr="0024464A">
              <w:rPr>
                <w:rFonts w:cstheme="minorHAnsi"/>
                <w:sz w:val="20"/>
                <w:szCs w:val="20"/>
              </w:rPr>
              <w:t>geleverd</w:t>
            </w:r>
            <w:r>
              <w:rPr>
                <w:rFonts w:cstheme="minorHAnsi"/>
                <w:sz w:val="20"/>
                <w:szCs w:val="20"/>
              </w:rPr>
              <w:t xml:space="preserve">e </w:t>
            </w:r>
            <w:r w:rsidR="002F77D9">
              <w:rPr>
                <w:rFonts w:cstheme="minorHAnsi"/>
                <w:sz w:val="20"/>
                <w:szCs w:val="20"/>
              </w:rPr>
              <w:t xml:space="preserve">bureaustoelen </w:t>
            </w:r>
            <w:r>
              <w:rPr>
                <w:rFonts w:cstheme="minorHAnsi"/>
                <w:sz w:val="20"/>
                <w:szCs w:val="20"/>
              </w:rPr>
              <w:t>ligt bij opdrachtgever.</w:t>
            </w:r>
            <w:r w:rsidRPr="0024464A">
              <w:rPr>
                <w:rFonts w:cstheme="minorHAnsi"/>
                <w:sz w:val="20"/>
                <w:szCs w:val="20"/>
              </w:rPr>
              <w:t xml:space="preserve"> </w:t>
            </w:r>
          </w:p>
        </w:tc>
      </w:tr>
      <w:tr w:rsidR="00E814BA" w:rsidRPr="0024464A" w14:paraId="5AF5B393" w14:textId="77777777" w:rsidTr="00186275">
        <w:tblPrEx>
          <w:tblBorders>
            <w:bottom w:val="single" w:sz="4" w:space="0" w:color="auto"/>
          </w:tblBorders>
        </w:tblPrEx>
        <w:tc>
          <w:tcPr>
            <w:tcW w:w="709" w:type="dxa"/>
          </w:tcPr>
          <w:p w14:paraId="6B789A81" w14:textId="0BF8DBDB" w:rsidR="00E814BA" w:rsidRPr="0024464A" w:rsidRDefault="00E814BA" w:rsidP="00186275">
            <w:pPr>
              <w:rPr>
                <w:rFonts w:cstheme="minorHAnsi"/>
                <w:sz w:val="20"/>
                <w:szCs w:val="20"/>
              </w:rPr>
            </w:pPr>
            <w:r>
              <w:rPr>
                <w:rFonts w:cstheme="minorHAnsi"/>
                <w:sz w:val="20"/>
                <w:szCs w:val="20"/>
              </w:rPr>
              <w:t>L.1</w:t>
            </w:r>
            <w:r w:rsidR="007B5066">
              <w:rPr>
                <w:rFonts w:cstheme="minorHAnsi"/>
                <w:sz w:val="20"/>
                <w:szCs w:val="20"/>
              </w:rPr>
              <w:t>4</w:t>
            </w:r>
          </w:p>
        </w:tc>
        <w:tc>
          <w:tcPr>
            <w:tcW w:w="8358" w:type="dxa"/>
          </w:tcPr>
          <w:p w14:paraId="0CCC27E6" w14:textId="77777777" w:rsidR="00E814BA" w:rsidRDefault="00E814BA" w:rsidP="00186275">
            <w:pPr>
              <w:rPr>
                <w:rFonts w:cstheme="minorHAnsi"/>
                <w:sz w:val="20"/>
                <w:szCs w:val="20"/>
              </w:rPr>
            </w:pPr>
            <w:r>
              <w:rPr>
                <w:rFonts w:cstheme="minorHAnsi"/>
                <w:sz w:val="20"/>
                <w:szCs w:val="20"/>
              </w:rPr>
              <w:t>Laden- lossen en parkeren:</w:t>
            </w:r>
          </w:p>
          <w:p w14:paraId="0F235EBA" w14:textId="77777777" w:rsidR="00E814BA" w:rsidRPr="0024464A" w:rsidRDefault="00E814BA" w:rsidP="00186275">
            <w:pPr>
              <w:rPr>
                <w:rFonts w:cstheme="minorHAnsi"/>
                <w:sz w:val="20"/>
                <w:szCs w:val="20"/>
              </w:rPr>
            </w:pPr>
            <w:r>
              <w:rPr>
                <w:rFonts w:cstheme="minorHAnsi"/>
                <w:sz w:val="20"/>
                <w:szCs w:val="20"/>
              </w:rPr>
              <w:t xml:space="preserve">Opdrachtnemer is zelf verantwoordelijk voor laden, lossen en parkeren bij bezoek of levering op locatie. Opdrachtnemer brengt geen voorrij- of parkeer(boete)kosten in rekening bij opdrachtgever. </w:t>
            </w:r>
          </w:p>
        </w:tc>
      </w:tr>
      <w:tr w:rsidR="00E814BA" w:rsidRPr="0024464A" w14:paraId="2406CB8F" w14:textId="77777777" w:rsidTr="00186275">
        <w:tblPrEx>
          <w:tblBorders>
            <w:bottom w:val="single" w:sz="4" w:space="0" w:color="auto"/>
          </w:tblBorders>
        </w:tblPrEx>
        <w:tc>
          <w:tcPr>
            <w:tcW w:w="709" w:type="dxa"/>
          </w:tcPr>
          <w:p w14:paraId="1EF6FC79" w14:textId="3F630638" w:rsidR="00E814BA" w:rsidRPr="0024464A" w:rsidRDefault="00E814BA" w:rsidP="00186275">
            <w:pPr>
              <w:rPr>
                <w:rFonts w:cstheme="minorHAnsi"/>
                <w:sz w:val="20"/>
                <w:szCs w:val="20"/>
              </w:rPr>
            </w:pPr>
            <w:r>
              <w:rPr>
                <w:rFonts w:cstheme="minorHAnsi"/>
                <w:sz w:val="20"/>
                <w:szCs w:val="20"/>
              </w:rPr>
              <w:t>L.1</w:t>
            </w:r>
            <w:r w:rsidR="007B5066">
              <w:rPr>
                <w:rFonts w:cstheme="minorHAnsi"/>
                <w:sz w:val="20"/>
                <w:szCs w:val="20"/>
              </w:rPr>
              <w:t>5</w:t>
            </w:r>
          </w:p>
        </w:tc>
        <w:tc>
          <w:tcPr>
            <w:tcW w:w="8358" w:type="dxa"/>
          </w:tcPr>
          <w:p w14:paraId="04408148" w14:textId="77777777" w:rsidR="00E814BA" w:rsidRDefault="00E814BA" w:rsidP="00186275">
            <w:pPr>
              <w:rPr>
                <w:rFonts w:cstheme="minorHAnsi"/>
                <w:sz w:val="20"/>
                <w:szCs w:val="20"/>
              </w:rPr>
            </w:pPr>
            <w:r>
              <w:rPr>
                <w:rFonts w:cstheme="minorHAnsi"/>
                <w:sz w:val="20"/>
                <w:szCs w:val="20"/>
              </w:rPr>
              <w:t>Logistiek op locatie:</w:t>
            </w:r>
          </w:p>
          <w:p w14:paraId="39AC5A09" w14:textId="77777777" w:rsidR="00E814BA" w:rsidRPr="0024464A" w:rsidRDefault="00E814BA" w:rsidP="00186275">
            <w:pPr>
              <w:rPr>
                <w:rFonts w:cstheme="minorHAnsi"/>
                <w:sz w:val="20"/>
                <w:szCs w:val="20"/>
              </w:rPr>
            </w:pPr>
            <w:r w:rsidRPr="0024464A">
              <w:rPr>
                <w:rFonts w:cstheme="minorHAnsi"/>
                <w:sz w:val="20"/>
                <w:szCs w:val="20"/>
              </w:rPr>
              <w:t xml:space="preserve">De </w:t>
            </w:r>
            <w:r>
              <w:rPr>
                <w:rFonts w:cstheme="minorHAnsi"/>
                <w:sz w:val="20"/>
                <w:szCs w:val="20"/>
              </w:rPr>
              <w:t>o</w:t>
            </w:r>
            <w:r w:rsidRPr="0024464A">
              <w:rPr>
                <w:rFonts w:cstheme="minorHAnsi"/>
                <w:sz w:val="20"/>
                <w:szCs w:val="20"/>
              </w:rPr>
              <w:t>pdrachtnemer houdt rekening met de</w:t>
            </w:r>
            <w:r>
              <w:rPr>
                <w:rFonts w:cstheme="minorHAnsi"/>
                <w:sz w:val="20"/>
                <w:szCs w:val="20"/>
              </w:rPr>
              <w:t xml:space="preserve"> logistieke mogelijkheden en beperkingen van de locaties zoals deuren, trappen en liften.</w:t>
            </w:r>
            <w:r w:rsidRPr="0024464A">
              <w:rPr>
                <w:rFonts w:cstheme="minorHAnsi"/>
                <w:sz w:val="20"/>
                <w:szCs w:val="20"/>
              </w:rPr>
              <w:t xml:space="preserve"> </w:t>
            </w:r>
            <w:r>
              <w:rPr>
                <w:rFonts w:cstheme="minorHAnsi"/>
                <w:sz w:val="20"/>
                <w:szCs w:val="20"/>
              </w:rPr>
              <w:t xml:space="preserve">Opdrachtnemer is verantwoordelijk hier voorafgaand aan de levering op te controleren. </w:t>
            </w:r>
          </w:p>
        </w:tc>
      </w:tr>
      <w:tr w:rsidR="00E814BA" w:rsidRPr="0024464A" w14:paraId="4D64BDBB" w14:textId="77777777" w:rsidTr="00186275">
        <w:tblPrEx>
          <w:tblBorders>
            <w:bottom w:val="single" w:sz="4" w:space="0" w:color="auto"/>
          </w:tblBorders>
        </w:tblPrEx>
        <w:tc>
          <w:tcPr>
            <w:tcW w:w="709" w:type="dxa"/>
          </w:tcPr>
          <w:p w14:paraId="33BC00F2" w14:textId="65A71240" w:rsidR="00E814BA" w:rsidRPr="0024464A" w:rsidRDefault="00E814BA" w:rsidP="00186275">
            <w:pPr>
              <w:rPr>
                <w:rFonts w:cstheme="minorHAnsi"/>
                <w:sz w:val="20"/>
                <w:szCs w:val="20"/>
              </w:rPr>
            </w:pPr>
            <w:r>
              <w:rPr>
                <w:rFonts w:cstheme="minorHAnsi"/>
                <w:sz w:val="20"/>
                <w:szCs w:val="20"/>
              </w:rPr>
              <w:t>L.1</w:t>
            </w:r>
            <w:r w:rsidR="007B5066">
              <w:rPr>
                <w:rFonts w:cstheme="minorHAnsi"/>
                <w:sz w:val="20"/>
                <w:szCs w:val="20"/>
              </w:rPr>
              <w:t>6</w:t>
            </w:r>
          </w:p>
        </w:tc>
        <w:tc>
          <w:tcPr>
            <w:tcW w:w="8358" w:type="dxa"/>
          </w:tcPr>
          <w:p w14:paraId="4E7D0F24" w14:textId="77777777" w:rsidR="00E814BA" w:rsidRDefault="00E814BA" w:rsidP="00186275">
            <w:pPr>
              <w:rPr>
                <w:rFonts w:cstheme="minorHAnsi"/>
                <w:sz w:val="20"/>
                <w:szCs w:val="20"/>
              </w:rPr>
            </w:pPr>
            <w:r>
              <w:rPr>
                <w:rFonts w:cstheme="minorHAnsi"/>
                <w:sz w:val="20"/>
                <w:szCs w:val="20"/>
              </w:rPr>
              <w:t>Verpakkingsmaterialen:</w:t>
            </w:r>
          </w:p>
          <w:p w14:paraId="2EBAC001" w14:textId="77777777" w:rsidR="00E814BA" w:rsidRPr="0024464A" w:rsidRDefault="00E814BA" w:rsidP="00186275">
            <w:pPr>
              <w:rPr>
                <w:rFonts w:cstheme="minorHAnsi"/>
                <w:sz w:val="20"/>
                <w:szCs w:val="20"/>
              </w:rPr>
            </w:pPr>
            <w:r w:rsidRPr="0024464A">
              <w:rPr>
                <w:rFonts w:cstheme="minorHAnsi"/>
                <w:sz w:val="20"/>
                <w:szCs w:val="20"/>
              </w:rPr>
              <w:t xml:space="preserve">De </w:t>
            </w:r>
            <w:r>
              <w:rPr>
                <w:rFonts w:cstheme="minorHAnsi"/>
                <w:sz w:val="20"/>
                <w:szCs w:val="20"/>
              </w:rPr>
              <w:t>o</w:t>
            </w:r>
            <w:r w:rsidRPr="0024464A">
              <w:rPr>
                <w:rFonts w:cstheme="minorHAnsi"/>
                <w:sz w:val="20"/>
                <w:szCs w:val="20"/>
              </w:rPr>
              <w:t>pdrachtnemer dien</w:t>
            </w:r>
            <w:r>
              <w:rPr>
                <w:rFonts w:cstheme="minorHAnsi"/>
                <w:sz w:val="20"/>
                <w:szCs w:val="20"/>
              </w:rPr>
              <w:t>t al het</w:t>
            </w:r>
            <w:r w:rsidRPr="0024464A">
              <w:rPr>
                <w:rFonts w:cstheme="minorHAnsi"/>
                <w:sz w:val="20"/>
                <w:szCs w:val="20"/>
              </w:rPr>
              <w:t xml:space="preserve"> verpakkingsmaterialen te verwijderen en af te voeren, waarbij de </w:t>
            </w:r>
            <w:r>
              <w:rPr>
                <w:rFonts w:cstheme="minorHAnsi"/>
                <w:sz w:val="20"/>
                <w:szCs w:val="20"/>
              </w:rPr>
              <w:t>opdrachtnemer</w:t>
            </w:r>
            <w:r w:rsidRPr="0024464A">
              <w:rPr>
                <w:rFonts w:cstheme="minorHAnsi"/>
                <w:sz w:val="20"/>
                <w:szCs w:val="20"/>
              </w:rPr>
              <w:t xml:space="preserve"> zorg draagt voor juiste afvalscheiding. </w:t>
            </w:r>
          </w:p>
        </w:tc>
      </w:tr>
      <w:tr w:rsidR="00E814BA" w:rsidRPr="0024464A" w14:paraId="7D5345EC" w14:textId="77777777" w:rsidTr="00186275">
        <w:tblPrEx>
          <w:tblBorders>
            <w:bottom w:val="single" w:sz="4" w:space="0" w:color="auto"/>
          </w:tblBorders>
        </w:tblPrEx>
        <w:tc>
          <w:tcPr>
            <w:tcW w:w="709" w:type="dxa"/>
            <w:shd w:val="clear" w:color="auto" w:fill="D9D9D9" w:themeFill="background1" w:themeFillShade="D9"/>
          </w:tcPr>
          <w:p w14:paraId="2CCF80D5" w14:textId="77777777" w:rsidR="00E814BA" w:rsidRPr="0024464A" w:rsidRDefault="00E814BA" w:rsidP="00186275">
            <w:pPr>
              <w:rPr>
                <w:rFonts w:cstheme="minorHAnsi"/>
                <w:sz w:val="20"/>
                <w:szCs w:val="20"/>
              </w:rPr>
            </w:pPr>
            <w:r>
              <w:rPr>
                <w:rFonts w:cstheme="minorHAnsi"/>
                <w:sz w:val="20"/>
                <w:szCs w:val="20"/>
              </w:rPr>
              <w:t>S</w:t>
            </w:r>
          </w:p>
        </w:tc>
        <w:tc>
          <w:tcPr>
            <w:tcW w:w="8358" w:type="dxa"/>
            <w:shd w:val="clear" w:color="auto" w:fill="D9D9D9" w:themeFill="background1" w:themeFillShade="D9"/>
          </w:tcPr>
          <w:p w14:paraId="2F8E3350" w14:textId="77777777" w:rsidR="00E814BA" w:rsidRPr="0024464A" w:rsidRDefault="00E814BA" w:rsidP="00186275">
            <w:pPr>
              <w:rPr>
                <w:rFonts w:cstheme="minorHAnsi"/>
                <w:sz w:val="20"/>
                <w:szCs w:val="20"/>
              </w:rPr>
            </w:pPr>
            <w:r w:rsidRPr="00776BB8">
              <w:rPr>
                <w:rFonts w:cstheme="minorHAnsi"/>
                <w:sz w:val="20"/>
                <w:szCs w:val="20"/>
              </w:rPr>
              <w:t>Service</w:t>
            </w:r>
          </w:p>
        </w:tc>
      </w:tr>
      <w:tr w:rsidR="00E814BA" w:rsidRPr="0024464A" w14:paraId="7A337B20" w14:textId="77777777" w:rsidTr="00186275">
        <w:tblPrEx>
          <w:tblBorders>
            <w:bottom w:val="single" w:sz="4" w:space="0" w:color="auto"/>
          </w:tblBorders>
        </w:tblPrEx>
        <w:tc>
          <w:tcPr>
            <w:tcW w:w="709" w:type="dxa"/>
            <w:shd w:val="clear" w:color="auto" w:fill="auto"/>
          </w:tcPr>
          <w:p w14:paraId="0B8D0718" w14:textId="4751CF5E" w:rsidR="00E814BA" w:rsidRPr="0024464A" w:rsidRDefault="00E814BA" w:rsidP="00186275">
            <w:pPr>
              <w:rPr>
                <w:rFonts w:cstheme="minorHAnsi"/>
                <w:sz w:val="20"/>
                <w:szCs w:val="20"/>
              </w:rPr>
            </w:pPr>
            <w:r>
              <w:rPr>
                <w:rFonts w:cstheme="minorHAnsi"/>
                <w:sz w:val="20"/>
                <w:szCs w:val="20"/>
              </w:rPr>
              <w:t>S.</w:t>
            </w:r>
            <w:r w:rsidR="002F77D9">
              <w:rPr>
                <w:rFonts w:cstheme="minorHAnsi"/>
                <w:sz w:val="20"/>
                <w:szCs w:val="20"/>
              </w:rPr>
              <w:t>1</w:t>
            </w:r>
          </w:p>
        </w:tc>
        <w:tc>
          <w:tcPr>
            <w:tcW w:w="8358" w:type="dxa"/>
            <w:shd w:val="clear" w:color="auto" w:fill="auto"/>
          </w:tcPr>
          <w:p w14:paraId="3C55CD9B" w14:textId="77777777" w:rsidR="00E814BA" w:rsidRDefault="00E814BA" w:rsidP="00186275">
            <w:pPr>
              <w:rPr>
                <w:rFonts w:cstheme="minorHAnsi"/>
                <w:sz w:val="20"/>
                <w:szCs w:val="20"/>
              </w:rPr>
            </w:pPr>
            <w:r>
              <w:rPr>
                <w:rFonts w:cstheme="minorHAnsi"/>
                <w:sz w:val="20"/>
                <w:szCs w:val="20"/>
              </w:rPr>
              <w:t>Bereikbaar voor meldingen:</w:t>
            </w:r>
          </w:p>
          <w:p w14:paraId="42BD7B64" w14:textId="77777777" w:rsidR="00E814BA" w:rsidRPr="00776BB8" w:rsidRDefault="00E814BA" w:rsidP="00186275">
            <w:pPr>
              <w:rPr>
                <w:rFonts w:cstheme="minorHAnsi"/>
                <w:sz w:val="20"/>
                <w:szCs w:val="20"/>
              </w:rPr>
            </w:pPr>
            <w:r w:rsidRPr="0024464A">
              <w:rPr>
                <w:rFonts w:cstheme="minorHAnsi"/>
                <w:sz w:val="20"/>
                <w:szCs w:val="20"/>
              </w:rPr>
              <w:t xml:space="preserve">De opdrachtnemer is op werkdagen tussen 08:30 u en 17:00 u </w:t>
            </w:r>
            <w:r>
              <w:rPr>
                <w:rFonts w:cstheme="minorHAnsi"/>
                <w:sz w:val="20"/>
                <w:szCs w:val="20"/>
              </w:rPr>
              <w:t xml:space="preserve">telefonisch en per mail </w:t>
            </w:r>
            <w:r w:rsidRPr="0024464A">
              <w:rPr>
                <w:rFonts w:cstheme="minorHAnsi"/>
                <w:sz w:val="20"/>
                <w:szCs w:val="20"/>
              </w:rPr>
              <w:t>bereikbaar voor het ontvangen van meldingen.</w:t>
            </w:r>
          </w:p>
        </w:tc>
      </w:tr>
      <w:tr w:rsidR="00E814BA" w:rsidRPr="0024464A" w14:paraId="69A7985B" w14:textId="77777777" w:rsidTr="00186275">
        <w:tblPrEx>
          <w:tblBorders>
            <w:bottom w:val="single" w:sz="4" w:space="0" w:color="auto"/>
          </w:tblBorders>
        </w:tblPrEx>
        <w:tc>
          <w:tcPr>
            <w:tcW w:w="709" w:type="dxa"/>
            <w:shd w:val="clear" w:color="auto" w:fill="auto"/>
          </w:tcPr>
          <w:p w14:paraId="240765A0" w14:textId="493958F2" w:rsidR="00E814BA" w:rsidRPr="0024464A" w:rsidRDefault="00E814BA" w:rsidP="00186275">
            <w:pPr>
              <w:rPr>
                <w:rFonts w:cstheme="minorHAnsi"/>
                <w:sz w:val="20"/>
                <w:szCs w:val="20"/>
              </w:rPr>
            </w:pPr>
            <w:r>
              <w:rPr>
                <w:rFonts w:cstheme="minorHAnsi"/>
                <w:sz w:val="20"/>
                <w:szCs w:val="20"/>
              </w:rPr>
              <w:t>S.</w:t>
            </w:r>
            <w:r w:rsidR="002F77D9">
              <w:rPr>
                <w:rFonts w:cstheme="minorHAnsi"/>
                <w:sz w:val="20"/>
                <w:szCs w:val="20"/>
              </w:rPr>
              <w:t>2</w:t>
            </w:r>
          </w:p>
        </w:tc>
        <w:tc>
          <w:tcPr>
            <w:tcW w:w="8358" w:type="dxa"/>
            <w:shd w:val="clear" w:color="auto" w:fill="auto"/>
          </w:tcPr>
          <w:p w14:paraId="4AD26D49" w14:textId="77777777" w:rsidR="00E814BA" w:rsidRPr="0024464A" w:rsidRDefault="00E814BA" w:rsidP="00186275">
            <w:pPr>
              <w:rPr>
                <w:rFonts w:cstheme="minorHAnsi"/>
                <w:sz w:val="20"/>
                <w:szCs w:val="20"/>
              </w:rPr>
            </w:pPr>
            <w:r w:rsidRPr="0024464A">
              <w:rPr>
                <w:rFonts w:cstheme="minorHAnsi"/>
                <w:sz w:val="20"/>
                <w:szCs w:val="20"/>
              </w:rPr>
              <w:t>Reactiet</w:t>
            </w:r>
            <w:r>
              <w:rPr>
                <w:rFonts w:cstheme="minorHAnsi"/>
                <w:sz w:val="20"/>
                <w:szCs w:val="20"/>
              </w:rPr>
              <w:t>ijd</w:t>
            </w:r>
            <w:r w:rsidRPr="0024464A">
              <w:rPr>
                <w:rFonts w:cstheme="minorHAnsi"/>
                <w:sz w:val="20"/>
                <w:szCs w:val="20"/>
              </w:rPr>
              <w:t xml:space="preserve">: </w:t>
            </w:r>
          </w:p>
          <w:p w14:paraId="05B77246" w14:textId="77777777" w:rsidR="00E814BA" w:rsidRDefault="00E814BA" w:rsidP="00186275">
            <w:pPr>
              <w:rPr>
                <w:rFonts w:cstheme="minorHAnsi"/>
                <w:sz w:val="20"/>
                <w:szCs w:val="20"/>
              </w:rPr>
            </w:pPr>
            <w:r w:rsidRPr="0024464A">
              <w:rPr>
                <w:rFonts w:cstheme="minorHAnsi"/>
                <w:sz w:val="20"/>
                <w:szCs w:val="20"/>
              </w:rPr>
              <w:t xml:space="preserve">Binnen twee (2) werkdagen </w:t>
            </w:r>
            <w:r>
              <w:rPr>
                <w:rFonts w:cstheme="minorHAnsi"/>
                <w:sz w:val="20"/>
                <w:szCs w:val="20"/>
              </w:rPr>
              <w:t>antwoord</w:t>
            </w:r>
            <w:r w:rsidRPr="0024464A">
              <w:rPr>
                <w:rFonts w:cstheme="minorHAnsi"/>
                <w:sz w:val="20"/>
                <w:szCs w:val="20"/>
              </w:rPr>
              <w:t xml:space="preserve"> opdrachtnemer </w:t>
            </w:r>
            <w:r>
              <w:rPr>
                <w:rFonts w:cstheme="minorHAnsi"/>
                <w:sz w:val="20"/>
                <w:szCs w:val="20"/>
              </w:rPr>
              <w:t xml:space="preserve">schriftelijk </w:t>
            </w:r>
            <w:r w:rsidRPr="0024464A">
              <w:rPr>
                <w:rFonts w:cstheme="minorHAnsi"/>
                <w:sz w:val="20"/>
                <w:szCs w:val="20"/>
              </w:rPr>
              <w:t xml:space="preserve">met een oplossingsgerichte reactie op een melding. </w:t>
            </w:r>
          </w:p>
        </w:tc>
      </w:tr>
      <w:tr w:rsidR="00E814BA" w:rsidRPr="0024464A" w14:paraId="57699AC8" w14:textId="77777777" w:rsidTr="00186275">
        <w:tblPrEx>
          <w:tblBorders>
            <w:bottom w:val="single" w:sz="4" w:space="0" w:color="auto"/>
          </w:tblBorders>
        </w:tblPrEx>
        <w:tc>
          <w:tcPr>
            <w:tcW w:w="709" w:type="dxa"/>
            <w:shd w:val="clear" w:color="auto" w:fill="auto"/>
          </w:tcPr>
          <w:p w14:paraId="5D8CCC59" w14:textId="761044F8" w:rsidR="00E814BA" w:rsidRPr="0024464A" w:rsidRDefault="00E814BA" w:rsidP="00186275">
            <w:pPr>
              <w:rPr>
                <w:rFonts w:cstheme="minorHAnsi"/>
                <w:sz w:val="20"/>
                <w:szCs w:val="20"/>
              </w:rPr>
            </w:pPr>
            <w:r>
              <w:rPr>
                <w:rFonts w:cstheme="minorHAnsi"/>
                <w:sz w:val="20"/>
                <w:szCs w:val="20"/>
              </w:rPr>
              <w:t>S.</w:t>
            </w:r>
            <w:r w:rsidR="002F77D9">
              <w:rPr>
                <w:rFonts w:cstheme="minorHAnsi"/>
                <w:sz w:val="20"/>
                <w:szCs w:val="20"/>
              </w:rPr>
              <w:t>3</w:t>
            </w:r>
          </w:p>
        </w:tc>
        <w:tc>
          <w:tcPr>
            <w:tcW w:w="8358" w:type="dxa"/>
            <w:shd w:val="clear" w:color="auto" w:fill="auto"/>
          </w:tcPr>
          <w:p w14:paraId="7D8864BE" w14:textId="77777777" w:rsidR="00E814BA" w:rsidRDefault="00E814BA" w:rsidP="00186275">
            <w:pPr>
              <w:rPr>
                <w:rFonts w:cstheme="minorHAnsi"/>
                <w:sz w:val="20"/>
                <w:szCs w:val="20"/>
              </w:rPr>
            </w:pPr>
            <w:r>
              <w:rPr>
                <w:rFonts w:cstheme="minorHAnsi"/>
                <w:sz w:val="20"/>
                <w:szCs w:val="20"/>
              </w:rPr>
              <w:t>Oplostijd:</w:t>
            </w:r>
          </w:p>
          <w:p w14:paraId="748DDB3C" w14:textId="337B7D4F" w:rsidR="00E814BA" w:rsidRPr="0024464A" w:rsidRDefault="00E814BA" w:rsidP="00186275">
            <w:pPr>
              <w:rPr>
                <w:rFonts w:cstheme="minorHAnsi"/>
                <w:sz w:val="20"/>
                <w:szCs w:val="20"/>
              </w:rPr>
            </w:pPr>
            <w:r w:rsidRPr="0024464A">
              <w:rPr>
                <w:rFonts w:cstheme="minorHAnsi"/>
                <w:sz w:val="20"/>
                <w:szCs w:val="20"/>
              </w:rPr>
              <w:t xml:space="preserve">Binnen </w:t>
            </w:r>
            <w:r w:rsidR="002F77D9">
              <w:rPr>
                <w:rFonts w:cstheme="minorHAnsi"/>
                <w:sz w:val="20"/>
                <w:szCs w:val="20"/>
              </w:rPr>
              <w:t>7</w:t>
            </w:r>
            <w:r w:rsidRPr="0024464A">
              <w:rPr>
                <w:rFonts w:cstheme="minorHAnsi"/>
                <w:sz w:val="20"/>
                <w:szCs w:val="20"/>
              </w:rPr>
              <w:t xml:space="preserve"> werkdagen is een </w:t>
            </w:r>
            <w:r w:rsidR="002F77D9">
              <w:rPr>
                <w:rFonts w:cstheme="minorHAnsi"/>
                <w:sz w:val="20"/>
                <w:szCs w:val="20"/>
              </w:rPr>
              <w:t>bureaustoel</w:t>
            </w:r>
            <w:r w:rsidRPr="0024464A">
              <w:rPr>
                <w:rFonts w:cstheme="minorHAnsi"/>
                <w:sz w:val="20"/>
                <w:szCs w:val="20"/>
              </w:rPr>
              <w:t xml:space="preserve"> gerepareerd, dan wel (tijdelijk passend) </w:t>
            </w:r>
          </w:p>
          <w:p w14:paraId="012083B6" w14:textId="77777777" w:rsidR="00E814BA" w:rsidRPr="00776BB8" w:rsidRDefault="00E814BA" w:rsidP="00186275">
            <w:pPr>
              <w:rPr>
                <w:rFonts w:cstheme="minorHAnsi"/>
                <w:sz w:val="20"/>
                <w:szCs w:val="20"/>
              </w:rPr>
            </w:pPr>
            <w:r w:rsidRPr="0024464A">
              <w:rPr>
                <w:rFonts w:cstheme="minorHAnsi"/>
                <w:sz w:val="20"/>
                <w:szCs w:val="20"/>
              </w:rPr>
              <w:t xml:space="preserve">vervangen. </w:t>
            </w:r>
          </w:p>
        </w:tc>
      </w:tr>
      <w:tr w:rsidR="00E814BA" w:rsidRPr="0024464A" w14:paraId="03383640" w14:textId="77777777" w:rsidTr="00186275">
        <w:tblPrEx>
          <w:tblBorders>
            <w:bottom w:val="single" w:sz="4" w:space="0" w:color="auto"/>
          </w:tblBorders>
        </w:tblPrEx>
        <w:tc>
          <w:tcPr>
            <w:tcW w:w="709" w:type="dxa"/>
          </w:tcPr>
          <w:p w14:paraId="0963D74F" w14:textId="7A88F852" w:rsidR="00E814BA" w:rsidRPr="0024464A" w:rsidRDefault="00E814BA" w:rsidP="00186275">
            <w:pPr>
              <w:rPr>
                <w:rFonts w:cstheme="minorHAnsi"/>
                <w:sz w:val="20"/>
                <w:szCs w:val="20"/>
              </w:rPr>
            </w:pPr>
            <w:r>
              <w:rPr>
                <w:rFonts w:cstheme="minorHAnsi"/>
                <w:sz w:val="20"/>
                <w:szCs w:val="20"/>
              </w:rPr>
              <w:t>S.</w:t>
            </w:r>
            <w:r w:rsidR="002F77D9">
              <w:rPr>
                <w:rFonts w:cstheme="minorHAnsi"/>
                <w:sz w:val="20"/>
                <w:szCs w:val="20"/>
              </w:rPr>
              <w:t>4</w:t>
            </w:r>
          </w:p>
        </w:tc>
        <w:tc>
          <w:tcPr>
            <w:tcW w:w="8358" w:type="dxa"/>
          </w:tcPr>
          <w:p w14:paraId="564798D0" w14:textId="77777777" w:rsidR="00E814BA" w:rsidRPr="002A4C51" w:rsidRDefault="00E814BA" w:rsidP="00186275">
            <w:pPr>
              <w:rPr>
                <w:rFonts w:cstheme="minorHAnsi"/>
                <w:sz w:val="20"/>
                <w:szCs w:val="20"/>
              </w:rPr>
            </w:pPr>
            <w:r w:rsidRPr="002A4C51">
              <w:rPr>
                <w:rFonts w:cstheme="minorHAnsi"/>
                <w:sz w:val="20"/>
                <w:szCs w:val="20"/>
              </w:rPr>
              <w:t>Garantie:</w:t>
            </w:r>
          </w:p>
          <w:p w14:paraId="13BE365C" w14:textId="38EDB841" w:rsidR="00E814BA" w:rsidRPr="0024464A" w:rsidRDefault="00E814BA" w:rsidP="00186275">
            <w:pPr>
              <w:rPr>
                <w:rFonts w:cstheme="minorHAnsi"/>
                <w:sz w:val="20"/>
                <w:szCs w:val="20"/>
              </w:rPr>
            </w:pPr>
            <w:r w:rsidRPr="002A4C51">
              <w:rPr>
                <w:rFonts w:cstheme="minorHAnsi"/>
                <w:sz w:val="20"/>
                <w:szCs w:val="20"/>
              </w:rPr>
              <w:t xml:space="preserve">Op al </w:t>
            </w:r>
            <w:r w:rsidR="002F77D9">
              <w:rPr>
                <w:rFonts w:cstheme="minorHAnsi"/>
                <w:sz w:val="20"/>
                <w:szCs w:val="20"/>
              </w:rPr>
              <w:t xml:space="preserve">de </w:t>
            </w:r>
            <w:r w:rsidRPr="002A4C51">
              <w:rPr>
                <w:rFonts w:cstheme="minorHAnsi"/>
                <w:sz w:val="20"/>
                <w:szCs w:val="20"/>
              </w:rPr>
              <w:t xml:space="preserve">geleverde </w:t>
            </w:r>
            <w:r w:rsidR="002F77D9">
              <w:rPr>
                <w:rFonts w:cstheme="minorHAnsi"/>
                <w:sz w:val="20"/>
                <w:szCs w:val="20"/>
              </w:rPr>
              <w:t>bureaustoelen</w:t>
            </w:r>
            <w:r w:rsidR="006A43D2">
              <w:rPr>
                <w:rFonts w:cstheme="minorHAnsi"/>
                <w:sz w:val="20"/>
                <w:szCs w:val="20"/>
              </w:rPr>
              <w:t>, en alle onderdelen daarvan,</w:t>
            </w:r>
            <w:r w:rsidRPr="002A4C51">
              <w:rPr>
                <w:rFonts w:cstheme="minorHAnsi"/>
                <w:sz w:val="20"/>
                <w:szCs w:val="20"/>
              </w:rPr>
              <w:t xml:space="preserve"> dient minimaal 10 jaar garantie te worden geboden, gerekend vanaf de datum van aflevering. De garantie omvat het vervangen van onderdelen en het herstellen van defecten die zijn ontstaan bij normaal gebruik, waarbij geldt dat geen kosten voor arbeid, materiaal, voorrijkosten e.d. in rekening worden gebracht.</w:t>
            </w:r>
            <w:r w:rsidRPr="0024464A">
              <w:rPr>
                <w:rFonts w:cstheme="minorHAnsi"/>
                <w:sz w:val="20"/>
                <w:szCs w:val="20"/>
              </w:rPr>
              <w:t xml:space="preserve"> </w:t>
            </w:r>
          </w:p>
        </w:tc>
      </w:tr>
      <w:tr w:rsidR="00E814BA" w:rsidRPr="0024464A" w14:paraId="44C0AF55" w14:textId="77777777" w:rsidTr="00186275">
        <w:tblPrEx>
          <w:tblBorders>
            <w:bottom w:val="single" w:sz="4" w:space="0" w:color="auto"/>
          </w:tblBorders>
        </w:tblPrEx>
        <w:tc>
          <w:tcPr>
            <w:tcW w:w="709" w:type="dxa"/>
          </w:tcPr>
          <w:p w14:paraId="1E85EC06" w14:textId="18031107" w:rsidR="00E814BA" w:rsidRPr="0024464A" w:rsidRDefault="00E814BA" w:rsidP="00186275">
            <w:pPr>
              <w:rPr>
                <w:rFonts w:cstheme="minorHAnsi"/>
                <w:sz w:val="20"/>
                <w:szCs w:val="20"/>
              </w:rPr>
            </w:pPr>
            <w:r>
              <w:rPr>
                <w:rFonts w:cstheme="minorHAnsi"/>
                <w:sz w:val="20"/>
                <w:szCs w:val="20"/>
              </w:rPr>
              <w:t>S.</w:t>
            </w:r>
            <w:r w:rsidR="002F77D9">
              <w:rPr>
                <w:rFonts w:cstheme="minorHAnsi"/>
                <w:sz w:val="20"/>
                <w:szCs w:val="20"/>
              </w:rPr>
              <w:t>5</w:t>
            </w:r>
          </w:p>
        </w:tc>
        <w:tc>
          <w:tcPr>
            <w:tcW w:w="8358" w:type="dxa"/>
          </w:tcPr>
          <w:p w14:paraId="12BC738F" w14:textId="77777777" w:rsidR="00E814BA" w:rsidRDefault="00E814BA" w:rsidP="00186275">
            <w:pPr>
              <w:rPr>
                <w:rFonts w:cstheme="minorHAnsi"/>
                <w:sz w:val="20"/>
                <w:szCs w:val="20"/>
              </w:rPr>
            </w:pPr>
            <w:r>
              <w:rPr>
                <w:rFonts w:cstheme="minorHAnsi"/>
                <w:sz w:val="20"/>
                <w:szCs w:val="20"/>
              </w:rPr>
              <w:t>Leverlooptijd:</w:t>
            </w:r>
          </w:p>
          <w:p w14:paraId="62A9E31A" w14:textId="260DA7DE" w:rsidR="00E814BA" w:rsidRPr="0024464A" w:rsidRDefault="00E814BA" w:rsidP="00186275">
            <w:pPr>
              <w:rPr>
                <w:rFonts w:cstheme="minorHAnsi"/>
                <w:sz w:val="20"/>
                <w:szCs w:val="20"/>
              </w:rPr>
            </w:pPr>
            <w:r w:rsidRPr="0024464A">
              <w:rPr>
                <w:rFonts w:cstheme="minorHAnsi"/>
                <w:sz w:val="20"/>
                <w:szCs w:val="20"/>
              </w:rPr>
              <w:t xml:space="preserve">Al </w:t>
            </w:r>
            <w:r w:rsidR="002F77D9">
              <w:rPr>
                <w:rFonts w:cstheme="minorHAnsi"/>
                <w:sz w:val="20"/>
                <w:szCs w:val="20"/>
              </w:rPr>
              <w:t>de</w:t>
            </w:r>
            <w:r w:rsidRPr="0024464A">
              <w:rPr>
                <w:rFonts w:cstheme="minorHAnsi"/>
                <w:sz w:val="20"/>
                <w:szCs w:val="20"/>
              </w:rPr>
              <w:t xml:space="preserve"> </w:t>
            </w:r>
            <w:r>
              <w:rPr>
                <w:rFonts w:cstheme="minorHAnsi"/>
                <w:sz w:val="20"/>
                <w:szCs w:val="20"/>
              </w:rPr>
              <w:t>geleverde</w:t>
            </w:r>
            <w:r w:rsidR="002F77D9">
              <w:rPr>
                <w:rFonts w:cstheme="minorHAnsi"/>
                <w:sz w:val="20"/>
                <w:szCs w:val="20"/>
              </w:rPr>
              <w:t xml:space="preserve"> bureaustoelen</w:t>
            </w:r>
            <w:r w:rsidRPr="0024464A">
              <w:rPr>
                <w:rFonts w:cstheme="minorHAnsi"/>
                <w:sz w:val="20"/>
                <w:szCs w:val="20"/>
              </w:rPr>
              <w:t xml:space="preserve"> dien</w:t>
            </w:r>
            <w:r w:rsidR="002F77D9">
              <w:rPr>
                <w:rFonts w:cstheme="minorHAnsi"/>
                <w:sz w:val="20"/>
                <w:szCs w:val="20"/>
              </w:rPr>
              <w:t>en</w:t>
            </w:r>
            <w:r w:rsidRPr="0024464A">
              <w:rPr>
                <w:rFonts w:cstheme="minorHAnsi"/>
                <w:sz w:val="20"/>
                <w:szCs w:val="20"/>
              </w:rPr>
              <w:t xml:space="preserve"> minimaal gedurende 10 jaar </w:t>
            </w:r>
            <w:r>
              <w:rPr>
                <w:rFonts w:cstheme="minorHAnsi"/>
                <w:sz w:val="20"/>
                <w:szCs w:val="20"/>
              </w:rPr>
              <w:t>nog na</w:t>
            </w:r>
            <w:r w:rsidRPr="0024464A">
              <w:rPr>
                <w:rFonts w:cstheme="minorHAnsi"/>
                <w:sz w:val="20"/>
                <w:szCs w:val="20"/>
              </w:rPr>
              <w:t xml:space="preserve"> geleverd te kunnen </w:t>
            </w:r>
          </w:p>
          <w:p w14:paraId="32A02538" w14:textId="0C4D4DC2" w:rsidR="00E814BA" w:rsidRDefault="00E814BA" w:rsidP="0078397B">
            <w:pPr>
              <w:rPr>
                <w:rFonts w:cstheme="minorHAnsi"/>
                <w:sz w:val="20"/>
                <w:szCs w:val="20"/>
              </w:rPr>
            </w:pPr>
            <w:r w:rsidRPr="0024464A">
              <w:rPr>
                <w:rFonts w:cstheme="minorHAnsi"/>
                <w:sz w:val="20"/>
                <w:szCs w:val="20"/>
              </w:rPr>
              <w:lastRenderedPageBreak/>
              <w:t xml:space="preserve">worden. Indien </w:t>
            </w:r>
            <w:r w:rsidR="002F77D9">
              <w:rPr>
                <w:rFonts w:cstheme="minorHAnsi"/>
                <w:sz w:val="20"/>
                <w:szCs w:val="20"/>
              </w:rPr>
              <w:t xml:space="preserve">een model bureaustoel </w:t>
            </w:r>
            <w:r w:rsidRPr="0024464A">
              <w:rPr>
                <w:rFonts w:cstheme="minorHAnsi"/>
                <w:sz w:val="20"/>
                <w:szCs w:val="20"/>
              </w:rPr>
              <w:t xml:space="preserve">gesaneerd wordt, dient een aantoonbaar </w:t>
            </w:r>
            <w:r w:rsidRPr="0078397B">
              <w:rPr>
                <w:rFonts w:cstheme="minorHAnsi"/>
                <w:sz w:val="20"/>
                <w:szCs w:val="20"/>
              </w:rPr>
              <w:t xml:space="preserve">vergelijkbaar model </w:t>
            </w:r>
            <w:r w:rsidR="0078397B" w:rsidRPr="0078397B">
              <w:rPr>
                <w:rFonts w:cstheme="minorHAnsi"/>
                <w:sz w:val="20"/>
                <w:szCs w:val="20"/>
              </w:rPr>
              <w:t>aangeboden te worden tegen dezelfde voorwaarden en prijs</w:t>
            </w:r>
            <w:r w:rsidR="0078397B">
              <w:rPr>
                <w:rFonts w:cstheme="minorHAnsi"/>
                <w:sz w:val="20"/>
                <w:szCs w:val="20"/>
              </w:rPr>
              <w:t>.</w:t>
            </w:r>
          </w:p>
        </w:tc>
      </w:tr>
      <w:tr w:rsidR="00E814BA" w:rsidRPr="0024464A" w14:paraId="3AC0EBCF" w14:textId="77777777" w:rsidTr="00186275">
        <w:tblPrEx>
          <w:tblBorders>
            <w:bottom w:val="single" w:sz="4" w:space="0" w:color="auto"/>
          </w:tblBorders>
        </w:tblPrEx>
        <w:tc>
          <w:tcPr>
            <w:tcW w:w="709" w:type="dxa"/>
          </w:tcPr>
          <w:p w14:paraId="2F132F7D" w14:textId="4AAEFA61" w:rsidR="00E814BA" w:rsidRPr="0024464A" w:rsidRDefault="00E814BA" w:rsidP="00186275">
            <w:pPr>
              <w:rPr>
                <w:rFonts w:cstheme="minorHAnsi"/>
                <w:sz w:val="20"/>
                <w:szCs w:val="20"/>
              </w:rPr>
            </w:pPr>
            <w:r>
              <w:rPr>
                <w:rFonts w:cstheme="minorHAnsi"/>
                <w:sz w:val="20"/>
                <w:szCs w:val="20"/>
              </w:rPr>
              <w:lastRenderedPageBreak/>
              <w:t>S.</w:t>
            </w:r>
            <w:r w:rsidR="002F77D9">
              <w:rPr>
                <w:rFonts w:cstheme="minorHAnsi"/>
                <w:sz w:val="20"/>
                <w:szCs w:val="20"/>
              </w:rPr>
              <w:t>6</w:t>
            </w:r>
          </w:p>
        </w:tc>
        <w:tc>
          <w:tcPr>
            <w:tcW w:w="8358" w:type="dxa"/>
          </w:tcPr>
          <w:p w14:paraId="0E119F90" w14:textId="77777777" w:rsidR="00E814BA" w:rsidRDefault="00E814BA" w:rsidP="00186275">
            <w:pPr>
              <w:rPr>
                <w:rFonts w:cstheme="minorHAnsi"/>
                <w:sz w:val="20"/>
                <w:szCs w:val="20"/>
              </w:rPr>
            </w:pPr>
            <w:r>
              <w:rPr>
                <w:rFonts w:cstheme="minorHAnsi"/>
                <w:sz w:val="20"/>
                <w:szCs w:val="20"/>
              </w:rPr>
              <w:t>Onderdelen:</w:t>
            </w:r>
          </w:p>
          <w:p w14:paraId="5522FFEC" w14:textId="549BB45C" w:rsidR="00E814BA" w:rsidRDefault="00E814BA" w:rsidP="00186275">
            <w:pPr>
              <w:rPr>
                <w:rFonts w:cstheme="minorHAnsi"/>
                <w:sz w:val="20"/>
                <w:szCs w:val="20"/>
              </w:rPr>
            </w:pPr>
            <w:r>
              <w:rPr>
                <w:rFonts w:cstheme="minorHAnsi"/>
                <w:sz w:val="20"/>
                <w:szCs w:val="20"/>
              </w:rPr>
              <w:t>Van</w:t>
            </w:r>
            <w:r w:rsidRPr="0024464A">
              <w:rPr>
                <w:rFonts w:cstheme="minorHAnsi"/>
                <w:sz w:val="20"/>
                <w:szCs w:val="20"/>
              </w:rPr>
              <w:t xml:space="preserve"> </w:t>
            </w:r>
            <w:r w:rsidR="002F77D9">
              <w:rPr>
                <w:rFonts w:cstheme="minorHAnsi"/>
                <w:sz w:val="20"/>
                <w:szCs w:val="20"/>
              </w:rPr>
              <w:t>de</w:t>
            </w:r>
            <w:r w:rsidRPr="0024464A">
              <w:rPr>
                <w:rFonts w:cstheme="minorHAnsi"/>
                <w:sz w:val="20"/>
                <w:szCs w:val="20"/>
              </w:rPr>
              <w:t xml:space="preserve"> </w:t>
            </w:r>
            <w:r>
              <w:rPr>
                <w:rFonts w:cstheme="minorHAnsi"/>
                <w:sz w:val="20"/>
                <w:szCs w:val="20"/>
              </w:rPr>
              <w:t>geleverde</w:t>
            </w:r>
            <w:r w:rsidRPr="0024464A">
              <w:rPr>
                <w:rFonts w:cstheme="minorHAnsi"/>
                <w:sz w:val="20"/>
                <w:szCs w:val="20"/>
              </w:rPr>
              <w:t xml:space="preserve"> </w:t>
            </w:r>
            <w:r w:rsidR="002F77D9">
              <w:rPr>
                <w:rFonts w:cstheme="minorHAnsi"/>
                <w:sz w:val="20"/>
                <w:szCs w:val="20"/>
              </w:rPr>
              <w:t xml:space="preserve">bureaustoelen </w:t>
            </w:r>
            <w:r w:rsidRPr="0024464A">
              <w:rPr>
                <w:rFonts w:cstheme="minorHAnsi"/>
                <w:sz w:val="20"/>
                <w:szCs w:val="20"/>
              </w:rPr>
              <w:t>dien</w:t>
            </w:r>
            <w:r>
              <w:rPr>
                <w:rFonts w:cstheme="minorHAnsi"/>
                <w:sz w:val="20"/>
                <w:szCs w:val="20"/>
              </w:rPr>
              <w:t xml:space="preserve">en minimaal 10 jaar </w:t>
            </w:r>
            <w:r w:rsidRPr="0024464A">
              <w:rPr>
                <w:rFonts w:cstheme="minorHAnsi"/>
                <w:sz w:val="20"/>
                <w:szCs w:val="20"/>
              </w:rPr>
              <w:t xml:space="preserve">onderdelen </w:t>
            </w:r>
            <w:r>
              <w:rPr>
                <w:rFonts w:cstheme="minorHAnsi"/>
                <w:sz w:val="20"/>
                <w:szCs w:val="20"/>
              </w:rPr>
              <w:t>beschikbaar te zijn</w:t>
            </w:r>
            <w:r w:rsidRPr="0024464A">
              <w:rPr>
                <w:rFonts w:cstheme="minorHAnsi"/>
                <w:sz w:val="20"/>
                <w:szCs w:val="20"/>
              </w:rPr>
              <w:t xml:space="preserve">. </w:t>
            </w:r>
          </w:p>
        </w:tc>
      </w:tr>
      <w:tr w:rsidR="00E814BA" w:rsidRPr="0024464A" w14:paraId="286D671C" w14:textId="77777777" w:rsidTr="00186275">
        <w:tblPrEx>
          <w:tblBorders>
            <w:bottom w:val="single" w:sz="4" w:space="0" w:color="auto"/>
          </w:tblBorders>
        </w:tblPrEx>
        <w:tc>
          <w:tcPr>
            <w:tcW w:w="709" w:type="dxa"/>
            <w:shd w:val="clear" w:color="auto" w:fill="D9D9D9" w:themeFill="background1" w:themeFillShade="D9"/>
          </w:tcPr>
          <w:p w14:paraId="16232D55" w14:textId="77777777" w:rsidR="00E814BA" w:rsidRPr="0024464A" w:rsidRDefault="00E814BA" w:rsidP="00186275">
            <w:pPr>
              <w:rPr>
                <w:rFonts w:cstheme="minorHAnsi"/>
                <w:sz w:val="20"/>
                <w:szCs w:val="20"/>
              </w:rPr>
            </w:pPr>
            <w:r>
              <w:rPr>
                <w:rFonts w:cstheme="minorHAnsi"/>
                <w:sz w:val="20"/>
                <w:szCs w:val="20"/>
              </w:rPr>
              <w:t>O</w:t>
            </w:r>
          </w:p>
        </w:tc>
        <w:tc>
          <w:tcPr>
            <w:tcW w:w="8358" w:type="dxa"/>
            <w:shd w:val="clear" w:color="auto" w:fill="D9D9D9" w:themeFill="background1" w:themeFillShade="D9"/>
          </w:tcPr>
          <w:p w14:paraId="5E8ED425" w14:textId="77777777" w:rsidR="00E814BA" w:rsidRPr="0024464A" w:rsidRDefault="00E814BA" w:rsidP="00186275">
            <w:pPr>
              <w:rPr>
                <w:rFonts w:cstheme="minorHAnsi"/>
                <w:sz w:val="20"/>
                <w:szCs w:val="20"/>
              </w:rPr>
            </w:pPr>
            <w:r>
              <w:rPr>
                <w:rFonts w:cstheme="minorHAnsi"/>
                <w:sz w:val="20"/>
                <w:szCs w:val="20"/>
              </w:rPr>
              <w:t>O</w:t>
            </w:r>
            <w:r w:rsidRPr="0024464A">
              <w:rPr>
                <w:rFonts w:cstheme="minorHAnsi"/>
                <w:sz w:val="20"/>
                <w:szCs w:val="20"/>
              </w:rPr>
              <w:t xml:space="preserve">nderhoud </w:t>
            </w:r>
          </w:p>
        </w:tc>
      </w:tr>
      <w:tr w:rsidR="00E814BA" w:rsidRPr="0024464A" w14:paraId="73CAD4C6" w14:textId="77777777" w:rsidTr="00186275">
        <w:tblPrEx>
          <w:tblBorders>
            <w:bottom w:val="single" w:sz="4" w:space="0" w:color="auto"/>
          </w:tblBorders>
        </w:tblPrEx>
        <w:tc>
          <w:tcPr>
            <w:tcW w:w="709" w:type="dxa"/>
          </w:tcPr>
          <w:p w14:paraId="08196495" w14:textId="77777777" w:rsidR="00E814BA" w:rsidRPr="0024464A" w:rsidRDefault="00E814BA" w:rsidP="00186275">
            <w:pPr>
              <w:rPr>
                <w:rFonts w:cstheme="minorHAnsi"/>
                <w:sz w:val="20"/>
                <w:szCs w:val="20"/>
              </w:rPr>
            </w:pPr>
            <w:r>
              <w:rPr>
                <w:rFonts w:cstheme="minorHAnsi"/>
                <w:sz w:val="20"/>
                <w:szCs w:val="20"/>
              </w:rPr>
              <w:t>O.1</w:t>
            </w:r>
          </w:p>
        </w:tc>
        <w:tc>
          <w:tcPr>
            <w:tcW w:w="8358" w:type="dxa"/>
          </w:tcPr>
          <w:p w14:paraId="51345F93" w14:textId="77777777" w:rsidR="00E814BA" w:rsidRDefault="00E814BA" w:rsidP="00186275">
            <w:pPr>
              <w:rPr>
                <w:rFonts w:cstheme="minorHAnsi"/>
                <w:sz w:val="20"/>
                <w:szCs w:val="20"/>
              </w:rPr>
            </w:pPr>
            <w:r>
              <w:rPr>
                <w:rFonts w:cstheme="minorHAnsi"/>
                <w:sz w:val="20"/>
                <w:szCs w:val="20"/>
              </w:rPr>
              <w:t>Schoonmaak:</w:t>
            </w:r>
          </w:p>
          <w:p w14:paraId="61437420" w14:textId="7793DB06" w:rsidR="00E814BA" w:rsidRPr="0024464A" w:rsidRDefault="00E814BA" w:rsidP="00186275">
            <w:pPr>
              <w:rPr>
                <w:rFonts w:cstheme="minorHAnsi"/>
                <w:sz w:val="20"/>
                <w:szCs w:val="20"/>
              </w:rPr>
            </w:pPr>
            <w:r w:rsidRPr="0024464A">
              <w:rPr>
                <w:rFonts w:cstheme="minorHAnsi"/>
                <w:sz w:val="20"/>
                <w:szCs w:val="20"/>
              </w:rPr>
              <w:t xml:space="preserve">De </w:t>
            </w:r>
            <w:r w:rsidR="00FA2A35">
              <w:rPr>
                <w:rFonts w:cstheme="minorHAnsi"/>
                <w:sz w:val="20"/>
                <w:szCs w:val="20"/>
              </w:rPr>
              <w:t>bureaustoelen</w:t>
            </w:r>
            <w:r w:rsidRPr="0024464A">
              <w:rPr>
                <w:rFonts w:cstheme="minorHAnsi"/>
                <w:sz w:val="20"/>
                <w:szCs w:val="20"/>
              </w:rPr>
              <w:t xml:space="preserve"> dienen met gangbare milieuvriendelijke middelen eenvoudig</w:t>
            </w:r>
            <w:r>
              <w:rPr>
                <w:rFonts w:cstheme="minorHAnsi"/>
                <w:sz w:val="20"/>
                <w:szCs w:val="20"/>
              </w:rPr>
              <w:t xml:space="preserve"> </w:t>
            </w:r>
            <w:r w:rsidRPr="0024464A">
              <w:rPr>
                <w:rFonts w:cstheme="minorHAnsi"/>
                <w:sz w:val="20"/>
                <w:szCs w:val="20"/>
              </w:rPr>
              <w:t xml:space="preserve">schoongemaakt te kunnen worden. </w:t>
            </w:r>
          </w:p>
        </w:tc>
      </w:tr>
      <w:tr w:rsidR="00E814BA" w:rsidRPr="0024464A" w14:paraId="29771C76" w14:textId="77777777" w:rsidTr="00186275">
        <w:tblPrEx>
          <w:tblBorders>
            <w:bottom w:val="single" w:sz="4" w:space="0" w:color="auto"/>
          </w:tblBorders>
        </w:tblPrEx>
        <w:tc>
          <w:tcPr>
            <w:tcW w:w="709" w:type="dxa"/>
          </w:tcPr>
          <w:p w14:paraId="4751B860" w14:textId="77777777" w:rsidR="00E814BA" w:rsidRPr="0024464A" w:rsidRDefault="00E814BA" w:rsidP="00186275">
            <w:pPr>
              <w:rPr>
                <w:rFonts w:cstheme="minorHAnsi"/>
                <w:sz w:val="20"/>
                <w:szCs w:val="20"/>
              </w:rPr>
            </w:pPr>
            <w:r>
              <w:rPr>
                <w:rFonts w:cstheme="minorHAnsi"/>
                <w:sz w:val="20"/>
                <w:szCs w:val="20"/>
              </w:rPr>
              <w:t>O.2</w:t>
            </w:r>
          </w:p>
        </w:tc>
        <w:tc>
          <w:tcPr>
            <w:tcW w:w="8358" w:type="dxa"/>
          </w:tcPr>
          <w:p w14:paraId="251B0BE0" w14:textId="77777777" w:rsidR="00E814BA" w:rsidRDefault="00E814BA" w:rsidP="00186275">
            <w:pPr>
              <w:rPr>
                <w:rFonts w:cstheme="minorHAnsi"/>
                <w:sz w:val="20"/>
                <w:szCs w:val="20"/>
              </w:rPr>
            </w:pPr>
            <w:r>
              <w:rPr>
                <w:rFonts w:cstheme="minorHAnsi"/>
                <w:sz w:val="20"/>
                <w:szCs w:val="20"/>
              </w:rPr>
              <w:t>Schoonmaakadvies:</w:t>
            </w:r>
          </w:p>
          <w:p w14:paraId="19A3516A" w14:textId="31014B63" w:rsidR="00E814BA" w:rsidRPr="0024464A" w:rsidRDefault="00E814BA" w:rsidP="00186275">
            <w:pPr>
              <w:rPr>
                <w:rFonts w:cstheme="minorHAnsi"/>
                <w:sz w:val="20"/>
                <w:szCs w:val="20"/>
              </w:rPr>
            </w:pPr>
            <w:r>
              <w:rPr>
                <w:rFonts w:cstheme="minorHAnsi"/>
                <w:sz w:val="20"/>
                <w:szCs w:val="20"/>
              </w:rPr>
              <w:t>O</w:t>
            </w:r>
            <w:r w:rsidRPr="0024464A">
              <w:rPr>
                <w:rFonts w:cstheme="minorHAnsi"/>
                <w:sz w:val="20"/>
                <w:szCs w:val="20"/>
              </w:rPr>
              <w:t xml:space="preserve">pdrachtgever </w:t>
            </w:r>
            <w:r>
              <w:rPr>
                <w:rFonts w:cstheme="minorHAnsi"/>
                <w:sz w:val="20"/>
                <w:szCs w:val="20"/>
              </w:rPr>
              <w:t>verstrekt schoonmaak</w:t>
            </w:r>
            <w:r w:rsidRPr="0024464A">
              <w:rPr>
                <w:rFonts w:cstheme="minorHAnsi"/>
                <w:sz w:val="20"/>
                <w:szCs w:val="20"/>
              </w:rPr>
              <w:t>advies</w:t>
            </w:r>
            <w:r>
              <w:rPr>
                <w:rFonts w:cstheme="minorHAnsi"/>
                <w:sz w:val="20"/>
                <w:szCs w:val="20"/>
              </w:rPr>
              <w:t xml:space="preserve"> voor </w:t>
            </w:r>
            <w:r w:rsidR="00FA2A35">
              <w:rPr>
                <w:rFonts w:cstheme="minorHAnsi"/>
                <w:sz w:val="20"/>
                <w:szCs w:val="20"/>
              </w:rPr>
              <w:t>de bureaustoelen</w:t>
            </w:r>
            <w:r>
              <w:rPr>
                <w:rFonts w:cstheme="minorHAnsi"/>
                <w:sz w:val="20"/>
                <w:szCs w:val="20"/>
              </w:rPr>
              <w:t xml:space="preserve"> en is bereid vragen hierover te beantwoorden.</w:t>
            </w:r>
          </w:p>
        </w:tc>
      </w:tr>
      <w:tr w:rsidR="00E814BA" w:rsidRPr="0024464A" w14:paraId="27CF2BE4" w14:textId="77777777" w:rsidTr="00186275">
        <w:tblPrEx>
          <w:tblBorders>
            <w:bottom w:val="single" w:sz="4" w:space="0" w:color="auto"/>
          </w:tblBorders>
        </w:tblPrEx>
        <w:tc>
          <w:tcPr>
            <w:tcW w:w="709" w:type="dxa"/>
          </w:tcPr>
          <w:p w14:paraId="598BA33F" w14:textId="77777777" w:rsidR="00E814BA" w:rsidRPr="0024464A" w:rsidRDefault="00E814BA" w:rsidP="00186275">
            <w:pPr>
              <w:rPr>
                <w:rFonts w:cstheme="minorHAnsi"/>
                <w:sz w:val="20"/>
                <w:szCs w:val="20"/>
              </w:rPr>
            </w:pPr>
            <w:r>
              <w:rPr>
                <w:rFonts w:cstheme="minorHAnsi"/>
                <w:sz w:val="20"/>
                <w:szCs w:val="20"/>
              </w:rPr>
              <w:t>O.3</w:t>
            </w:r>
          </w:p>
        </w:tc>
        <w:tc>
          <w:tcPr>
            <w:tcW w:w="8358" w:type="dxa"/>
          </w:tcPr>
          <w:p w14:paraId="5D02938F" w14:textId="77777777" w:rsidR="00E814BA" w:rsidRDefault="00E814BA" w:rsidP="00186275">
            <w:pPr>
              <w:rPr>
                <w:rFonts w:cstheme="minorHAnsi"/>
                <w:sz w:val="20"/>
                <w:szCs w:val="20"/>
              </w:rPr>
            </w:pPr>
            <w:r>
              <w:rPr>
                <w:rFonts w:cstheme="minorHAnsi"/>
                <w:sz w:val="20"/>
                <w:szCs w:val="20"/>
              </w:rPr>
              <w:t>Onderhoud is inclusief:</w:t>
            </w:r>
          </w:p>
          <w:p w14:paraId="46E3AF76" w14:textId="25D21200" w:rsidR="00E814BA" w:rsidRPr="0024464A" w:rsidRDefault="00E814BA" w:rsidP="00186275">
            <w:pPr>
              <w:rPr>
                <w:rFonts w:cstheme="minorHAnsi"/>
                <w:sz w:val="20"/>
                <w:szCs w:val="20"/>
              </w:rPr>
            </w:pPr>
            <w:r>
              <w:rPr>
                <w:rFonts w:cstheme="minorHAnsi"/>
                <w:sz w:val="20"/>
                <w:szCs w:val="20"/>
              </w:rPr>
              <w:t xml:space="preserve">Geleverde </w:t>
            </w:r>
            <w:r w:rsidR="00FA2A35">
              <w:rPr>
                <w:rFonts w:cstheme="minorHAnsi"/>
                <w:sz w:val="20"/>
                <w:szCs w:val="20"/>
              </w:rPr>
              <w:t>bureaustoelen</w:t>
            </w:r>
            <w:r>
              <w:rPr>
                <w:rFonts w:cstheme="minorHAnsi"/>
                <w:sz w:val="20"/>
                <w:szCs w:val="20"/>
              </w:rPr>
              <w:t xml:space="preserve"> zijn zo veel mogelijk onderhoudsvrij. Wanneer voor een </w:t>
            </w:r>
            <w:r w:rsidR="00433762">
              <w:rPr>
                <w:rFonts w:cstheme="minorHAnsi"/>
                <w:sz w:val="20"/>
                <w:szCs w:val="20"/>
              </w:rPr>
              <w:t>bureaustoel</w:t>
            </w:r>
            <w:r>
              <w:rPr>
                <w:rFonts w:cstheme="minorHAnsi"/>
                <w:sz w:val="20"/>
                <w:szCs w:val="20"/>
              </w:rPr>
              <w:t xml:space="preserve"> wel preventief onderhoud gewenst is, bijvoorbeeld om correctief onderhoud te voorkomen, </w:t>
            </w:r>
            <w:r w:rsidRPr="0024464A">
              <w:rPr>
                <w:rFonts w:cstheme="minorHAnsi"/>
                <w:sz w:val="20"/>
                <w:szCs w:val="20"/>
              </w:rPr>
              <w:t xml:space="preserve">worden </w:t>
            </w:r>
            <w:r>
              <w:rPr>
                <w:rFonts w:cstheme="minorHAnsi"/>
                <w:sz w:val="20"/>
                <w:szCs w:val="20"/>
              </w:rPr>
              <w:t xml:space="preserve">deze in overleg uitgevoerd. </w:t>
            </w:r>
            <w:r w:rsidRPr="0024464A">
              <w:rPr>
                <w:rFonts w:cstheme="minorHAnsi"/>
                <w:sz w:val="20"/>
                <w:szCs w:val="20"/>
              </w:rPr>
              <w:t xml:space="preserve">Onder preventief onderhoud </w:t>
            </w:r>
            <w:r>
              <w:rPr>
                <w:rFonts w:cstheme="minorHAnsi"/>
                <w:sz w:val="20"/>
                <w:szCs w:val="20"/>
              </w:rPr>
              <w:t xml:space="preserve">wordt </w:t>
            </w:r>
            <w:r w:rsidRPr="0024464A">
              <w:rPr>
                <w:rFonts w:cstheme="minorHAnsi"/>
                <w:sz w:val="20"/>
                <w:szCs w:val="20"/>
              </w:rPr>
              <w:t>verstaa</w:t>
            </w:r>
            <w:r>
              <w:rPr>
                <w:rFonts w:cstheme="minorHAnsi"/>
                <w:sz w:val="20"/>
                <w:szCs w:val="20"/>
              </w:rPr>
              <w:t>n</w:t>
            </w:r>
            <w:r w:rsidRPr="0024464A">
              <w:rPr>
                <w:rFonts w:cstheme="minorHAnsi"/>
                <w:sz w:val="20"/>
                <w:szCs w:val="20"/>
              </w:rPr>
              <w:t xml:space="preserve"> de werkzaamheden welk</w:t>
            </w:r>
            <w:r>
              <w:rPr>
                <w:rFonts w:cstheme="minorHAnsi"/>
                <w:sz w:val="20"/>
                <w:szCs w:val="20"/>
              </w:rPr>
              <w:t>e</w:t>
            </w:r>
            <w:r w:rsidRPr="0024464A">
              <w:rPr>
                <w:rFonts w:cstheme="minorHAnsi"/>
                <w:sz w:val="20"/>
                <w:szCs w:val="20"/>
              </w:rPr>
              <w:t xml:space="preserve"> proactief door de </w:t>
            </w:r>
            <w:r>
              <w:rPr>
                <w:rFonts w:cstheme="minorHAnsi"/>
                <w:sz w:val="20"/>
                <w:szCs w:val="20"/>
              </w:rPr>
              <w:t>o</w:t>
            </w:r>
            <w:r w:rsidRPr="0024464A">
              <w:rPr>
                <w:rFonts w:cstheme="minorHAnsi"/>
                <w:sz w:val="20"/>
                <w:szCs w:val="20"/>
              </w:rPr>
              <w:t xml:space="preserve">pdrachtnemer worden uitgevoerd ter borging van de kwaliteit en de levensduur van </w:t>
            </w:r>
            <w:r w:rsidR="00433762">
              <w:rPr>
                <w:rFonts w:cstheme="minorHAnsi"/>
                <w:sz w:val="20"/>
                <w:szCs w:val="20"/>
              </w:rPr>
              <w:t>de stoel</w:t>
            </w:r>
            <w:r w:rsidRPr="0024464A">
              <w:rPr>
                <w:rFonts w:cstheme="minorHAnsi"/>
                <w:sz w:val="20"/>
                <w:szCs w:val="20"/>
              </w:rPr>
              <w:t xml:space="preserve">. Onder </w:t>
            </w:r>
            <w:r>
              <w:rPr>
                <w:rFonts w:cstheme="minorHAnsi"/>
                <w:sz w:val="20"/>
                <w:szCs w:val="20"/>
              </w:rPr>
              <w:t>c</w:t>
            </w:r>
            <w:r w:rsidRPr="0024464A">
              <w:rPr>
                <w:rFonts w:cstheme="minorHAnsi"/>
                <w:sz w:val="20"/>
                <w:szCs w:val="20"/>
              </w:rPr>
              <w:t xml:space="preserve">orrectief onderhoud </w:t>
            </w:r>
            <w:r>
              <w:rPr>
                <w:rFonts w:cstheme="minorHAnsi"/>
                <w:sz w:val="20"/>
                <w:szCs w:val="20"/>
              </w:rPr>
              <w:t>wordt</w:t>
            </w:r>
            <w:r w:rsidRPr="0024464A">
              <w:rPr>
                <w:rFonts w:cstheme="minorHAnsi"/>
                <w:sz w:val="20"/>
                <w:szCs w:val="20"/>
              </w:rPr>
              <w:t xml:space="preserve"> het oplossen van storingen/incidenten. Hiervoor gelden de</w:t>
            </w:r>
            <w:r>
              <w:rPr>
                <w:rFonts w:cstheme="minorHAnsi"/>
                <w:sz w:val="20"/>
                <w:szCs w:val="20"/>
              </w:rPr>
              <w:t xml:space="preserve"> vastgestelde</w:t>
            </w:r>
            <w:r w:rsidRPr="0024464A">
              <w:rPr>
                <w:rFonts w:cstheme="minorHAnsi"/>
                <w:sz w:val="20"/>
                <w:szCs w:val="20"/>
              </w:rPr>
              <w:t xml:space="preserve"> reactie</w:t>
            </w:r>
            <w:r>
              <w:rPr>
                <w:rFonts w:cstheme="minorHAnsi"/>
                <w:sz w:val="20"/>
                <w:szCs w:val="20"/>
              </w:rPr>
              <w:t>- en oplos</w:t>
            </w:r>
            <w:r w:rsidRPr="0024464A">
              <w:rPr>
                <w:rFonts w:cstheme="minorHAnsi"/>
                <w:sz w:val="20"/>
                <w:szCs w:val="20"/>
              </w:rPr>
              <w:t>tijden</w:t>
            </w:r>
            <w:r>
              <w:rPr>
                <w:rFonts w:cstheme="minorHAnsi"/>
                <w:sz w:val="20"/>
                <w:szCs w:val="20"/>
              </w:rPr>
              <w:t xml:space="preserve">. </w:t>
            </w:r>
            <w:r w:rsidRPr="00054727">
              <w:rPr>
                <w:rFonts w:cstheme="minorHAnsi"/>
                <w:sz w:val="20"/>
                <w:szCs w:val="20"/>
              </w:rPr>
              <w:t>Alle kosten voor preventief onderhoud</w:t>
            </w:r>
            <w:r>
              <w:rPr>
                <w:rFonts w:cstheme="minorHAnsi"/>
                <w:sz w:val="20"/>
                <w:szCs w:val="20"/>
              </w:rPr>
              <w:t xml:space="preserve"> en </w:t>
            </w:r>
            <w:r w:rsidRPr="00054727">
              <w:rPr>
                <w:rFonts w:cstheme="minorHAnsi"/>
                <w:sz w:val="20"/>
                <w:szCs w:val="20"/>
              </w:rPr>
              <w:t>correctief onderhoud</w:t>
            </w:r>
            <w:r>
              <w:rPr>
                <w:rFonts w:cstheme="minorHAnsi"/>
                <w:sz w:val="20"/>
                <w:szCs w:val="20"/>
              </w:rPr>
              <w:t xml:space="preserve"> </w:t>
            </w:r>
            <w:r w:rsidRPr="00054727">
              <w:rPr>
                <w:rFonts w:cstheme="minorHAnsi"/>
                <w:sz w:val="20"/>
                <w:szCs w:val="20"/>
              </w:rPr>
              <w:t>maken gedurende de garantieperiode deel uit van de aanbieding</w:t>
            </w:r>
            <w:r>
              <w:rPr>
                <w:rFonts w:cstheme="minorHAnsi"/>
                <w:sz w:val="20"/>
                <w:szCs w:val="20"/>
              </w:rPr>
              <w:t>. D</w:t>
            </w:r>
            <w:r w:rsidRPr="00054727">
              <w:rPr>
                <w:rFonts w:cstheme="minorHAnsi"/>
                <w:sz w:val="20"/>
                <w:szCs w:val="20"/>
              </w:rPr>
              <w:t>it is inclusief arbeid, transport- en voorrijkosten, materiaalkosten en eventuele andere kosten.</w:t>
            </w:r>
          </w:p>
        </w:tc>
      </w:tr>
      <w:tr w:rsidR="00E814BA" w:rsidRPr="0024464A" w14:paraId="0570D9F0" w14:textId="77777777" w:rsidTr="00186275">
        <w:tc>
          <w:tcPr>
            <w:tcW w:w="709" w:type="dxa"/>
            <w:shd w:val="clear" w:color="auto" w:fill="D9D9D9" w:themeFill="background1" w:themeFillShade="D9"/>
          </w:tcPr>
          <w:p w14:paraId="51D3A47E" w14:textId="77777777" w:rsidR="00E814BA" w:rsidRPr="0024464A" w:rsidRDefault="00E814BA" w:rsidP="00186275">
            <w:pPr>
              <w:rPr>
                <w:rFonts w:cstheme="minorHAnsi"/>
                <w:sz w:val="20"/>
                <w:szCs w:val="20"/>
              </w:rPr>
            </w:pPr>
            <w:r w:rsidRPr="0024464A">
              <w:rPr>
                <w:rFonts w:cstheme="minorHAnsi"/>
                <w:sz w:val="20"/>
                <w:szCs w:val="20"/>
              </w:rPr>
              <w:t>P</w:t>
            </w:r>
          </w:p>
        </w:tc>
        <w:tc>
          <w:tcPr>
            <w:tcW w:w="8358" w:type="dxa"/>
            <w:shd w:val="clear" w:color="auto" w:fill="D9D9D9" w:themeFill="background1" w:themeFillShade="D9"/>
          </w:tcPr>
          <w:p w14:paraId="3F5A475F" w14:textId="77777777" w:rsidR="00E814BA" w:rsidRPr="0024464A" w:rsidRDefault="00E814BA" w:rsidP="00186275">
            <w:pPr>
              <w:rPr>
                <w:rFonts w:cstheme="minorHAnsi"/>
                <w:sz w:val="20"/>
                <w:szCs w:val="20"/>
              </w:rPr>
            </w:pPr>
            <w:r w:rsidRPr="0024464A">
              <w:rPr>
                <w:rFonts w:cstheme="minorHAnsi"/>
                <w:sz w:val="20"/>
                <w:szCs w:val="20"/>
              </w:rPr>
              <w:t>Personeel</w:t>
            </w:r>
          </w:p>
        </w:tc>
      </w:tr>
      <w:tr w:rsidR="00E814BA" w:rsidRPr="0024464A" w14:paraId="343435A5" w14:textId="77777777" w:rsidTr="00186275">
        <w:tc>
          <w:tcPr>
            <w:tcW w:w="709" w:type="dxa"/>
          </w:tcPr>
          <w:p w14:paraId="5565782B" w14:textId="77777777" w:rsidR="00E814BA" w:rsidRPr="0024464A" w:rsidRDefault="00E814BA" w:rsidP="00186275">
            <w:pPr>
              <w:rPr>
                <w:rFonts w:cstheme="minorHAnsi"/>
                <w:sz w:val="20"/>
                <w:szCs w:val="20"/>
              </w:rPr>
            </w:pPr>
            <w:r>
              <w:rPr>
                <w:rFonts w:cstheme="minorHAnsi"/>
                <w:sz w:val="20"/>
                <w:szCs w:val="20"/>
              </w:rPr>
              <w:t>P.1</w:t>
            </w:r>
          </w:p>
        </w:tc>
        <w:tc>
          <w:tcPr>
            <w:tcW w:w="8358" w:type="dxa"/>
          </w:tcPr>
          <w:p w14:paraId="30BFFB5D" w14:textId="77777777" w:rsidR="00E814BA" w:rsidRDefault="00E814BA" w:rsidP="00186275">
            <w:pPr>
              <w:rPr>
                <w:rFonts w:cstheme="minorHAnsi"/>
                <w:sz w:val="20"/>
                <w:szCs w:val="20"/>
              </w:rPr>
            </w:pPr>
            <w:r>
              <w:rPr>
                <w:rFonts w:cstheme="minorHAnsi"/>
                <w:sz w:val="20"/>
                <w:szCs w:val="20"/>
              </w:rPr>
              <w:t>Kundig personeel;</w:t>
            </w:r>
          </w:p>
          <w:p w14:paraId="501AEE49" w14:textId="77777777" w:rsidR="00E814BA" w:rsidRPr="0024464A" w:rsidRDefault="00E814BA" w:rsidP="00186275">
            <w:pPr>
              <w:rPr>
                <w:rFonts w:cstheme="minorHAnsi"/>
                <w:sz w:val="20"/>
                <w:szCs w:val="20"/>
              </w:rPr>
            </w:pPr>
            <w:r>
              <w:rPr>
                <w:rFonts w:cstheme="minorHAnsi"/>
                <w:sz w:val="20"/>
                <w:szCs w:val="20"/>
              </w:rPr>
              <w:t xml:space="preserve">Opdrachtnemer zet enkel kundig en bevoegd personeel in met die kwalificaties om de opdracht op veilige, verantwoorden en kwalitatieve juiste wijze te volbrengen. </w:t>
            </w:r>
          </w:p>
        </w:tc>
      </w:tr>
      <w:tr w:rsidR="00E814BA" w:rsidRPr="0024464A" w14:paraId="6A89900A" w14:textId="77777777" w:rsidTr="00186275">
        <w:tc>
          <w:tcPr>
            <w:tcW w:w="709" w:type="dxa"/>
            <w:shd w:val="clear" w:color="auto" w:fill="auto"/>
          </w:tcPr>
          <w:p w14:paraId="51FACD96" w14:textId="77777777" w:rsidR="00E814BA" w:rsidRPr="0024464A" w:rsidRDefault="00E814BA" w:rsidP="00186275">
            <w:pPr>
              <w:rPr>
                <w:rFonts w:cstheme="minorHAnsi"/>
                <w:sz w:val="20"/>
                <w:szCs w:val="20"/>
              </w:rPr>
            </w:pPr>
            <w:r>
              <w:rPr>
                <w:rFonts w:cstheme="minorHAnsi"/>
                <w:sz w:val="20"/>
                <w:szCs w:val="20"/>
              </w:rPr>
              <w:t>P.2</w:t>
            </w:r>
          </w:p>
        </w:tc>
        <w:tc>
          <w:tcPr>
            <w:tcW w:w="8358" w:type="dxa"/>
            <w:shd w:val="clear" w:color="auto" w:fill="auto"/>
          </w:tcPr>
          <w:p w14:paraId="1DADDABF" w14:textId="77777777" w:rsidR="00E814BA" w:rsidRPr="002D0644" w:rsidRDefault="00E814BA" w:rsidP="00186275">
            <w:pPr>
              <w:rPr>
                <w:rFonts w:cstheme="minorHAnsi"/>
                <w:sz w:val="20"/>
                <w:szCs w:val="20"/>
              </w:rPr>
            </w:pPr>
            <w:r w:rsidRPr="002D0644">
              <w:rPr>
                <w:rFonts w:cstheme="minorHAnsi"/>
                <w:sz w:val="20"/>
                <w:szCs w:val="20"/>
              </w:rPr>
              <w:t xml:space="preserve">Cao: </w:t>
            </w:r>
          </w:p>
          <w:p w14:paraId="31AD9067" w14:textId="77777777" w:rsidR="00E814BA" w:rsidRPr="0024464A" w:rsidRDefault="00E814BA" w:rsidP="00186275">
            <w:pPr>
              <w:rPr>
                <w:rFonts w:cstheme="minorHAnsi"/>
              </w:rPr>
            </w:pPr>
            <w:r w:rsidRPr="002D0644">
              <w:rPr>
                <w:rFonts w:cstheme="minorHAnsi"/>
                <w:sz w:val="20"/>
                <w:szCs w:val="20"/>
              </w:rPr>
              <w:t xml:space="preserve">Opdrachtnemer volgt een </w:t>
            </w:r>
            <w:r w:rsidRPr="002D0644">
              <w:rPr>
                <w:sz w:val="20"/>
                <w:szCs w:val="20"/>
              </w:rPr>
              <w:t xml:space="preserve">cao passend bij de branche. De cao voorwaarden worden nageleefd, zowel met betrekking tot eigen medewerkers als </w:t>
            </w:r>
            <w:r>
              <w:rPr>
                <w:sz w:val="20"/>
                <w:szCs w:val="20"/>
              </w:rPr>
              <w:t xml:space="preserve">krachten die namens opdrachtnemer </w:t>
            </w:r>
            <w:r w:rsidRPr="002D0644">
              <w:rPr>
                <w:sz w:val="20"/>
                <w:szCs w:val="20"/>
              </w:rPr>
              <w:t>worden ingezet in de uitvoering van de opdracht.</w:t>
            </w:r>
            <w:r w:rsidRPr="0024464A">
              <w:rPr>
                <w:rFonts w:cstheme="minorHAnsi"/>
              </w:rPr>
              <w:t xml:space="preserve"> </w:t>
            </w:r>
          </w:p>
        </w:tc>
      </w:tr>
      <w:tr w:rsidR="00E814BA" w:rsidRPr="0024464A" w14:paraId="19336DE0" w14:textId="77777777" w:rsidTr="00186275">
        <w:tc>
          <w:tcPr>
            <w:tcW w:w="709" w:type="dxa"/>
            <w:shd w:val="clear" w:color="auto" w:fill="auto"/>
          </w:tcPr>
          <w:p w14:paraId="2F05299E" w14:textId="77777777" w:rsidR="00E814BA" w:rsidRPr="0024464A" w:rsidRDefault="00E814BA" w:rsidP="00186275">
            <w:pPr>
              <w:rPr>
                <w:rFonts w:cstheme="minorHAnsi"/>
                <w:sz w:val="20"/>
                <w:szCs w:val="20"/>
              </w:rPr>
            </w:pPr>
            <w:r>
              <w:rPr>
                <w:rFonts w:cstheme="minorHAnsi"/>
                <w:sz w:val="20"/>
                <w:szCs w:val="20"/>
              </w:rPr>
              <w:t>P.4</w:t>
            </w:r>
          </w:p>
        </w:tc>
        <w:tc>
          <w:tcPr>
            <w:tcW w:w="8358" w:type="dxa"/>
            <w:shd w:val="clear" w:color="auto" w:fill="auto"/>
          </w:tcPr>
          <w:p w14:paraId="741A4CB1" w14:textId="77777777" w:rsidR="00E814BA" w:rsidRPr="0024464A" w:rsidRDefault="00E814BA" w:rsidP="00186275">
            <w:pPr>
              <w:rPr>
                <w:rFonts w:cstheme="minorHAnsi"/>
                <w:sz w:val="20"/>
                <w:szCs w:val="20"/>
              </w:rPr>
            </w:pPr>
            <w:r w:rsidRPr="0024464A">
              <w:rPr>
                <w:rFonts w:cstheme="minorHAnsi"/>
                <w:sz w:val="20"/>
                <w:szCs w:val="20"/>
              </w:rPr>
              <w:t xml:space="preserve">Nederlandse taal: </w:t>
            </w:r>
          </w:p>
          <w:p w14:paraId="2FFD0848" w14:textId="389C438B" w:rsidR="00E814BA" w:rsidRPr="0024464A" w:rsidRDefault="00E814BA" w:rsidP="00186275">
            <w:pPr>
              <w:pStyle w:val="Tekstopmerking"/>
              <w:rPr>
                <w:rFonts w:cstheme="minorHAnsi"/>
              </w:rPr>
            </w:pPr>
            <w:r w:rsidRPr="0024464A">
              <w:rPr>
                <w:rFonts w:cstheme="minorHAnsi"/>
              </w:rPr>
              <w:t>Opdrachtnemer zet</w:t>
            </w:r>
            <w:r w:rsidR="00433762">
              <w:rPr>
                <w:rFonts w:cstheme="minorHAnsi"/>
              </w:rPr>
              <w:t xml:space="preserve"> voor uitlevering op locatie</w:t>
            </w:r>
            <w:r w:rsidRPr="0024464A">
              <w:rPr>
                <w:rFonts w:cstheme="minorHAnsi"/>
              </w:rPr>
              <w:t xml:space="preserve"> alleen medewerkers in welke de Nederlandse taal voldoende beheersen om werkzaamheden goed uit te kunnen voeren.</w:t>
            </w:r>
          </w:p>
        </w:tc>
      </w:tr>
      <w:tr w:rsidR="00E814BA" w:rsidRPr="0024464A" w14:paraId="42A6836E" w14:textId="77777777" w:rsidTr="00186275">
        <w:tc>
          <w:tcPr>
            <w:tcW w:w="709" w:type="dxa"/>
          </w:tcPr>
          <w:p w14:paraId="650AFB4C" w14:textId="77777777" w:rsidR="00E814BA" w:rsidRPr="0024464A" w:rsidRDefault="00E814BA" w:rsidP="00186275">
            <w:pPr>
              <w:rPr>
                <w:rFonts w:cstheme="minorHAnsi"/>
                <w:sz w:val="20"/>
                <w:szCs w:val="20"/>
              </w:rPr>
            </w:pPr>
            <w:r>
              <w:rPr>
                <w:rFonts w:cstheme="minorHAnsi"/>
                <w:sz w:val="20"/>
                <w:szCs w:val="20"/>
              </w:rPr>
              <w:t>P.5</w:t>
            </w:r>
          </w:p>
        </w:tc>
        <w:tc>
          <w:tcPr>
            <w:tcW w:w="8358" w:type="dxa"/>
          </w:tcPr>
          <w:p w14:paraId="7157730A" w14:textId="59CA03E5" w:rsidR="00E814BA" w:rsidRPr="0024464A" w:rsidRDefault="00E814BA" w:rsidP="00186275">
            <w:pPr>
              <w:rPr>
                <w:rFonts w:cstheme="minorHAnsi"/>
                <w:sz w:val="20"/>
                <w:szCs w:val="20"/>
              </w:rPr>
            </w:pPr>
            <w:r>
              <w:rPr>
                <w:rFonts w:cstheme="minorHAnsi"/>
                <w:sz w:val="20"/>
                <w:szCs w:val="20"/>
              </w:rPr>
              <w:t>Veiligheid</w:t>
            </w:r>
            <w:r w:rsidRPr="0024464A">
              <w:rPr>
                <w:rFonts w:cstheme="minorHAnsi"/>
                <w:sz w:val="20"/>
                <w:szCs w:val="20"/>
              </w:rPr>
              <w:t>:</w:t>
            </w:r>
          </w:p>
          <w:p w14:paraId="6F8B00B1" w14:textId="05D2938E" w:rsidR="00E814BA" w:rsidRPr="0024464A" w:rsidRDefault="00E814BA" w:rsidP="00433762">
            <w:pPr>
              <w:pStyle w:val="Tekstopmerking"/>
              <w:rPr>
                <w:rFonts w:cstheme="minorHAnsi"/>
              </w:rPr>
            </w:pPr>
            <w:r w:rsidRPr="0024464A">
              <w:rPr>
                <w:rFonts w:cstheme="minorHAnsi"/>
              </w:rPr>
              <w:t>De opdrachtnemer is verantwoordelijk voor</w:t>
            </w:r>
            <w:r>
              <w:rPr>
                <w:rFonts w:cstheme="minorHAnsi"/>
              </w:rPr>
              <w:t xml:space="preserve"> de veiligheid</w:t>
            </w:r>
            <w:r w:rsidR="00433762">
              <w:rPr>
                <w:rFonts w:cstheme="minorHAnsi"/>
              </w:rPr>
              <w:t xml:space="preserve"> van</w:t>
            </w:r>
            <w:r>
              <w:rPr>
                <w:rFonts w:cstheme="minorHAnsi"/>
              </w:rPr>
              <w:t xml:space="preserve"> </w:t>
            </w:r>
            <w:r w:rsidR="00433762">
              <w:rPr>
                <w:rFonts w:cstheme="minorHAnsi"/>
              </w:rPr>
              <w:t xml:space="preserve">en Arbo-voorzieningen </w:t>
            </w:r>
            <w:r>
              <w:rPr>
                <w:rFonts w:cstheme="minorHAnsi"/>
              </w:rPr>
              <w:t>v</w:t>
            </w:r>
            <w:r w:rsidR="00433762">
              <w:rPr>
                <w:rFonts w:cstheme="minorHAnsi"/>
              </w:rPr>
              <w:t>oor</w:t>
            </w:r>
            <w:r>
              <w:rPr>
                <w:rFonts w:cstheme="minorHAnsi"/>
              </w:rPr>
              <w:t xml:space="preserve"> zijn medewerkers. </w:t>
            </w:r>
          </w:p>
        </w:tc>
      </w:tr>
      <w:tr w:rsidR="00E814BA" w:rsidRPr="0024464A" w14:paraId="118BE477" w14:textId="77777777" w:rsidTr="00186275">
        <w:tc>
          <w:tcPr>
            <w:tcW w:w="709" w:type="dxa"/>
          </w:tcPr>
          <w:p w14:paraId="527FAD27" w14:textId="51538D95" w:rsidR="00E814BA" w:rsidRPr="0024464A" w:rsidRDefault="00E814BA" w:rsidP="00186275">
            <w:pPr>
              <w:rPr>
                <w:rFonts w:cstheme="minorHAnsi"/>
                <w:sz w:val="20"/>
                <w:szCs w:val="20"/>
              </w:rPr>
            </w:pPr>
            <w:r>
              <w:rPr>
                <w:rFonts w:cstheme="minorHAnsi"/>
                <w:sz w:val="20"/>
                <w:szCs w:val="20"/>
              </w:rPr>
              <w:t>P.</w:t>
            </w:r>
            <w:r w:rsidR="00433762">
              <w:rPr>
                <w:rFonts w:cstheme="minorHAnsi"/>
                <w:sz w:val="20"/>
                <w:szCs w:val="20"/>
              </w:rPr>
              <w:t>6</w:t>
            </w:r>
          </w:p>
        </w:tc>
        <w:tc>
          <w:tcPr>
            <w:tcW w:w="8358" w:type="dxa"/>
          </w:tcPr>
          <w:p w14:paraId="07228BAF" w14:textId="77777777" w:rsidR="00E814BA" w:rsidRPr="0024464A" w:rsidRDefault="00E814BA" w:rsidP="00186275">
            <w:pPr>
              <w:rPr>
                <w:rFonts w:cstheme="minorHAnsi"/>
                <w:sz w:val="20"/>
                <w:szCs w:val="20"/>
              </w:rPr>
            </w:pPr>
            <w:r w:rsidRPr="0024464A">
              <w:rPr>
                <w:rFonts w:cstheme="minorHAnsi"/>
                <w:sz w:val="20"/>
                <w:szCs w:val="20"/>
              </w:rPr>
              <w:t>Continuïteit:</w:t>
            </w:r>
          </w:p>
          <w:p w14:paraId="53557C3C" w14:textId="671B362F" w:rsidR="00E814BA" w:rsidRPr="0024464A" w:rsidRDefault="00E814BA" w:rsidP="00186275">
            <w:pPr>
              <w:rPr>
                <w:rFonts w:cstheme="minorHAnsi"/>
                <w:sz w:val="20"/>
                <w:szCs w:val="20"/>
              </w:rPr>
            </w:pPr>
            <w:r w:rsidRPr="0024464A">
              <w:rPr>
                <w:rFonts w:cstheme="minorHAnsi"/>
                <w:sz w:val="20"/>
                <w:szCs w:val="20"/>
              </w:rPr>
              <w:t>Bij ziekte of verlof van medewerkers van de opdrachtnemer, dient de opdrachtnemer voor passende vervanging te zorgen</w:t>
            </w:r>
            <w:r w:rsidR="00433762">
              <w:rPr>
                <w:rFonts w:cstheme="minorHAnsi"/>
                <w:sz w:val="20"/>
                <w:szCs w:val="20"/>
              </w:rPr>
              <w:t xml:space="preserve"> zodat uitlevering doorgang kan vinden.</w:t>
            </w:r>
          </w:p>
        </w:tc>
      </w:tr>
      <w:tr w:rsidR="00E814BA" w:rsidRPr="0024464A" w14:paraId="7D03F4DC" w14:textId="77777777" w:rsidTr="00186275">
        <w:tc>
          <w:tcPr>
            <w:tcW w:w="709" w:type="dxa"/>
          </w:tcPr>
          <w:p w14:paraId="3EC85477" w14:textId="6044F1DE" w:rsidR="00E814BA" w:rsidRPr="0024464A" w:rsidRDefault="00E814BA" w:rsidP="00186275">
            <w:pPr>
              <w:rPr>
                <w:rFonts w:cstheme="minorHAnsi"/>
                <w:sz w:val="20"/>
                <w:szCs w:val="20"/>
              </w:rPr>
            </w:pPr>
            <w:r>
              <w:rPr>
                <w:rFonts w:cstheme="minorHAnsi"/>
                <w:sz w:val="20"/>
                <w:szCs w:val="20"/>
              </w:rPr>
              <w:t>P.</w:t>
            </w:r>
            <w:r w:rsidR="00433762">
              <w:rPr>
                <w:rFonts w:cstheme="minorHAnsi"/>
                <w:sz w:val="20"/>
                <w:szCs w:val="20"/>
              </w:rPr>
              <w:t>7</w:t>
            </w:r>
          </w:p>
        </w:tc>
        <w:tc>
          <w:tcPr>
            <w:tcW w:w="8358" w:type="dxa"/>
          </w:tcPr>
          <w:p w14:paraId="265D2BA7" w14:textId="77777777" w:rsidR="00E814BA" w:rsidRPr="0024464A" w:rsidRDefault="00E814BA" w:rsidP="00186275">
            <w:pPr>
              <w:rPr>
                <w:rFonts w:cstheme="minorHAnsi"/>
                <w:sz w:val="20"/>
                <w:szCs w:val="20"/>
              </w:rPr>
            </w:pPr>
            <w:r w:rsidRPr="0024464A">
              <w:rPr>
                <w:rFonts w:cstheme="minorHAnsi"/>
                <w:sz w:val="20"/>
                <w:szCs w:val="20"/>
              </w:rPr>
              <w:t xml:space="preserve">Locatieregels: </w:t>
            </w:r>
          </w:p>
          <w:p w14:paraId="12E8FCD6" w14:textId="0D7EDC63" w:rsidR="00E814BA" w:rsidRPr="0024464A" w:rsidRDefault="00433762" w:rsidP="00186275">
            <w:pPr>
              <w:rPr>
                <w:rFonts w:cstheme="minorHAnsi"/>
                <w:sz w:val="20"/>
                <w:szCs w:val="20"/>
              </w:rPr>
            </w:pPr>
            <w:r>
              <w:rPr>
                <w:rFonts w:cstheme="minorHAnsi"/>
                <w:sz w:val="20"/>
                <w:szCs w:val="20"/>
              </w:rPr>
              <w:t>Medewerkers</w:t>
            </w:r>
            <w:r w:rsidR="00E814BA" w:rsidRPr="0024464A">
              <w:rPr>
                <w:rFonts w:cstheme="minorHAnsi"/>
                <w:sz w:val="20"/>
                <w:szCs w:val="20"/>
              </w:rPr>
              <w:t xml:space="preserve"> van de opdrachtnemer </w:t>
            </w:r>
            <w:r>
              <w:rPr>
                <w:rFonts w:cstheme="minorHAnsi"/>
                <w:sz w:val="20"/>
                <w:szCs w:val="20"/>
              </w:rPr>
              <w:t xml:space="preserve">die op locatie komen </w:t>
            </w:r>
            <w:r w:rsidR="00E814BA" w:rsidRPr="0024464A">
              <w:rPr>
                <w:rFonts w:cstheme="minorHAnsi"/>
                <w:sz w:val="20"/>
                <w:szCs w:val="20"/>
              </w:rPr>
              <w:t>dien</w:t>
            </w:r>
            <w:r>
              <w:rPr>
                <w:rFonts w:cstheme="minorHAnsi"/>
                <w:sz w:val="20"/>
                <w:szCs w:val="20"/>
              </w:rPr>
              <w:t>en</w:t>
            </w:r>
            <w:r w:rsidR="00E814BA" w:rsidRPr="0024464A">
              <w:rPr>
                <w:rFonts w:cstheme="minorHAnsi"/>
                <w:sz w:val="20"/>
                <w:szCs w:val="20"/>
              </w:rPr>
              <w:t xml:space="preserve"> zich te houden aan de regels die op de locaties van gemeente ’s-Hertogenbosch gelden. Deze regels kunnen per locatie verschillen. </w:t>
            </w:r>
          </w:p>
          <w:p w14:paraId="0F3846E2" w14:textId="77777777" w:rsidR="00E814BA" w:rsidRPr="0024464A" w:rsidRDefault="00E814BA" w:rsidP="00186275">
            <w:pPr>
              <w:rPr>
                <w:rFonts w:cstheme="minorHAnsi"/>
                <w:sz w:val="20"/>
                <w:szCs w:val="20"/>
              </w:rPr>
            </w:pPr>
            <w:r w:rsidRPr="0024464A">
              <w:rPr>
                <w:rFonts w:cstheme="minorHAnsi"/>
                <w:sz w:val="20"/>
                <w:szCs w:val="20"/>
              </w:rPr>
              <w:t>Door omstandigheden kunnen regels worden aangepast, bijvoorbeeld door een pandemie.</w:t>
            </w:r>
          </w:p>
        </w:tc>
      </w:tr>
      <w:tr w:rsidR="00E814BA" w:rsidRPr="0024464A" w14:paraId="5704F38A" w14:textId="77777777" w:rsidTr="00186275">
        <w:tc>
          <w:tcPr>
            <w:tcW w:w="709" w:type="dxa"/>
          </w:tcPr>
          <w:p w14:paraId="0B42FAB2" w14:textId="77777777" w:rsidR="00E814BA" w:rsidRPr="0024464A" w:rsidRDefault="00E814BA" w:rsidP="00186275">
            <w:pPr>
              <w:rPr>
                <w:rFonts w:cstheme="minorHAnsi"/>
                <w:sz w:val="20"/>
                <w:szCs w:val="20"/>
              </w:rPr>
            </w:pPr>
            <w:r>
              <w:rPr>
                <w:rFonts w:cstheme="minorHAnsi"/>
                <w:sz w:val="20"/>
                <w:szCs w:val="20"/>
              </w:rPr>
              <w:t>P.14</w:t>
            </w:r>
          </w:p>
        </w:tc>
        <w:tc>
          <w:tcPr>
            <w:tcW w:w="8358" w:type="dxa"/>
          </w:tcPr>
          <w:p w14:paraId="239848C5" w14:textId="77777777" w:rsidR="00E814BA" w:rsidRPr="0024464A" w:rsidRDefault="00E814BA" w:rsidP="00186275">
            <w:pPr>
              <w:rPr>
                <w:rFonts w:cstheme="minorHAnsi"/>
                <w:sz w:val="20"/>
                <w:szCs w:val="20"/>
              </w:rPr>
            </w:pPr>
            <w:r w:rsidRPr="0024464A">
              <w:rPr>
                <w:rFonts w:cstheme="minorHAnsi"/>
                <w:sz w:val="20"/>
                <w:szCs w:val="20"/>
              </w:rPr>
              <w:t>Vaste contactpersoon</w:t>
            </w:r>
            <w:r>
              <w:rPr>
                <w:rFonts w:cstheme="minorHAnsi"/>
                <w:sz w:val="20"/>
                <w:szCs w:val="20"/>
              </w:rPr>
              <w:t xml:space="preserve"> tactisch niveau</w:t>
            </w:r>
            <w:r w:rsidRPr="0024464A">
              <w:rPr>
                <w:rFonts w:cstheme="minorHAnsi"/>
                <w:sz w:val="20"/>
                <w:szCs w:val="20"/>
              </w:rPr>
              <w:t xml:space="preserve">: </w:t>
            </w:r>
          </w:p>
          <w:p w14:paraId="59456A1E" w14:textId="4F6722AF" w:rsidR="00E814BA" w:rsidRPr="0024464A" w:rsidRDefault="00E814BA" w:rsidP="00186275">
            <w:pPr>
              <w:rPr>
                <w:rFonts w:cstheme="minorHAnsi"/>
                <w:sz w:val="20"/>
                <w:szCs w:val="20"/>
              </w:rPr>
            </w:pPr>
            <w:r w:rsidRPr="0024464A">
              <w:rPr>
                <w:rFonts w:cstheme="minorHAnsi"/>
                <w:sz w:val="20"/>
                <w:szCs w:val="20"/>
              </w:rPr>
              <w:t>Opdrachtnemer dient een vaste contactpersoon</w:t>
            </w:r>
            <w:r>
              <w:rPr>
                <w:rFonts w:cstheme="minorHAnsi"/>
                <w:sz w:val="20"/>
                <w:szCs w:val="20"/>
              </w:rPr>
              <w:t xml:space="preserve"> op tactisch niveau</w:t>
            </w:r>
            <w:r w:rsidRPr="0024464A">
              <w:rPr>
                <w:rFonts w:cstheme="minorHAnsi"/>
                <w:sz w:val="20"/>
                <w:szCs w:val="20"/>
              </w:rPr>
              <w:t xml:space="preserve"> toe te wijzen die overzicht heeft over</w:t>
            </w:r>
            <w:r w:rsidR="00433762">
              <w:rPr>
                <w:rFonts w:cstheme="minorHAnsi"/>
                <w:sz w:val="20"/>
                <w:szCs w:val="20"/>
              </w:rPr>
              <w:t xml:space="preserve"> aanvragen en bestellingen</w:t>
            </w:r>
            <w:r>
              <w:rPr>
                <w:rFonts w:cstheme="minorHAnsi"/>
                <w:sz w:val="20"/>
                <w:szCs w:val="20"/>
              </w:rPr>
              <w:t>.</w:t>
            </w:r>
            <w:r w:rsidRPr="0024464A">
              <w:rPr>
                <w:rFonts w:cstheme="minorHAnsi"/>
                <w:sz w:val="20"/>
                <w:szCs w:val="20"/>
              </w:rPr>
              <w:t xml:space="preserve"> Deze contactpersoon van de opdrachtnemer is eerste aanspreekpunt voor </w:t>
            </w:r>
            <w:r>
              <w:rPr>
                <w:rFonts w:cstheme="minorHAnsi"/>
                <w:sz w:val="20"/>
                <w:szCs w:val="20"/>
              </w:rPr>
              <w:t xml:space="preserve">de contractmanager van de </w:t>
            </w:r>
            <w:r w:rsidRPr="0024464A">
              <w:rPr>
                <w:rFonts w:cstheme="minorHAnsi"/>
                <w:sz w:val="20"/>
                <w:szCs w:val="20"/>
              </w:rPr>
              <w:t>opdrachtgever en</w:t>
            </w:r>
            <w:r>
              <w:rPr>
                <w:rFonts w:cstheme="minorHAnsi"/>
                <w:sz w:val="20"/>
                <w:szCs w:val="20"/>
              </w:rPr>
              <w:t xml:space="preserve"> </w:t>
            </w:r>
            <w:r w:rsidRPr="0024464A">
              <w:rPr>
                <w:rFonts w:eastAsia="Times New Roman" w:cstheme="minorHAnsi"/>
                <w:sz w:val="20"/>
                <w:szCs w:val="20"/>
                <w:lang w:eastAsia="nl-NL"/>
              </w:rPr>
              <w:t xml:space="preserve">op werkdagen van </w:t>
            </w:r>
            <w:r>
              <w:rPr>
                <w:rFonts w:eastAsia="Times New Roman" w:cstheme="minorHAnsi"/>
                <w:sz w:val="20"/>
                <w:szCs w:val="20"/>
                <w:lang w:eastAsia="nl-NL"/>
              </w:rPr>
              <w:t>0</w:t>
            </w:r>
            <w:r w:rsidRPr="0024464A">
              <w:rPr>
                <w:rFonts w:eastAsia="Times New Roman" w:cstheme="minorHAnsi"/>
                <w:sz w:val="20"/>
                <w:szCs w:val="20"/>
                <w:lang w:eastAsia="nl-NL"/>
              </w:rPr>
              <w:t>8.</w:t>
            </w:r>
            <w:r>
              <w:rPr>
                <w:rFonts w:eastAsia="Times New Roman" w:cstheme="minorHAnsi"/>
                <w:sz w:val="20"/>
                <w:szCs w:val="20"/>
                <w:lang w:eastAsia="nl-NL"/>
              </w:rPr>
              <w:t>0</w:t>
            </w:r>
            <w:r w:rsidRPr="0024464A">
              <w:rPr>
                <w:rFonts w:eastAsia="Times New Roman" w:cstheme="minorHAnsi"/>
                <w:sz w:val="20"/>
                <w:szCs w:val="20"/>
                <w:lang w:eastAsia="nl-NL"/>
              </w:rPr>
              <w:t>0 tot 17.00 uur bereikbaar, telefonisch en per e-mail </w:t>
            </w:r>
            <w:r>
              <w:rPr>
                <w:rFonts w:eastAsia="Times New Roman" w:cstheme="minorHAnsi"/>
                <w:sz w:val="20"/>
                <w:szCs w:val="20"/>
                <w:lang w:eastAsia="nl-NL"/>
              </w:rPr>
              <w:t>.</w:t>
            </w:r>
            <w:r w:rsidRPr="0024464A">
              <w:rPr>
                <w:rFonts w:cstheme="minorHAnsi"/>
                <w:sz w:val="20"/>
                <w:szCs w:val="20"/>
              </w:rPr>
              <w:t xml:space="preserve"> Tevens zorgt opdrachtnemer voor een geschikte vervanging bij ziekte, verlof of uitdiensttreding van de contactpersoon.</w:t>
            </w:r>
          </w:p>
        </w:tc>
      </w:tr>
      <w:tr w:rsidR="00E814BA" w:rsidRPr="0024464A" w14:paraId="3D9BDC68" w14:textId="77777777" w:rsidTr="00186275">
        <w:tc>
          <w:tcPr>
            <w:tcW w:w="709" w:type="dxa"/>
            <w:shd w:val="clear" w:color="auto" w:fill="D9D9D9" w:themeFill="background1" w:themeFillShade="D9"/>
          </w:tcPr>
          <w:p w14:paraId="73FFCB86" w14:textId="77777777" w:rsidR="00E814BA" w:rsidRPr="0024464A" w:rsidRDefault="00E814BA" w:rsidP="00186275">
            <w:pPr>
              <w:rPr>
                <w:rFonts w:cstheme="minorHAnsi"/>
                <w:sz w:val="20"/>
                <w:szCs w:val="20"/>
              </w:rPr>
            </w:pPr>
            <w:r w:rsidRPr="0024464A">
              <w:rPr>
                <w:rFonts w:cstheme="minorHAnsi"/>
                <w:sz w:val="20"/>
                <w:szCs w:val="20"/>
              </w:rPr>
              <w:t>D</w:t>
            </w:r>
          </w:p>
        </w:tc>
        <w:tc>
          <w:tcPr>
            <w:tcW w:w="8358" w:type="dxa"/>
            <w:shd w:val="clear" w:color="auto" w:fill="D9D9D9" w:themeFill="background1" w:themeFillShade="D9"/>
          </w:tcPr>
          <w:p w14:paraId="372FBE14" w14:textId="77777777" w:rsidR="00E814BA" w:rsidRPr="0024464A" w:rsidRDefault="00E814BA" w:rsidP="00186275">
            <w:pPr>
              <w:rPr>
                <w:rFonts w:cstheme="minorHAnsi"/>
                <w:sz w:val="20"/>
                <w:szCs w:val="20"/>
              </w:rPr>
            </w:pPr>
            <w:r w:rsidRPr="0024464A">
              <w:rPr>
                <w:rFonts w:cstheme="minorHAnsi"/>
                <w:sz w:val="20"/>
                <w:szCs w:val="20"/>
              </w:rPr>
              <w:t>Duurzaam</w:t>
            </w:r>
          </w:p>
        </w:tc>
      </w:tr>
      <w:tr w:rsidR="00E814BA" w:rsidRPr="0024464A" w14:paraId="2D9B0775" w14:textId="77777777" w:rsidTr="00186275">
        <w:tc>
          <w:tcPr>
            <w:tcW w:w="709" w:type="dxa"/>
          </w:tcPr>
          <w:p w14:paraId="1F636523" w14:textId="77777777" w:rsidR="00E814BA" w:rsidRPr="0024464A" w:rsidRDefault="00E814BA" w:rsidP="00186275">
            <w:pPr>
              <w:rPr>
                <w:rFonts w:cstheme="minorHAnsi"/>
                <w:sz w:val="20"/>
                <w:szCs w:val="20"/>
              </w:rPr>
            </w:pPr>
            <w:r>
              <w:rPr>
                <w:rFonts w:cstheme="minorHAnsi"/>
                <w:sz w:val="20"/>
                <w:szCs w:val="20"/>
              </w:rPr>
              <w:t>D.1</w:t>
            </w:r>
          </w:p>
        </w:tc>
        <w:tc>
          <w:tcPr>
            <w:tcW w:w="8358" w:type="dxa"/>
          </w:tcPr>
          <w:p w14:paraId="432BC402" w14:textId="77777777" w:rsidR="00E814BA" w:rsidRPr="002A16E3" w:rsidRDefault="00E814BA" w:rsidP="00186275">
            <w:pPr>
              <w:rPr>
                <w:rFonts w:cstheme="minorHAnsi"/>
                <w:sz w:val="20"/>
                <w:szCs w:val="20"/>
              </w:rPr>
            </w:pPr>
            <w:r w:rsidRPr="002A16E3">
              <w:rPr>
                <w:rFonts w:cstheme="minorHAnsi"/>
                <w:sz w:val="20"/>
                <w:szCs w:val="20"/>
              </w:rPr>
              <w:t xml:space="preserve">Transport: </w:t>
            </w:r>
          </w:p>
          <w:p w14:paraId="010B67D5" w14:textId="0BB75AB3" w:rsidR="00E814BA" w:rsidRPr="0024464A" w:rsidRDefault="00E814BA" w:rsidP="00186275">
            <w:pPr>
              <w:rPr>
                <w:rFonts w:cstheme="minorHAnsi"/>
                <w:sz w:val="20"/>
                <w:szCs w:val="20"/>
              </w:rPr>
            </w:pPr>
            <w:r w:rsidRPr="002A16E3">
              <w:rPr>
                <w:sz w:val="20"/>
                <w:szCs w:val="20"/>
              </w:rPr>
              <w:t xml:space="preserve">Voor het vervoer van de </w:t>
            </w:r>
            <w:r w:rsidR="007B4EFE">
              <w:rPr>
                <w:sz w:val="20"/>
                <w:szCs w:val="20"/>
              </w:rPr>
              <w:t>bureaustoelen</w:t>
            </w:r>
            <w:r w:rsidRPr="002A16E3">
              <w:rPr>
                <w:sz w:val="20"/>
                <w:szCs w:val="20"/>
              </w:rPr>
              <w:t xml:space="preserve"> naar de locatie dient binnen Nederland gebruik te worden gemaakt van voertuigen die ten minste aan emissieklasse 5 voldoen. </w:t>
            </w:r>
            <w:r w:rsidRPr="0024464A">
              <w:rPr>
                <w:rFonts w:cstheme="minorHAnsi"/>
                <w:sz w:val="20"/>
                <w:szCs w:val="20"/>
              </w:rPr>
              <w:t xml:space="preserve">De opdrachtnemer dient op </w:t>
            </w:r>
            <w:r w:rsidRPr="0024464A">
              <w:rPr>
                <w:rFonts w:cstheme="minorHAnsi"/>
                <w:sz w:val="20"/>
                <w:szCs w:val="20"/>
              </w:rPr>
              <w:lastRenderedPageBreak/>
              <w:t xml:space="preserve">verzoek een afschrift van de typegoedkeuringspapieren van de voor de uitvoering van de opdracht in te zetten voertuigen aan te leveren. </w:t>
            </w:r>
          </w:p>
        </w:tc>
      </w:tr>
      <w:tr w:rsidR="00E814BA" w:rsidRPr="0024464A" w14:paraId="6C7612CD" w14:textId="77777777" w:rsidTr="00186275">
        <w:tc>
          <w:tcPr>
            <w:tcW w:w="709" w:type="dxa"/>
          </w:tcPr>
          <w:p w14:paraId="2F79EC5F" w14:textId="77777777" w:rsidR="00E814BA" w:rsidRPr="0024464A" w:rsidRDefault="00E814BA" w:rsidP="00186275">
            <w:pPr>
              <w:rPr>
                <w:rFonts w:cstheme="minorHAnsi"/>
                <w:sz w:val="20"/>
                <w:szCs w:val="20"/>
              </w:rPr>
            </w:pPr>
            <w:r>
              <w:rPr>
                <w:rFonts w:cstheme="minorHAnsi"/>
                <w:sz w:val="20"/>
                <w:szCs w:val="20"/>
              </w:rPr>
              <w:lastRenderedPageBreak/>
              <w:t>D.2</w:t>
            </w:r>
          </w:p>
        </w:tc>
        <w:tc>
          <w:tcPr>
            <w:tcW w:w="8358" w:type="dxa"/>
          </w:tcPr>
          <w:p w14:paraId="736DC7D2" w14:textId="77777777" w:rsidR="00E814BA" w:rsidRDefault="00E814BA" w:rsidP="00186275">
            <w:pPr>
              <w:rPr>
                <w:rFonts w:cstheme="minorHAnsi"/>
                <w:sz w:val="20"/>
                <w:szCs w:val="20"/>
              </w:rPr>
            </w:pPr>
            <w:r>
              <w:rPr>
                <w:rFonts w:cstheme="minorHAnsi"/>
                <w:sz w:val="20"/>
                <w:szCs w:val="20"/>
              </w:rPr>
              <w:t>Milieuzone:</w:t>
            </w:r>
          </w:p>
          <w:p w14:paraId="5597BA89" w14:textId="77777777" w:rsidR="00E814BA" w:rsidRPr="0024464A" w:rsidRDefault="00E814BA" w:rsidP="00186275">
            <w:pPr>
              <w:rPr>
                <w:rFonts w:cstheme="minorHAnsi"/>
                <w:sz w:val="20"/>
                <w:szCs w:val="20"/>
              </w:rPr>
            </w:pPr>
            <w:r w:rsidRPr="0024464A">
              <w:rPr>
                <w:rFonts w:cstheme="minorHAnsi"/>
                <w:sz w:val="20"/>
                <w:szCs w:val="20"/>
              </w:rPr>
              <w:t xml:space="preserve">Opdrachtnemer is bekend met de milieueisen (milieuzonering) die door verschillende gemeentes in Nederland worden gesteld ten aanzien van de inzet van vrachtauto’s en handelt ook conform deze eisen. Meer informatie over de milieuzonering van gemeente ’s-Hertogenbosch kunt u vinden op: </w:t>
            </w:r>
            <w:hyperlink r:id="rId10" w:history="1">
              <w:r w:rsidRPr="0024464A">
                <w:rPr>
                  <w:rStyle w:val="Hyperlink"/>
                  <w:rFonts w:cstheme="minorHAnsi"/>
                  <w:sz w:val="20"/>
                  <w:szCs w:val="20"/>
                </w:rPr>
                <w:t>https://www.s-hertogenbosch.nl/ondernemer/ontheffingen</w:t>
              </w:r>
            </w:hyperlink>
          </w:p>
          <w:p w14:paraId="38DC09F0" w14:textId="77777777" w:rsidR="00E814BA" w:rsidRPr="002A16E3" w:rsidRDefault="00E814BA" w:rsidP="00186275">
            <w:pPr>
              <w:rPr>
                <w:rFonts w:cstheme="minorHAnsi"/>
                <w:sz w:val="20"/>
                <w:szCs w:val="20"/>
              </w:rPr>
            </w:pPr>
            <w:r w:rsidRPr="0024464A">
              <w:rPr>
                <w:rFonts w:cstheme="minorHAnsi"/>
                <w:sz w:val="20"/>
                <w:szCs w:val="20"/>
              </w:rPr>
              <w:t>Wanneer door veranderde wet- en regelgeving er (in sommige gebieden) enkel nog duurzamere voertuigen ingezet mogen worden zorgt opdrachtnemer hier zelf voor.</w:t>
            </w:r>
          </w:p>
        </w:tc>
      </w:tr>
      <w:tr w:rsidR="00E814BA" w:rsidRPr="0024464A" w14:paraId="6D3B586F" w14:textId="77777777" w:rsidTr="00186275">
        <w:tc>
          <w:tcPr>
            <w:tcW w:w="709" w:type="dxa"/>
          </w:tcPr>
          <w:p w14:paraId="08BC41C8" w14:textId="77777777" w:rsidR="00E814BA" w:rsidRPr="0024464A" w:rsidRDefault="00E814BA" w:rsidP="00186275">
            <w:pPr>
              <w:rPr>
                <w:rFonts w:cstheme="minorHAnsi"/>
                <w:sz w:val="20"/>
                <w:szCs w:val="20"/>
              </w:rPr>
            </w:pPr>
            <w:r>
              <w:rPr>
                <w:rFonts w:cstheme="minorHAnsi"/>
                <w:sz w:val="20"/>
                <w:szCs w:val="20"/>
              </w:rPr>
              <w:t>D.3</w:t>
            </w:r>
          </w:p>
        </w:tc>
        <w:tc>
          <w:tcPr>
            <w:tcW w:w="8358" w:type="dxa"/>
            <w:shd w:val="clear" w:color="auto" w:fill="auto"/>
          </w:tcPr>
          <w:p w14:paraId="39343A26" w14:textId="77777777" w:rsidR="00E814BA" w:rsidRPr="00AB7410" w:rsidRDefault="00E814BA" w:rsidP="00186275">
            <w:pPr>
              <w:rPr>
                <w:rFonts w:cstheme="minorHAnsi"/>
                <w:sz w:val="20"/>
                <w:szCs w:val="20"/>
              </w:rPr>
            </w:pPr>
            <w:r w:rsidRPr="00AB7410">
              <w:rPr>
                <w:rFonts w:cstheme="minorHAnsi"/>
                <w:sz w:val="20"/>
                <w:szCs w:val="20"/>
              </w:rPr>
              <w:t>Gevaarlijke stoffen:</w:t>
            </w:r>
          </w:p>
          <w:p w14:paraId="23A788E4" w14:textId="77777777" w:rsidR="00E814BA" w:rsidRPr="00AB7410" w:rsidRDefault="00E814BA" w:rsidP="00186275">
            <w:pPr>
              <w:rPr>
                <w:rFonts w:cstheme="minorHAnsi"/>
                <w:sz w:val="20"/>
                <w:szCs w:val="20"/>
              </w:rPr>
            </w:pPr>
            <w:r w:rsidRPr="00AB7410">
              <w:rPr>
                <w:rFonts w:cstheme="minorHAnsi"/>
                <w:sz w:val="20"/>
                <w:szCs w:val="20"/>
              </w:rPr>
              <w:t>Opdrachtnemer maakt op locatie geen gebruik van gevaarlijke stoffen, tenzij vooraf afgestemd met opdrachtgever. Onder een gevaarlijke stof wordt verstaan; een stof die bij gebruik gevaar kan opleveren voor de gezondheid of schade kan toebrengen aan mens en milieu. Als opdrachtgever toestemming geeft wordt het Veiligheidsinformatieblad (VIB) en een Werkplek Instructie Kaart (WIK) vooraf overlegt. Uiteraard wordt voor alle aspecten van gevaarlijke en milieubelastende stoffen altijd de geldende wet- en regelgeving gevolgd.</w:t>
            </w:r>
          </w:p>
        </w:tc>
      </w:tr>
      <w:tr w:rsidR="00E814BA" w:rsidRPr="0024464A" w14:paraId="2BCDADAD" w14:textId="77777777" w:rsidTr="00186275">
        <w:tc>
          <w:tcPr>
            <w:tcW w:w="709" w:type="dxa"/>
          </w:tcPr>
          <w:p w14:paraId="18BC90B7" w14:textId="77777777" w:rsidR="00E814BA" w:rsidRPr="0024464A" w:rsidRDefault="00E814BA" w:rsidP="00186275">
            <w:pPr>
              <w:rPr>
                <w:rFonts w:cstheme="minorHAnsi"/>
                <w:sz w:val="20"/>
                <w:szCs w:val="20"/>
              </w:rPr>
            </w:pPr>
            <w:r>
              <w:rPr>
                <w:rFonts w:cstheme="minorHAnsi"/>
                <w:sz w:val="20"/>
                <w:szCs w:val="20"/>
              </w:rPr>
              <w:t>D.4</w:t>
            </w:r>
          </w:p>
        </w:tc>
        <w:tc>
          <w:tcPr>
            <w:tcW w:w="8358" w:type="dxa"/>
            <w:shd w:val="clear" w:color="auto" w:fill="auto"/>
          </w:tcPr>
          <w:p w14:paraId="15086FA9" w14:textId="77777777" w:rsidR="00E814BA" w:rsidRDefault="00E814BA" w:rsidP="00186275">
            <w:pPr>
              <w:rPr>
                <w:rFonts w:cstheme="minorHAnsi"/>
                <w:sz w:val="20"/>
                <w:szCs w:val="20"/>
              </w:rPr>
            </w:pPr>
            <w:r>
              <w:rPr>
                <w:rFonts w:cstheme="minorHAnsi"/>
                <w:sz w:val="20"/>
                <w:szCs w:val="20"/>
              </w:rPr>
              <w:t>Scheiden van onderdelen:</w:t>
            </w:r>
          </w:p>
          <w:p w14:paraId="7FB05C31" w14:textId="0EA594DE" w:rsidR="00E814BA" w:rsidRPr="00AB7410" w:rsidRDefault="00E814BA" w:rsidP="00186275">
            <w:pPr>
              <w:rPr>
                <w:rFonts w:cstheme="minorHAnsi"/>
                <w:sz w:val="20"/>
                <w:szCs w:val="20"/>
              </w:rPr>
            </w:pPr>
            <w:r w:rsidRPr="00AB7410">
              <w:rPr>
                <w:rFonts w:cstheme="minorHAnsi"/>
                <w:sz w:val="20"/>
                <w:szCs w:val="20"/>
              </w:rPr>
              <w:t xml:space="preserve">Materialen moeten met behulp van huis-, tuin- en keukengereedschap van de andere materialen </w:t>
            </w:r>
            <w:r w:rsidR="007B4EFE">
              <w:rPr>
                <w:rFonts w:cstheme="minorHAnsi"/>
                <w:sz w:val="20"/>
                <w:szCs w:val="20"/>
              </w:rPr>
              <w:t xml:space="preserve">van de stoel </w:t>
            </w:r>
            <w:r w:rsidRPr="00AB7410">
              <w:rPr>
                <w:rFonts w:cstheme="minorHAnsi"/>
                <w:sz w:val="20"/>
                <w:szCs w:val="20"/>
              </w:rPr>
              <w:t>zijn te scheiden. Deze eis geldt niet voor</w:t>
            </w:r>
            <w:r>
              <w:rPr>
                <w:rFonts w:cstheme="minorHAnsi"/>
                <w:sz w:val="20"/>
                <w:szCs w:val="20"/>
              </w:rPr>
              <w:t xml:space="preserve"> </w:t>
            </w:r>
            <w:r w:rsidRPr="00AB7410">
              <w:rPr>
                <w:rFonts w:cstheme="minorHAnsi"/>
                <w:sz w:val="20"/>
                <w:szCs w:val="20"/>
              </w:rPr>
              <w:t>composieten of samengestelde panelen</w:t>
            </w:r>
            <w:r>
              <w:rPr>
                <w:rFonts w:cstheme="minorHAnsi"/>
                <w:sz w:val="20"/>
                <w:szCs w:val="20"/>
              </w:rPr>
              <w:t xml:space="preserve"> en</w:t>
            </w:r>
            <w:r w:rsidRPr="00AB7410">
              <w:rPr>
                <w:rFonts w:cstheme="minorHAnsi"/>
                <w:sz w:val="20"/>
                <w:szCs w:val="20"/>
              </w:rPr>
              <w:t xml:space="preserve"> onderdelen, zoals een gasveer</w:t>
            </w:r>
            <w:r w:rsidR="007B4EFE">
              <w:rPr>
                <w:rFonts w:cstheme="minorHAnsi"/>
                <w:sz w:val="20"/>
                <w:szCs w:val="20"/>
              </w:rPr>
              <w:t>.</w:t>
            </w:r>
            <w:r w:rsidRPr="00AB7410">
              <w:rPr>
                <w:rFonts w:cstheme="minorHAnsi"/>
                <w:sz w:val="20"/>
                <w:szCs w:val="20"/>
              </w:rPr>
              <w:t xml:space="preserve"> </w:t>
            </w:r>
            <w:r w:rsidR="00F13ABA">
              <w:rPr>
                <w:rFonts w:cstheme="minorHAnsi"/>
                <w:sz w:val="20"/>
                <w:szCs w:val="20"/>
              </w:rPr>
              <w:t>Gestoffeerde delen moeten daarbij vervangbaar zijn.</w:t>
            </w:r>
          </w:p>
        </w:tc>
      </w:tr>
      <w:tr w:rsidR="00E814BA" w:rsidRPr="0024464A" w14:paraId="4A190E39" w14:textId="77777777" w:rsidTr="00186275">
        <w:tblPrEx>
          <w:tblBorders>
            <w:bottom w:val="single" w:sz="4" w:space="0" w:color="auto"/>
          </w:tblBorders>
        </w:tblPrEx>
        <w:tc>
          <w:tcPr>
            <w:tcW w:w="709" w:type="dxa"/>
          </w:tcPr>
          <w:p w14:paraId="40101B2E" w14:textId="56534936" w:rsidR="00E814BA" w:rsidRPr="0024464A" w:rsidRDefault="00E814BA" w:rsidP="00186275">
            <w:pPr>
              <w:rPr>
                <w:rFonts w:cstheme="minorHAnsi"/>
                <w:sz w:val="20"/>
                <w:szCs w:val="20"/>
              </w:rPr>
            </w:pPr>
            <w:r>
              <w:rPr>
                <w:rFonts w:cstheme="minorHAnsi"/>
                <w:sz w:val="20"/>
                <w:szCs w:val="20"/>
              </w:rPr>
              <w:t>D.</w:t>
            </w:r>
            <w:r w:rsidR="007B4EFE">
              <w:rPr>
                <w:rFonts w:cstheme="minorHAnsi"/>
                <w:sz w:val="20"/>
                <w:szCs w:val="20"/>
              </w:rPr>
              <w:t>5</w:t>
            </w:r>
          </w:p>
        </w:tc>
        <w:tc>
          <w:tcPr>
            <w:tcW w:w="8358" w:type="dxa"/>
          </w:tcPr>
          <w:p w14:paraId="44EF9139" w14:textId="77777777" w:rsidR="00E814BA" w:rsidRDefault="00E814BA" w:rsidP="00186275">
            <w:pPr>
              <w:rPr>
                <w:sz w:val="20"/>
                <w:szCs w:val="20"/>
              </w:rPr>
            </w:pPr>
            <w:r>
              <w:rPr>
                <w:sz w:val="20"/>
                <w:szCs w:val="20"/>
              </w:rPr>
              <w:t>Plaatmateriaal:</w:t>
            </w:r>
          </w:p>
          <w:p w14:paraId="35A3058F" w14:textId="77777777" w:rsidR="00E814BA" w:rsidRPr="005B0903" w:rsidRDefault="00E814BA" w:rsidP="00186275">
            <w:pPr>
              <w:rPr>
                <w:sz w:val="20"/>
                <w:szCs w:val="20"/>
              </w:rPr>
            </w:pPr>
            <w:r w:rsidRPr="005B0903">
              <w:rPr>
                <w:sz w:val="20"/>
                <w:szCs w:val="20"/>
              </w:rPr>
              <w:t xml:space="preserve">Het in het meubilair toegepaste plaatmateriaal voldoet (kaal, ruw en/ of </w:t>
            </w:r>
            <w:proofErr w:type="spellStart"/>
            <w:r w:rsidRPr="005B0903">
              <w:rPr>
                <w:sz w:val="20"/>
                <w:szCs w:val="20"/>
              </w:rPr>
              <w:t>gemelamineerd</w:t>
            </w:r>
            <w:proofErr w:type="spellEnd"/>
            <w:r w:rsidRPr="005B0903">
              <w:rPr>
                <w:sz w:val="20"/>
                <w:szCs w:val="20"/>
              </w:rPr>
              <w:t xml:space="preserve">, bekleed) aan formaldehydeklasse E1 (0,10 </w:t>
            </w:r>
            <w:proofErr w:type="spellStart"/>
            <w:r w:rsidRPr="005B0903">
              <w:rPr>
                <w:sz w:val="20"/>
                <w:szCs w:val="20"/>
              </w:rPr>
              <w:t>ppm</w:t>
            </w:r>
            <w:proofErr w:type="spellEnd"/>
            <w:r w:rsidRPr="005B0903">
              <w:rPr>
                <w:sz w:val="20"/>
                <w:szCs w:val="20"/>
              </w:rPr>
              <w:t>), bepaald volgens EN 120, EN 717-1 of EN 16516.</w:t>
            </w:r>
          </w:p>
        </w:tc>
      </w:tr>
      <w:tr w:rsidR="00E814BA" w:rsidRPr="0024464A" w14:paraId="27C5665B" w14:textId="77777777" w:rsidTr="00186275">
        <w:tblPrEx>
          <w:tblBorders>
            <w:bottom w:val="single" w:sz="4" w:space="0" w:color="auto"/>
          </w:tblBorders>
        </w:tblPrEx>
        <w:tc>
          <w:tcPr>
            <w:tcW w:w="709" w:type="dxa"/>
          </w:tcPr>
          <w:p w14:paraId="3E43814A" w14:textId="4C69AE67" w:rsidR="00E814BA" w:rsidRPr="0024464A" w:rsidRDefault="00E814BA" w:rsidP="00186275">
            <w:pPr>
              <w:rPr>
                <w:rFonts w:cstheme="minorHAnsi"/>
                <w:sz w:val="20"/>
                <w:szCs w:val="20"/>
              </w:rPr>
            </w:pPr>
            <w:r>
              <w:rPr>
                <w:rFonts w:cstheme="minorHAnsi"/>
                <w:sz w:val="20"/>
                <w:szCs w:val="20"/>
              </w:rPr>
              <w:t>D.</w:t>
            </w:r>
            <w:r w:rsidR="007B4EFE">
              <w:rPr>
                <w:rFonts w:cstheme="minorHAnsi"/>
                <w:sz w:val="20"/>
                <w:szCs w:val="20"/>
              </w:rPr>
              <w:t>6</w:t>
            </w:r>
          </w:p>
        </w:tc>
        <w:tc>
          <w:tcPr>
            <w:tcW w:w="8358" w:type="dxa"/>
          </w:tcPr>
          <w:p w14:paraId="3EC3D2E4" w14:textId="77777777" w:rsidR="00E814BA" w:rsidRPr="006B045F" w:rsidRDefault="00E814BA" w:rsidP="00186275">
            <w:pPr>
              <w:rPr>
                <w:sz w:val="20"/>
                <w:szCs w:val="20"/>
              </w:rPr>
            </w:pPr>
            <w:r w:rsidRPr="006B045F">
              <w:rPr>
                <w:sz w:val="20"/>
                <w:szCs w:val="20"/>
              </w:rPr>
              <w:t>Kunststof:</w:t>
            </w:r>
          </w:p>
          <w:p w14:paraId="797E5AF4" w14:textId="77777777" w:rsidR="00E814BA" w:rsidRPr="006B045F" w:rsidRDefault="00E814BA" w:rsidP="00186275">
            <w:pPr>
              <w:spacing w:line="256" w:lineRule="auto"/>
              <w:rPr>
                <w:sz w:val="20"/>
                <w:szCs w:val="20"/>
              </w:rPr>
            </w:pPr>
            <w:r w:rsidRPr="006B045F">
              <w:rPr>
                <w:sz w:val="20"/>
                <w:szCs w:val="20"/>
              </w:rPr>
              <w:t xml:space="preserve">Kunststofonderdelen in het meubilair, toegepast met een massa groter dan 100 g, worden gemarkeerd conform EN ISO-11469 en </w:t>
            </w:r>
            <w:proofErr w:type="spellStart"/>
            <w:r w:rsidRPr="006B045F">
              <w:rPr>
                <w:sz w:val="20"/>
                <w:szCs w:val="20"/>
              </w:rPr>
              <w:t>EN</w:t>
            </w:r>
            <w:proofErr w:type="spellEnd"/>
            <w:r w:rsidRPr="006B045F">
              <w:rPr>
                <w:sz w:val="20"/>
                <w:szCs w:val="20"/>
              </w:rPr>
              <w:t xml:space="preserve"> ISO-1043 (delen 1-4).</w:t>
            </w:r>
          </w:p>
          <w:p w14:paraId="7F743294" w14:textId="77777777" w:rsidR="00E814BA" w:rsidRPr="006B045F" w:rsidRDefault="00E814BA" w:rsidP="00186275">
            <w:pPr>
              <w:spacing w:line="256" w:lineRule="auto"/>
              <w:rPr>
                <w:sz w:val="20"/>
                <w:szCs w:val="20"/>
              </w:rPr>
            </w:pPr>
            <w:r w:rsidRPr="006B045F">
              <w:rPr>
                <w:sz w:val="20"/>
                <w:szCs w:val="20"/>
              </w:rPr>
              <w:t>Toegepaste Kunststofonderdelen en oppervlaktelagen mogen niet worden vervaardigd met behulp van additieven die verbindingen met cadmium (Cd), chroom VI (</w:t>
            </w:r>
            <w:proofErr w:type="spellStart"/>
            <w:r w:rsidRPr="006B045F">
              <w:rPr>
                <w:sz w:val="20"/>
                <w:szCs w:val="20"/>
              </w:rPr>
              <w:t>CrVI</w:t>
            </w:r>
            <w:proofErr w:type="spellEnd"/>
            <w:r w:rsidRPr="006B045F">
              <w:rPr>
                <w:sz w:val="20"/>
                <w:szCs w:val="20"/>
              </w:rPr>
              <w:t>), lood (Pb), kwik (Hg) of tin (Sn) bevatten.</w:t>
            </w:r>
            <w:r>
              <w:rPr>
                <w:sz w:val="20"/>
                <w:szCs w:val="20"/>
              </w:rPr>
              <w:t xml:space="preserve"> Op verzoekt levert opdrachtnemer hier bewijsmiddelen voor aan. </w:t>
            </w:r>
          </w:p>
        </w:tc>
      </w:tr>
      <w:tr w:rsidR="00E814BA" w:rsidRPr="0024464A" w14:paraId="35C3BF4B" w14:textId="77777777" w:rsidTr="00186275">
        <w:tblPrEx>
          <w:tblBorders>
            <w:bottom w:val="single" w:sz="4" w:space="0" w:color="auto"/>
          </w:tblBorders>
        </w:tblPrEx>
        <w:tc>
          <w:tcPr>
            <w:tcW w:w="709" w:type="dxa"/>
          </w:tcPr>
          <w:p w14:paraId="5AF47E02" w14:textId="7F4F2560" w:rsidR="00E814BA" w:rsidRPr="0024464A" w:rsidRDefault="00E814BA" w:rsidP="00186275">
            <w:pPr>
              <w:rPr>
                <w:rFonts w:cstheme="minorHAnsi"/>
                <w:sz w:val="20"/>
                <w:szCs w:val="20"/>
              </w:rPr>
            </w:pPr>
            <w:r>
              <w:rPr>
                <w:rFonts w:cstheme="minorHAnsi"/>
                <w:sz w:val="20"/>
                <w:szCs w:val="20"/>
              </w:rPr>
              <w:t>D.</w:t>
            </w:r>
            <w:r w:rsidR="007B4EFE">
              <w:rPr>
                <w:rFonts w:cstheme="minorHAnsi"/>
                <w:sz w:val="20"/>
                <w:szCs w:val="20"/>
              </w:rPr>
              <w:t>7</w:t>
            </w:r>
          </w:p>
        </w:tc>
        <w:tc>
          <w:tcPr>
            <w:tcW w:w="8358" w:type="dxa"/>
          </w:tcPr>
          <w:p w14:paraId="70930178" w14:textId="77777777" w:rsidR="00E814BA" w:rsidRDefault="00E814BA" w:rsidP="00186275">
            <w:pPr>
              <w:rPr>
                <w:sz w:val="20"/>
                <w:szCs w:val="20"/>
              </w:rPr>
            </w:pPr>
            <w:r>
              <w:rPr>
                <w:sz w:val="20"/>
                <w:szCs w:val="20"/>
              </w:rPr>
              <w:t>Bekledingsmaterialen:</w:t>
            </w:r>
          </w:p>
          <w:p w14:paraId="52AC4444" w14:textId="77777777" w:rsidR="00E814BA" w:rsidRPr="00233E41" w:rsidRDefault="00E814BA" w:rsidP="00186275">
            <w:pPr>
              <w:rPr>
                <w:sz w:val="20"/>
                <w:szCs w:val="20"/>
              </w:rPr>
            </w:pPr>
            <w:r w:rsidRPr="00233E41">
              <w:rPr>
                <w:sz w:val="20"/>
                <w:szCs w:val="20"/>
              </w:rPr>
              <w:t>Voor het te leveren beklede meubilair zijn bekledingsmaterialen gebruikt (bijvoorbeeld op basis van leder, textielstoffen of gecoate stoffen) waarvan de toevoegingen (dat zijn: chemicaliën, kleur- en hulpstoffen) voldoen aan de gestelde eisen in OEKO-TEX ECO PASPOORT (editie 2.2020), naargelang van toepassing. Op verzoekt levert opdrachtnemer hier bewijsmiddelen voor aan.</w:t>
            </w:r>
          </w:p>
        </w:tc>
      </w:tr>
      <w:tr w:rsidR="00E814BA" w:rsidRPr="0024464A" w14:paraId="53E5FA6D" w14:textId="77777777" w:rsidTr="00186275">
        <w:tblPrEx>
          <w:tblBorders>
            <w:bottom w:val="single" w:sz="4" w:space="0" w:color="auto"/>
          </w:tblBorders>
        </w:tblPrEx>
        <w:tc>
          <w:tcPr>
            <w:tcW w:w="709" w:type="dxa"/>
          </w:tcPr>
          <w:p w14:paraId="318E6AE0" w14:textId="030FF641" w:rsidR="00E814BA" w:rsidRPr="0024464A" w:rsidRDefault="00E814BA" w:rsidP="00186275">
            <w:pPr>
              <w:rPr>
                <w:rFonts w:cstheme="minorHAnsi"/>
                <w:sz w:val="20"/>
                <w:szCs w:val="20"/>
              </w:rPr>
            </w:pPr>
            <w:r>
              <w:rPr>
                <w:rFonts w:cstheme="minorHAnsi"/>
                <w:sz w:val="20"/>
                <w:szCs w:val="20"/>
              </w:rPr>
              <w:t>D.</w:t>
            </w:r>
            <w:r w:rsidR="007B4EFE">
              <w:rPr>
                <w:rFonts w:cstheme="minorHAnsi"/>
                <w:sz w:val="20"/>
                <w:szCs w:val="20"/>
              </w:rPr>
              <w:t>8</w:t>
            </w:r>
          </w:p>
        </w:tc>
        <w:tc>
          <w:tcPr>
            <w:tcW w:w="8358" w:type="dxa"/>
          </w:tcPr>
          <w:p w14:paraId="3FA6E9EB" w14:textId="77777777" w:rsidR="00E814BA" w:rsidRPr="00D471C4" w:rsidRDefault="00E814BA" w:rsidP="00186275">
            <w:pPr>
              <w:rPr>
                <w:rFonts w:cstheme="minorHAnsi"/>
                <w:sz w:val="20"/>
                <w:szCs w:val="20"/>
              </w:rPr>
            </w:pPr>
            <w:r w:rsidRPr="00D471C4">
              <w:rPr>
                <w:rFonts w:cstheme="minorHAnsi"/>
                <w:sz w:val="20"/>
                <w:szCs w:val="20"/>
              </w:rPr>
              <w:t>Kwaliteit textiel:</w:t>
            </w:r>
          </w:p>
          <w:p w14:paraId="0168AE59" w14:textId="77777777" w:rsidR="00E814BA" w:rsidRPr="00D471C4" w:rsidRDefault="00E814BA" w:rsidP="00186275">
            <w:pPr>
              <w:rPr>
                <w:sz w:val="20"/>
                <w:szCs w:val="20"/>
              </w:rPr>
            </w:pPr>
            <w:r w:rsidRPr="00D471C4">
              <w:rPr>
                <w:sz w:val="20"/>
                <w:szCs w:val="20"/>
              </w:rPr>
              <w:t xml:space="preserve">Voor het te leveren beklede meubilair worden er minimum eisen gesteld aan de kwaliteit van het gebruikte textiel en/of kunstleder, om de levensduur van de producten te optimaliseren. Hierbij gaat het om slijtweerstand, </w:t>
            </w:r>
            <w:proofErr w:type="spellStart"/>
            <w:r w:rsidRPr="00D471C4">
              <w:rPr>
                <w:sz w:val="20"/>
                <w:szCs w:val="20"/>
              </w:rPr>
              <w:t>pilling</w:t>
            </w:r>
            <w:proofErr w:type="spellEnd"/>
            <w:r w:rsidRPr="00D471C4">
              <w:rPr>
                <w:sz w:val="20"/>
                <w:szCs w:val="20"/>
              </w:rPr>
              <w:t xml:space="preserve"> en kleurvastheid t.o.v. licht en wrijving.</w:t>
            </w:r>
            <w:r>
              <w:rPr>
                <w:sz w:val="20"/>
                <w:szCs w:val="20"/>
              </w:rPr>
              <w:t xml:space="preserve"> </w:t>
            </w:r>
            <w:r w:rsidRPr="00D471C4">
              <w:rPr>
                <w:sz w:val="20"/>
                <w:szCs w:val="20"/>
              </w:rPr>
              <w:t>De volgende minimum eisen worden gehanteerd:</w:t>
            </w:r>
          </w:p>
          <w:p w14:paraId="27F534DF" w14:textId="77777777" w:rsidR="00E814BA" w:rsidRPr="00533A2B" w:rsidRDefault="00E814BA" w:rsidP="00186275">
            <w:pPr>
              <w:numPr>
                <w:ilvl w:val="0"/>
                <w:numId w:val="24"/>
              </w:numPr>
              <w:spacing w:line="256" w:lineRule="auto"/>
              <w:rPr>
                <w:sz w:val="20"/>
                <w:szCs w:val="20"/>
              </w:rPr>
            </w:pPr>
            <w:r w:rsidRPr="00533A2B">
              <w:rPr>
                <w:bCs/>
                <w:sz w:val="20"/>
                <w:szCs w:val="20"/>
              </w:rPr>
              <w:t>Slijtweerstand (</w:t>
            </w:r>
            <w:proofErr w:type="spellStart"/>
            <w:r w:rsidRPr="00533A2B">
              <w:rPr>
                <w:bCs/>
                <w:sz w:val="20"/>
                <w:szCs w:val="20"/>
              </w:rPr>
              <w:t>Martindale</w:t>
            </w:r>
            <w:proofErr w:type="spellEnd"/>
            <w:r w:rsidRPr="00533A2B">
              <w:rPr>
                <w:bCs/>
                <w:sz w:val="20"/>
                <w:szCs w:val="20"/>
              </w:rPr>
              <w:t xml:space="preserve"> test):</w:t>
            </w:r>
            <w:r w:rsidRPr="00533A2B">
              <w:rPr>
                <w:sz w:val="20"/>
                <w:szCs w:val="20"/>
              </w:rPr>
              <w:br/>
              <w:t>Kunststoffen &gt; 90.000,</w:t>
            </w:r>
            <w:r w:rsidRPr="00533A2B">
              <w:rPr>
                <w:sz w:val="20"/>
                <w:szCs w:val="20"/>
              </w:rPr>
              <w:br/>
              <w:t>Mix materiaal &gt; 100.000,</w:t>
            </w:r>
            <w:r w:rsidRPr="00533A2B">
              <w:rPr>
                <w:sz w:val="20"/>
                <w:szCs w:val="20"/>
              </w:rPr>
              <w:br/>
              <w:t>Wol &gt; 50.000</w:t>
            </w:r>
            <w:r w:rsidRPr="00533A2B">
              <w:rPr>
                <w:sz w:val="20"/>
                <w:szCs w:val="20"/>
              </w:rPr>
              <w:br/>
              <w:t>Kunstleer &gt; 200.000 i.c.m. hydrostatische test (waterdichtheid in tact gehouden volgens EN 20811 (1992))</w:t>
            </w:r>
          </w:p>
          <w:p w14:paraId="04FA0CC2" w14:textId="77777777" w:rsidR="00E814BA" w:rsidRPr="00533A2B" w:rsidRDefault="00E814BA" w:rsidP="00186275">
            <w:pPr>
              <w:numPr>
                <w:ilvl w:val="0"/>
                <w:numId w:val="24"/>
              </w:numPr>
              <w:spacing w:line="256" w:lineRule="auto"/>
              <w:rPr>
                <w:sz w:val="20"/>
                <w:szCs w:val="20"/>
              </w:rPr>
            </w:pPr>
            <w:proofErr w:type="spellStart"/>
            <w:r w:rsidRPr="00533A2B">
              <w:rPr>
                <w:bCs/>
                <w:sz w:val="20"/>
                <w:szCs w:val="20"/>
              </w:rPr>
              <w:t>Pilling</w:t>
            </w:r>
            <w:proofErr w:type="spellEnd"/>
            <w:r w:rsidRPr="00533A2B">
              <w:rPr>
                <w:bCs/>
                <w:sz w:val="20"/>
                <w:szCs w:val="20"/>
              </w:rPr>
              <w:t xml:space="preserve"> (alleen van toepassing op textiel, niet op kunstleer)</w:t>
            </w:r>
            <w:r w:rsidRPr="00533A2B">
              <w:rPr>
                <w:sz w:val="20"/>
                <w:szCs w:val="20"/>
              </w:rPr>
              <w:br/>
              <w:t>Mix materialen: minimaal 4</w:t>
            </w:r>
            <w:r w:rsidRPr="00533A2B">
              <w:rPr>
                <w:sz w:val="20"/>
                <w:szCs w:val="20"/>
              </w:rPr>
              <w:br/>
            </w:r>
            <w:proofErr w:type="spellStart"/>
            <w:r w:rsidRPr="00533A2B">
              <w:rPr>
                <w:sz w:val="20"/>
                <w:szCs w:val="20"/>
              </w:rPr>
              <w:t>Monomaterialen</w:t>
            </w:r>
            <w:proofErr w:type="spellEnd"/>
            <w:r w:rsidRPr="00533A2B">
              <w:rPr>
                <w:sz w:val="20"/>
                <w:szCs w:val="20"/>
              </w:rPr>
              <w:t>: minimaal 5</w:t>
            </w:r>
          </w:p>
          <w:p w14:paraId="07C820DF" w14:textId="77777777" w:rsidR="00E814BA" w:rsidRPr="00533A2B" w:rsidRDefault="00E814BA" w:rsidP="00186275">
            <w:pPr>
              <w:numPr>
                <w:ilvl w:val="0"/>
                <w:numId w:val="24"/>
              </w:numPr>
              <w:spacing w:line="256" w:lineRule="auto"/>
              <w:rPr>
                <w:sz w:val="20"/>
                <w:szCs w:val="20"/>
              </w:rPr>
            </w:pPr>
            <w:r w:rsidRPr="00533A2B">
              <w:rPr>
                <w:bCs/>
                <w:sz w:val="20"/>
                <w:szCs w:val="20"/>
              </w:rPr>
              <w:t>Kleurvastheid t.o.v. licht:</w:t>
            </w:r>
            <w:r w:rsidRPr="00533A2B">
              <w:rPr>
                <w:sz w:val="20"/>
                <w:szCs w:val="20"/>
              </w:rPr>
              <w:br/>
              <w:t>Score: minimaal 5</w:t>
            </w:r>
          </w:p>
          <w:p w14:paraId="23A1B131" w14:textId="77777777" w:rsidR="00E814BA" w:rsidRDefault="00E814BA" w:rsidP="00186275">
            <w:pPr>
              <w:numPr>
                <w:ilvl w:val="0"/>
                <w:numId w:val="24"/>
              </w:numPr>
              <w:spacing w:line="256" w:lineRule="auto"/>
              <w:rPr>
                <w:sz w:val="20"/>
                <w:szCs w:val="20"/>
              </w:rPr>
            </w:pPr>
            <w:r w:rsidRPr="00533A2B">
              <w:rPr>
                <w:bCs/>
                <w:sz w:val="20"/>
                <w:szCs w:val="20"/>
              </w:rPr>
              <w:t>Kleurvastheid t.o.v. wrijven:</w:t>
            </w:r>
            <w:r w:rsidRPr="00533A2B">
              <w:rPr>
                <w:sz w:val="20"/>
                <w:szCs w:val="20"/>
              </w:rPr>
              <w:br/>
              <w:t>Score: minimaal 3 in natte staat en 4 in droge staat.</w:t>
            </w:r>
          </w:p>
          <w:p w14:paraId="0D175A0A" w14:textId="77777777" w:rsidR="00E814BA" w:rsidRPr="00D471C4" w:rsidRDefault="00E814BA" w:rsidP="00186275">
            <w:pPr>
              <w:spacing w:line="256" w:lineRule="auto"/>
              <w:rPr>
                <w:sz w:val="20"/>
                <w:szCs w:val="20"/>
              </w:rPr>
            </w:pPr>
            <w:r>
              <w:rPr>
                <w:sz w:val="20"/>
                <w:szCs w:val="20"/>
              </w:rPr>
              <w:lastRenderedPageBreak/>
              <w:t xml:space="preserve">Op verzoek levert opdrachtnemer bewijsmiddelen hiervoor aan. </w:t>
            </w:r>
          </w:p>
        </w:tc>
      </w:tr>
      <w:tr w:rsidR="00E814BA" w:rsidRPr="0024464A" w14:paraId="04952C10" w14:textId="77777777" w:rsidTr="00186275">
        <w:tblPrEx>
          <w:tblBorders>
            <w:bottom w:val="single" w:sz="4" w:space="0" w:color="auto"/>
          </w:tblBorders>
        </w:tblPrEx>
        <w:tc>
          <w:tcPr>
            <w:tcW w:w="709" w:type="dxa"/>
          </w:tcPr>
          <w:p w14:paraId="38C5000D" w14:textId="7F6FA41C" w:rsidR="00E814BA" w:rsidRPr="0024464A" w:rsidRDefault="00E814BA" w:rsidP="00186275">
            <w:pPr>
              <w:rPr>
                <w:rFonts w:cstheme="minorHAnsi"/>
                <w:sz w:val="20"/>
                <w:szCs w:val="20"/>
              </w:rPr>
            </w:pPr>
            <w:r>
              <w:rPr>
                <w:rFonts w:cstheme="minorHAnsi"/>
                <w:sz w:val="20"/>
                <w:szCs w:val="20"/>
              </w:rPr>
              <w:lastRenderedPageBreak/>
              <w:t>D.</w:t>
            </w:r>
            <w:r w:rsidR="007B4EFE">
              <w:rPr>
                <w:rFonts w:cstheme="minorHAnsi"/>
                <w:sz w:val="20"/>
                <w:szCs w:val="20"/>
              </w:rPr>
              <w:t>9</w:t>
            </w:r>
          </w:p>
        </w:tc>
        <w:tc>
          <w:tcPr>
            <w:tcW w:w="8358" w:type="dxa"/>
          </w:tcPr>
          <w:p w14:paraId="789FC9C9" w14:textId="77777777" w:rsidR="00E814BA" w:rsidRPr="00362A5E" w:rsidRDefault="00E814BA" w:rsidP="00186275">
            <w:pPr>
              <w:rPr>
                <w:rFonts w:cstheme="minorHAnsi"/>
                <w:sz w:val="20"/>
                <w:szCs w:val="20"/>
              </w:rPr>
            </w:pPr>
            <w:r>
              <w:rPr>
                <w:rFonts w:cstheme="minorHAnsi"/>
                <w:sz w:val="20"/>
                <w:szCs w:val="20"/>
              </w:rPr>
              <w:t>Duurzaam bekledingsmateriaal</w:t>
            </w:r>
            <w:r w:rsidRPr="00362A5E">
              <w:rPr>
                <w:rFonts w:cstheme="minorHAnsi"/>
                <w:sz w:val="20"/>
                <w:szCs w:val="20"/>
              </w:rPr>
              <w:t>:</w:t>
            </w:r>
          </w:p>
          <w:p w14:paraId="250D26C5" w14:textId="77777777" w:rsidR="00E814BA" w:rsidRPr="00D471C4" w:rsidRDefault="00E814BA" w:rsidP="00186275">
            <w:pPr>
              <w:rPr>
                <w:rFonts w:cstheme="minorHAnsi"/>
                <w:sz w:val="20"/>
                <w:szCs w:val="20"/>
              </w:rPr>
            </w:pPr>
            <w:r w:rsidRPr="00362A5E">
              <w:rPr>
                <w:sz w:val="20"/>
                <w:szCs w:val="20"/>
              </w:rPr>
              <w:t xml:space="preserve">Voor het te leveren beklede meubilair zijn bekledingsmaterialen gebruikt op basis van leder, textielstoffen of gecoate stoffen die voldoen aan de fysische eisen binnen de </w:t>
            </w:r>
            <w:hyperlink r:id="rId11" w:history="1">
              <w:r w:rsidRPr="00362A5E">
                <w:rPr>
                  <w:rStyle w:val="Hyperlink"/>
                  <w:color w:val="auto"/>
                  <w:sz w:val="20"/>
                  <w:szCs w:val="20"/>
                  <w:u w:val="none"/>
                </w:rPr>
                <w:t>OEKO-TEX Standard 100</w:t>
              </w:r>
            </w:hyperlink>
            <w:r w:rsidRPr="00362A5E">
              <w:rPr>
                <w:sz w:val="20"/>
                <w:szCs w:val="20"/>
              </w:rPr>
              <w:t xml:space="preserve"> (Annex 4 grenswaarden voor Klasse II, editie 3.2019) voor textielstoffen of gecoate stoffen en/of </w:t>
            </w:r>
            <w:hyperlink r:id="rId12" w:history="1">
              <w:r w:rsidRPr="00362A5E">
                <w:rPr>
                  <w:rStyle w:val="Hyperlink"/>
                  <w:color w:val="auto"/>
                  <w:sz w:val="20"/>
                  <w:szCs w:val="20"/>
                  <w:u w:val="none"/>
                </w:rPr>
                <w:t xml:space="preserve">OEKO-TEX </w:t>
              </w:r>
              <w:proofErr w:type="spellStart"/>
              <w:r w:rsidRPr="00362A5E">
                <w:rPr>
                  <w:rStyle w:val="Hyperlink"/>
                  <w:color w:val="auto"/>
                  <w:sz w:val="20"/>
                  <w:szCs w:val="20"/>
                  <w:u w:val="none"/>
                </w:rPr>
                <w:t>Leather</w:t>
              </w:r>
              <w:proofErr w:type="spellEnd"/>
              <w:r w:rsidRPr="00362A5E">
                <w:rPr>
                  <w:rStyle w:val="Hyperlink"/>
                  <w:color w:val="auto"/>
                  <w:sz w:val="20"/>
                  <w:szCs w:val="20"/>
                  <w:u w:val="none"/>
                </w:rPr>
                <w:t xml:space="preserve"> standard</w:t>
              </w:r>
            </w:hyperlink>
            <w:r w:rsidRPr="00362A5E">
              <w:rPr>
                <w:sz w:val="20"/>
                <w:szCs w:val="20"/>
              </w:rPr>
              <w:t xml:space="preserve"> (Annex 4 grenswaarden, editie 1.2019) voor leder, naargelang van toepassing. Op verzoek levert opdrachtnemer bewijsmiddelen aan.</w:t>
            </w:r>
          </w:p>
        </w:tc>
      </w:tr>
      <w:tr w:rsidR="00E814BA" w:rsidRPr="0024464A" w14:paraId="5815D652" w14:textId="77777777" w:rsidTr="00186275">
        <w:tblPrEx>
          <w:tblBorders>
            <w:bottom w:val="single" w:sz="4" w:space="0" w:color="auto"/>
          </w:tblBorders>
        </w:tblPrEx>
        <w:tc>
          <w:tcPr>
            <w:tcW w:w="709" w:type="dxa"/>
          </w:tcPr>
          <w:p w14:paraId="69C802C7" w14:textId="54CFD622" w:rsidR="00E814BA" w:rsidRPr="0024464A" w:rsidRDefault="00E814BA" w:rsidP="00186275">
            <w:pPr>
              <w:rPr>
                <w:rFonts w:cstheme="minorHAnsi"/>
                <w:sz w:val="20"/>
                <w:szCs w:val="20"/>
              </w:rPr>
            </w:pPr>
            <w:r>
              <w:rPr>
                <w:rFonts w:cstheme="minorHAnsi"/>
                <w:sz w:val="20"/>
                <w:szCs w:val="20"/>
              </w:rPr>
              <w:t>D.1</w:t>
            </w:r>
            <w:r w:rsidR="007B4EFE">
              <w:rPr>
                <w:rFonts w:cstheme="minorHAnsi"/>
                <w:sz w:val="20"/>
                <w:szCs w:val="20"/>
              </w:rPr>
              <w:t>0</w:t>
            </w:r>
          </w:p>
        </w:tc>
        <w:tc>
          <w:tcPr>
            <w:tcW w:w="8358" w:type="dxa"/>
          </w:tcPr>
          <w:p w14:paraId="391F8980" w14:textId="77777777" w:rsidR="00E814BA" w:rsidRPr="00CC5395" w:rsidRDefault="00E814BA" w:rsidP="00186275">
            <w:pPr>
              <w:rPr>
                <w:rFonts w:cstheme="minorHAnsi"/>
                <w:sz w:val="20"/>
                <w:szCs w:val="20"/>
              </w:rPr>
            </w:pPr>
            <w:r w:rsidRPr="00CC5395">
              <w:rPr>
                <w:rFonts w:cstheme="minorHAnsi"/>
                <w:sz w:val="20"/>
                <w:szCs w:val="20"/>
              </w:rPr>
              <w:t>Opvulmaterialen en chemische residuen:</w:t>
            </w:r>
          </w:p>
          <w:p w14:paraId="09EABAFC" w14:textId="77777777" w:rsidR="00E814BA" w:rsidRPr="00CC5395" w:rsidRDefault="00E814BA" w:rsidP="00186275">
            <w:pPr>
              <w:rPr>
                <w:sz w:val="20"/>
                <w:szCs w:val="20"/>
              </w:rPr>
            </w:pPr>
            <w:r w:rsidRPr="00CC5395">
              <w:rPr>
                <w:sz w:val="20"/>
                <w:szCs w:val="20"/>
              </w:rPr>
              <w:t>Indien bekleed meubilair met opvulmaterialen wordt geleverd, dienen de opvulmaterialen een laag gehalte aan chemische residuen te hebben:</w:t>
            </w:r>
          </w:p>
          <w:p w14:paraId="0D1413F7" w14:textId="77777777" w:rsidR="00E814BA" w:rsidRPr="00CC5395" w:rsidRDefault="00E814BA" w:rsidP="00186275">
            <w:pPr>
              <w:rPr>
                <w:sz w:val="20"/>
                <w:szCs w:val="20"/>
              </w:rPr>
            </w:pPr>
            <w:r w:rsidRPr="00CC5395">
              <w:rPr>
                <w:sz w:val="20"/>
                <w:szCs w:val="20"/>
              </w:rPr>
              <w:t xml:space="preserve">Bij </w:t>
            </w:r>
            <w:r w:rsidRPr="00CC5395">
              <w:rPr>
                <w:bCs/>
                <w:sz w:val="20"/>
                <w:szCs w:val="20"/>
              </w:rPr>
              <w:t>latexschuimrubber</w:t>
            </w:r>
            <w:r w:rsidRPr="00CC5395">
              <w:rPr>
                <w:sz w:val="20"/>
                <w:szCs w:val="20"/>
              </w:rPr>
              <w:t xml:space="preserve"> als opvulmateriaal gelden de eisen aan chemische residuen zoals vermeld in paragrafen 3.1.2, 3.1.3 en 3.1.6 van de </w:t>
            </w:r>
            <w:hyperlink r:id="rId13" w:history="1">
              <w:proofErr w:type="spellStart"/>
              <w:r w:rsidRPr="00CC5395">
                <w:rPr>
                  <w:rStyle w:val="Hyperlink"/>
                  <w:color w:val="auto"/>
                  <w:sz w:val="20"/>
                  <w:szCs w:val="20"/>
                  <w:u w:val="none"/>
                </w:rPr>
                <w:t>EuroLatex</w:t>
              </w:r>
              <w:proofErr w:type="spellEnd"/>
              <w:r w:rsidRPr="00CC5395">
                <w:rPr>
                  <w:rStyle w:val="Hyperlink"/>
                  <w:color w:val="auto"/>
                  <w:sz w:val="20"/>
                  <w:szCs w:val="20"/>
                  <w:u w:val="none"/>
                </w:rPr>
                <w:t xml:space="preserve"> ECO Standaard test specificaties</w:t>
              </w:r>
            </w:hyperlink>
            <w:r w:rsidRPr="00CC5395">
              <w:rPr>
                <w:sz w:val="20"/>
                <w:szCs w:val="20"/>
              </w:rPr>
              <w:t xml:space="preserve"> (versie 14.02.02-english).</w:t>
            </w:r>
          </w:p>
          <w:p w14:paraId="564EA9F8" w14:textId="77777777" w:rsidR="00E814BA" w:rsidRPr="00CC5395" w:rsidRDefault="00E814BA" w:rsidP="00186275">
            <w:pPr>
              <w:rPr>
                <w:sz w:val="20"/>
                <w:szCs w:val="20"/>
              </w:rPr>
            </w:pPr>
            <w:r w:rsidRPr="00CC5395">
              <w:rPr>
                <w:sz w:val="20"/>
                <w:szCs w:val="20"/>
              </w:rPr>
              <w:t xml:space="preserve">Bij </w:t>
            </w:r>
            <w:r w:rsidRPr="00CC5395">
              <w:rPr>
                <w:bCs/>
                <w:sz w:val="20"/>
                <w:szCs w:val="20"/>
              </w:rPr>
              <w:t>polyurethaan schuim</w:t>
            </w:r>
            <w:r w:rsidRPr="00CC5395">
              <w:rPr>
                <w:sz w:val="20"/>
                <w:szCs w:val="20"/>
              </w:rPr>
              <w:t xml:space="preserve"> als opvulmateriaal gelden de eisen zoals vermeld in de paragrafen 1.1 t/m 1.3, 2.1, 2.3 en 2.7 van de </w:t>
            </w:r>
            <w:hyperlink r:id="rId14" w:history="1">
              <w:proofErr w:type="spellStart"/>
              <w:r w:rsidRPr="00CC5395">
                <w:rPr>
                  <w:rStyle w:val="Hyperlink"/>
                  <w:color w:val="auto"/>
                  <w:sz w:val="20"/>
                  <w:szCs w:val="20"/>
                  <w:u w:val="none"/>
                </w:rPr>
                <w:t>CertiPUR</w:t>
              </w:r>
              <w:proofErr w:type="spellEnd"/>
              <w:r w:rsidRPr="00CC5395">
                <w:rPr>
                  <w:rStyle w:val="Hyperlink"/>
                  <w:color w:val="auto"/>
                  <w:sz w:val="20"/>
                  <w:szCs w:val="20"/>
                  <w:u w:val="none"/>
                </w:rPr>
                <w:t xml:space="preserve"> technische vereisten</w:t>
              </w:r>
            </w:hyperlink>
            <w:r w:rsidRPr="00CC5395">
              <w:rPr>
                <w:sz w:val="20"/>
                <w:szCs w:val="20"/>
              </w:rPr>
              <w:t xml:space="preserve"> (versie 1 juli 2017).</w:t>
            </w:r>
          </w:p>
          <w:p w14:paraId="22DB74A0" w14:textId="77777777" w:rsidR="00E814BA" w:rsidRDefault="00E814BA" w:rsidP="00186275">
            <w:pPr>
              <w:rPr>
                <w:rFonts w:cstheme="minorHAnsi"/>
                <w:sz w:val="20"/>
                <w:szCs w:val="20"/>
              </w:rPr>
            </w:pPr>
            <w:r w:rsidRPr="00CC5395">
              <w:rPr>
                <w:sz w:val="20"/>
                <w:szCs w:val="20"/>
              </w:rPr>
              <w:t xml:space="preserve">Bij </w:t>
            </w:r>
            <w:r w:rsidRPr="00CC5395">
              <w:rPr>
                <w:bCs/>
                <w:sz w:val="20"/>
                <w:szCs w:val="20"/>
              </w:rPr>
              <w:t>ander opvulmateriaal</w:t>
            </w:r>
            <w:r w:rsidRPr="00CC5395">
              <w:rPr>
                <w:sz w:val="20"/>
                <w:szCs w:val="20"/>
              </w:rPr>
              <w:t xml:space="preserve"> gelden de eisen van één van de set de grenswaarden zoals hierboven vermeld (dus de grenswaarden voor ofwel </w:t>
            </w:r>
            <w:proofErr w:type="spellStart"/>
            <w:r w:rsidRPr="00CC5395">
              <w:rPr>
                <w:sz w:val="20"/>
                <w:szCs w:val="20"/>
              </w:rPr>
              <w:t>PUR-schuim</w:t>
            </w:r>
            <w:proofErr w:type="spellEnd"/>
            <w:r w:rsidRPr="00CC5395">
              <w:rPr>
                <w:sz w:val="20"/>
                <w:szCs w:val="20"/>
              </w:rPr>
              <w:t>, ofwel latexschuim).</w:t>
            </w:r>
            <w:r>
              <w:rPr>
                <w:sz w:val="20"/>
                <w:szCs w:val="20"/>
              </w:rPr>
              <w:t xml:space="preserve"> </w:t>
            </w:r>
            <w:r w:rsidRPr="00146D47">
              <w:rPr>
                <w:sz w:val="20"/>
                <w:szCs w:val="20"/>
              </w:rPr>
              <w:t>Op verzoek levert opdrachtnemer bewijsmiddelen aan.</w:t>
            </w:r>
          </w:p>
        </w:tc>
      </w:tr>
      <w:tr w:rsidR="00E814BA" w:rsidRPr="0024464A" w14:paraId="634E63AB" w14:textId="77777777" w:rsidTr="00186275">
        <w:tblPrEx>
          <w:tblBorders>
            <w:bottom w:val="single" w:sz="4" w:space="0" w:color="auto"/>
          </w:tblBorders>
        </w:tblPrEx>
        <w:tc>
          <w:tcPr>
            <w:tcW w:w="709" w:type="dxa"/>
          </w:tcPr>
          <w:p w14:paraId="58CBEA78" w14:textId="4CE5D725" w:rsidR="00E814BA" w:rsidRPr="0024464A" w:rsidRDefault="00E814BA" w:rsidP="00186275">
            <w:pPr>
              <w:rPr>
                <w:rFonts w:cstheme="minorHAnsi"/>
                <w:sz w:val="20"/>
                <w:szCs w:val="20"/>
              </w:rPr>
            </w:pPr>
            <w:r>
              <w:rPr>
                <w:rFonts w:cstheme="minorHAnsi"/>
                <w:sz w:val="20"/>
                <w:szCs w:val="20"/>
              </w:rPr>
              <w:t>D.1</w:t>
            </w:r>
            <w:r w:rsidR="007B4EFE">
              <w:rPr>
                <w:rFonts w:cstheme="minorHAnsi"/>
                <w:sz w:val="20"/>
                <w:szCs w:val="20"/>
              </w:rPr>
              <w:t>1</w:t>
            </w:r>
          </w:p>
        </w:tc>
        <w:tc>
          <w:tcPr>
            <w:tcW w:w="8358" w:type="dxa"/>
          </w:tcPr>
          <w:p w14:paraId="21EEDFE7" w14:textId="77777777" w:rsidR="00E814BA" w:rsidRPr="00146D47" w:rsidRDefault="00E814BA" w:rsidP="00186275">
            <w:pPr>
              <w:rPr>
                <w:rFonts w:cstheme="minorHAnsi"/>
                <w:sz w:val="20"/>
                <w:szCs w:val="20"/>
              </w:rPr>
            </w:pPr>
            <w:r>
              <w:rPr>
                <w:rFonts w:cstheme="minorHAnsi"/>
                <w:sz w:val="20"/>
                <w:szCs w:val="20"/>
              </w:rPr>
              <w:t>Schuimrubber</w:t>
            </w:r>
            <w:r w:rsidRPr="00146D47">
              <w:rPr>
                <w:rFonts w:cstheme="minorHAnsi"/>
                <w:sz w:val="20"/>
                <w:szCs w:val="20"/>
              </w:rPr>
              <w:t>:</w:t>
            </w:r>
          </w:p>
          <w:p w14:paraId="64106061" w14:textId="77777777" w:rsidR="00E814BA" w:rsidRPr="00146D47" w:rsidRDefault="00E814BA" w:rsidP="00186275">
            <w:pPr>
              <w:rPr>
                <w:sz w:val="20"/>
                <w:szCs w:val="20"/>
              </w:rPr>
            </w:pPr>
            <w:r w:rsidRPr="00146D47">
              <w:rPr>
                <w:sz w:val="20"/>
                <w:szCs w:val="20"/>
              </w:rPr>
              <w:t>Wanneer bij de bekleding van meubilair opvulmateriaal van schuimrubber (PUR schuim) wordt gebruikt, mogen bij de productie van dergelijk opvulmateriaal geen gehalogeneerde organische verbindingen als blaasmiddel of hulpblaasmiddel worden gebruikt.</w:t>
            </w:r>
            <w:r>
              <w:rPr>
                <w:sz w:val="20"/>
                <w:szCs w:val="20"/>
              </w:rPr>
              <w:t xml:space="preserve"> </w:t>
            </w:r>
            <w:r w:rsidRPr="00146D47">
              <w:rPr>
                <w:sz w:val="20"/>
                <w:szCs w:val="20"/>
              </w:rPr>
              <w:t>Op verzoek levert opdrachtnemer bewijsmiddelen aan.</w:t>
            </w:r>
          </w:p>
        </w:tc>
      </w:tr>
      <w:tr w:rsidR="00E814BA" w:rsidRPr="0024464A" w14:paraId="4004138A" w14:textId="77777777" w:rsidTr="00186275">
        <w:tblPrEx>
          <w:tblBorders>
            <w:bottom w:val="single" w:sz="4" w:space="0" w:color="auto"/>
          </w:tblBorders>
        </w:tblPrEx>
        <w:tc>
          <w:tcPr>
            <w:tcW w:w="709" w:type="dxa"/>
          </w:tcPr>
          <w:p w14:paraId="51528FAE" w14:textId="25459835" w:rsidR="00E814BA" w:rsidRPr="0024464A" w:rsidRDefault="00E814BA" w:rsidP="00186275">
            <w:pPr>
              <w:rPr>
                <w:rFonts w:cstheme="minorHAnsi"/>
                <w:sz w:val="20"/>
                <w:szCs w:val="20"/>
              </w:rPr>
            </w:pPr>
            <w:r>
              <w:rPr>
                <w:rFonts w:cstheme="minorHAnsi"/>
                <w:sz w:val="20"/>
                <w:szCs w:val="20"/>
              </w:rPr>
              <w:t>D.1</w:t>
            </w:r>
            <w:r w:rsidR="007B4EFE">
              <w:rPr>
                <w:rFonts w:cstheme="minorHAnsi"/>
                <w:sz w:val="20"/>
                <w:szCs w:val="20"/>
              </w:rPr>
              <w:t>2</w:t>
            </w:r>
          </w:p>
        </w:tc>
        <w:tc>
          <w:tcPr>
            <w:tcW w:w="8358" w:type="dxa"/>
          </w:tcPr>
          <w:p w14:paraId="675EEA03" w14:textId="77777777" w:rsidR="00E814BA" w:rsidRPr="00FA2713" w:rsidRDefault="00E814BA" w:rsidP="00186275">
            <w:pPr>
              <w:rPr>
                <w:rFonts w:cstheme="minorHAnsi"/>
                <w:sz w:val="20"/>
                <w:szCs w:val="20"/>
              </w:rPr>
            </w:pPr>
            <w:r w:rsidRPr="00FA2713">
              <w:rPr>
                <w:rFonts w:cstheme="minorHAnsi"/>
                <w:sz w:val="20"/>
                <w:szCs w:val="20"/>
              </w:rPr>
              <w:t>Opvulmaterialen met lage uitstoot van emissies:</w:t>
            </w:r>
          </w:p>
          <w:p w14:paraId="3F447332" w14:textId="77777777" w:rsidR="00E814BA" w:rsidRPr="00A57ADC" w:rsidRDefault="00E814BA" w:rsidP="00186275">
            <w:r w:rsidRPr="00FA2713">
              <w:rPr>
                <w:rFonts w:cstheme="minorHAnsi"/>
                <w:sz w:val="20"/>
                <w:szCs w:val="20"/>
              </w:rPr>
              <w:t xml:space="preserve">Indien producten met opvulmaterialen worden geleverd, dienen de opvulmaterialen een lage uitstoot van emissies te hebben. Bij </w:t>
            </w:r>
            <w:r w:rsidRPr="00FA2713">
              <w:rPr>
                <w:rFonts w:cstheme="minorHAnsi"/>
                <w:bCs/>
                <w:sz w:val="20"/>
                <w:szCs w:val="20"/>
              </w:rPr>
              <w:t>latexschuimrubber</w:t>
            </w:r>
            <w:r w:rsidRPr="00FA2713">
              <w:rPr>
                <w:rFonts w:cstheme="minorHAnsi"/>
                <w:sz w:val="20"/>
                <w:szCs w:val="20"/>
              </w:rPr>
              <w:t xml:space="preserve"> als opvulmateriaal gelden de emissie-eisen aan chemische residuen zoals vermeld </w:t>
            </w:r>
            <w:hyperlink r:id="rId15" w:history="1">
              <w:proofErr w:type="spellStart"/>
              <w:r w:rsidRPr="00FA2713">
                <w:rPr>
                  <w:rStyle w:val="Hyperlink"/>
                  <w:rFonts w:cstheme="minorHAnsi"/>
                  <w:color w:val="auto"/>
                  <w:sz w:val="20"/>
                  <w:szCs w:val="20"/>
                  <w:u w:val="none"/>
                </w:rPr>
                <w:t>EuroLatex</w:t>
              </w:r>
              <w:proofErr w:type="spellEnd"/>
              <w:r w:rsidRPr="00FA2713">
                <w:rPr>
                  <w:rStyle w:val="Hyperlink"/>
                  <w:rFonts w:cstheme="minorHAnsi"/>
                  <w:color w:val="auto"/>
                  <w:sz w:val="20"/>
                  <w:szCs w:val="20"/>
                  <w:u w:val="none"/>
                </w:rPr>
                <w:t xml:space="preserve"> ECO Standaard test specificaties</w:t>
              </w:r>
            </w:hyperlink>
            <w:r w:rsidRPr="00FA2713">
              <w:rPr>
                <w:rFonts w:cstheme="minorHAnsi"/>
                <w:sz w:val="20"/>
                <w:szCs w:val="20"/>
              </w:rPr>
              <w:t xml:space="preserve"> (versie 14.02.02-english). Bij </w:t>
            </w:r>
            <w:r w:rsidRPr="00FA2713">
              <w:rPr>
                <w:rFonts w:cstheme="minorHAnsi"/>
                <w:bCs/>
                <w:sz w:val="20"/>
                <w:szCs w:val="20"/>
              </w:rPr>
              <w:t>ander opvulmateriaal</w:t>
            </w:r>
            <w:r w:rsidRPr="00FA2713">
              <w:rPr>
                <w:rFonts w:cstheme="minorHAnsi"/>
                <w:sz w:val="20"/>
                <w:szCs w:val="20"/>
              </w:rPr>
              <w:t xml:space="preserve"> gelden de emissie-eisen van één van de sets eisen </w:t>
            </w:r>
            <w:hyperlink r:id="rId16" w:history="1">
              <w:proofErr w:type="spellStart"/>
              <w:r w:rsidRPr="00FA2713">
                <w:rPr>
                  <w:rStyle w:val="Hyperlink"/>
                  <w:rFonts w:cstheme="minorHAnsi"/>
                  <w:color w:val="auto"/>
                  <w:sz w:val="20"/>
                  <w:szCs w:val="20"/>
                  <w:u w:val="none"/>
                </w:rPr>
                <w:t>CertiPUR</w:t>
              </w:r>
              <w:proofErr w:type="spellEnd"/>
              <w:r w:rsidRPr="00FA2713">
                <w:rPr>
                  <w:rStyle w:val="Hyperlink"/>
                  <w:rFonts w:cstheme="minorHAnsi"/>
                  <w:color w:val="auto"/>
                  <w:sz w:val="20"/>
                  <w:szCs w:val="20"/>
                  <w:u w:val="none"/>
                </w:rPr>
                <w:t xml:space="preserve"> technische vereisten</w:t>
              </w:r>
            </w:hyperlink>
            <w:r w:rsidRPr="00FA2713">
              <w:rPr>
                <w:rFonts w:cstheme="minorHAnsi"/>
                <w:sz w:val="20"/>
                <w:szCs w:val="20"/>
              </w:rPr>
              <w:t xml:space="preserve"> (versie 1 juli 2017). Op verzoek levert opdrachtnemer bewijsmiddelen aan.</w:t>
            </w:r>
          </w:p>
        </w:tc>
      </w:tr>
      <w:tr w:rsidR="00E814BA" w:rsidRPr="0024464A" w14:paraId="36DFF843" w14:textId="77777777" w:rsidTr="00186275">
        <w:tblPrEx>
          <w:tblBorders>
            <w:bottom w:val="single" w:sz="4" w:space="0" w:color="auto"/>
          </w:tblBorders>
        </w:tblPrEx>
        <w:tc>
          <w:tcPr>
            <w:tcW w:w="709" w:type="dxa"/>
          </w:tcPr>
          <w:p w14:paraId="776E6ED2" w14:textId="147FC2B0" w:rsidR="00E814BA" w:rsidRPr="0024464A" w:rsidRDefault="00E814BA" w:rsidP="00186275">
            <w:pPr>
              <w:rPr>
                <w:rFonts w:cstheme="minorHAnsi"/>
                <w:sz w:val="20"/>
                <w:szCs w:val="20"/>
              </w:rPr>
            </w:pPr>
            <w:r>
              <w:rPr>
                <w:rFonts w:cstheme="minorHAnsi"/>
                <w:sz w:val="20"/>
                <w:szCs w:val="20"/>
              </w:rPr>
              <w:t>D.1</w:t>
            </w:r>
            <w:r w:rsidR="007B4EFE">
              <w:rPr>
                <w:rFonts w:cstheme="minorHAnsi"/>
                <w:sz w:val="20"/>
                <w:szCs w:val="20"/>
              </w:rPr>
              <w:t>3</w:t>
            </w:r>
          </w:p>
        </w:tc>
        <w:tc>
          <w:tcPr>
            <w:tcW w:w="8358" w:type="dxa"/>
          </w:tcPr>
          <w:p w14:paraId="629E5863" w14:textId="77777777" w:rsidR="00E814BA" w:rsidRDefault="00E814BA" w:rsidP="00186275">
            <w:pPr>
              <w:rPr>
                <w:rFonts w:cstheme="minorHAnsi"/>
                <w:sz w:val="20"/>
                <w:szCs w:val="20"/>
              </w:rPr>
            </w:pPr>
            <w:r>
              <w:rPr>
                <w:rFonts w:cstheme="minorHAnsi"/>
                <w:sz w:val="20"/>
                <w:szCs w:val="20"/>
              </w:rPr>
              <w:t>Coatingmengsels:</w:t>
            </w:r>
          </w:p>
          <w:p w14:paraId="6FB1AF98" w14:textId="77777777" w:rsidR="00E814BA" w:rsidRPr="00CC5395" w:rsidRDefault="00E814BA" w:rsidP="00186275">
            <w:pPr>
              <w:rPr>
                <w:sz w:val="20"/>
                <w:szCs w:val="20"/>
              </w:rPr>
            </w:pPr>
            <w:r w:rsidRPr="00CC5395">
              <w:rPr>
                <w:sz w:val="20"/>
                <w:szCs w:val="20"/>
              </w:rPr>
              <w:t>Coatingmengsels die door de meubelfabrikant voor het coaten van houten of metalen meubelcomponenten worden gebruikt mogen niet geclassificeerd zijn als (conform EU Verordening nr. 1272/2008):</w:t>
            </w:r>
          </w:p>
          <w:p w14:paraId="0EAA4E10" w14:textId="77777777" w:rsidR="00E814BA" w:rsidRPr="00CC5395" w:rsidRDefault="00E814BA" w:rsidP="00186275">
            <w:pPr>
              <w:numPr>
                <w:ilvl w:val="0"/>
                <w:numId w:val="29"/>
              </w:numPr>
              <w:spacing w:line="256" w:lineRule="auto"/>
              <w:rPr>
                <w:sz w:val="20"/>
                <w:szCs w:val="20"/>
              </w:rPr>
            </w:pPr>
            <w:r w:rsidRPr="00CC5395">
              <w:rPr>
                <w:sz w:val="20"/>
                <w:szCs w:val="20"/>
              </w:rPr>
              <w:t>H350, H350i, H351 (kankerverwekkend)</w:t>
            </w:r>
          </w:p>
          <w:p w14:paraId="36816865" w14:textId="77777777" w:rsidR="00E814BA" w:rsidRPr="00CC5395" w:rsidRDefault="00E814BA" w:rsidP="00186275">
            <w:pPr>
              <w:numPr>
                <w:ilvl w:val="0"/>
                <w:numId w:val="29"/>
              </w:numPr>
              <w:spacing w:line="256" w:lineRule="auto"/>
              <w:rPr>
                <w:sz w:val="20"/>
                <w:szCs w:val="20"/>
              </w:rPr>
            </w:pPr>
            <w:r w:rsidRPr="00CC5395">
              <w:rPr>
                <w:sz w:val="20"/>
                <w:szCs w:val="20"/>
              </w:rPr>
              <w:t>H340, H341 (mutageen)</w:t>
            </w:r>
          </w:p>
          <w:p w14:paraId="1D8EC774" w14:textId="77777777" w:rsidR="00E814BA" w:rsidRPr="00CC5395" w:rsidRDefault="00E814BA" w:rsidP="00186275">
            <w:pPr>
              <w:numPr>
                <w:ilvl w:val="0"/>
                <w:numId w:val="29"/>
              </w:numPr>
              <w:spacing w:line="256" w:lineRule="auto"/>
              <w:rPr>
                <w:sz w:val="20"/>
                <w:szCs w:val="20"/>
              </w:rPr>
            </w:pPr>
            <w:r w:rsidRPr="00CC5395">
              <w:rPr>
                <w:sz w:val="20"/>
                <w:szCs w:val="20"/>
              </w:rPr>
              <w:t>H360, H360F, H360D, H360FD, H360Fd, H360Df, H361f, H361d, H361fd, H362 (giftig voor de voortplanting)</w:t>
            </w:r>
          </w:p>
          <w:p w14:paraId="0986820A" w14:textId="77777777" w:rsidR="00E814BA" w:rsidRPr="00CC5395" w:rsidRDefault="00E814BA" w:rsidP="00186275">
            <w:pPr>
              <w:numPr>
                <w:ilvl w:val="0"/>
                <w:numId w:val="29"/>
              </w:numPr>
              <w:spacing w:line="256" w:lineRule="auto"/>
              <w:rPr>
                <w:sz w:val="20"/>
                <w:szCs w:val="20"/>
              </w:rPr>
            </w:pPr>
            <w:r w:rsidRPr="00CC5395">
              <w:rPr>
                <w:sz w:val="20"/>
                <w:szCs w:val="20"/>
              </w:rPr>
              <w:t>H300, H304, H310, H330 (acute toxiciteit)</w:t>
            </w:r>
          </w:p>
          <w:p w14:paraId="08376565" w14:textId="77777777" w:rsidR="00E814BA" w:rsidRPr="00CC5395" w:rsidRDefault="00E814BA" w:rsidP="00186275">
            <w:pPr>
              <w:numPr>
                <w:ilvl w:val="0"/>
                <w:numId w:val="29"/>
              </w:numPr>
              <w:spacing w:line="256" w:lineRule="auto"/>
              <w:rPr>
                <w:sz w:val="20"/>
                <w:szCs w:val="20"/>
              </w:rPr>
            </w:pPr>
            <w:r w:rsidRPr="00CC5395">
              <w:rPr>
                <w:sz w:val="20"/>
                <w:szCs w:val="20"/>
              </w:rPr>
              <w:t>H370, H372 (specifieke doelorgaantoxiciteit)</w:t>
            </w:r>
          </w:p>
          <w:p w14:paraId="50398A2A" w14:textId="77777777" w:rsidR="00E814BA" w:rsidRPr="00CC5395" w:rsidRDefault="00E814BA" w:rsidP="00186275">
            <w:pPr>
              <w:numPr>
                <w:ilvl w:val="0"/>
                <w:numId w:val="29"/>
              </w:numPr>
              <w:spacing w:line="256" w:lineRule="auto"/>
              <w:rPr>
                <w:sz w:val="20"/>
                <w:szCs w:val="20"/>
              </w:rPr>
            </w:pPr>
            <w:r w:rsidRPr="00CC5395">
              <w:rPr>
                <w:sz w:val="20"/>
                <w:szCs w:val="20"/>
              </w:rPr>
              <w:t>H400, H410 (gevaar voor het aquatische milieu)</w:t>
            </w:r>
          </w:p>
          <w:p w14:paraId="4A76491F" w14:textId="77777777" w:rsidR="00E814BA" w:rsidRPr="00CC5395" w:rsidRDefault="00E814BA" w:rsidP="00186275">
            <w:pPr>
              <w:rPr>
                <w:sz w:val="20"/>
                <w:szCs w:val="20"/>
              </w:rPr>
            </w:pPr>
            <w:r w:rsidRPr="00CC5395">
              <w:rPr>
                <w:sz w:val="20"/>
                <w:szCs w:val="20"/>
              </w:rPr>
              <w:t>Verder mogen coatingmengsels ook geen additieven op basis van cadmium, lood, chroom VI, kwik, arseen of selenium bevatten in concentraties van meer dan 0,010 gewichtsprocent.</w:t>
            </w:r>
            <w:r>
              <w:rPr>
                <w:sz w:val="20"/>
                <w:szCs w:val="20"/>
              </w:rPr>
              <w:t xml:space="preserve"> </w:t>
            </w:r>
            <w:r w:rsidRPr="00146D47">
              <w:rPr>
                <w:sz w:val="20"/>
                <w:szCs w:val="20"/>
              </w:rPr>
              <w:t>Op verzoek levert opdrachtnemer bewijsmiddelen aan.</w:t>
            </w:r>
          </w:p>
        </w:tc>
      </w:tr>
      <w:tr w:rsidR="00E814BA" w:rsidRPr="0024464A" w14:paraId="4D311973" w14:textId="77777777" w:rsidTr="00186275">
        <w:tblPrEx>
          <w:tblBorders>
            <w:bottom w:val="single" w:sz="4" w:space="0" w:color="auto"/>
          </w:tblBorders>
        </w:tblPrEx>
        <w:tc>
          <w:tcPr>
            <w:tcW w:w="709" w:type="dxa"/>
          </w:tcPr>
          <w:p w14:paraId="4943FF8D" w14:textId="5D7B29D6" w:rsidR="00E814BA" w:rsidRPr="0024464A" w:rsidRDefault="00E814BA" w:rsidP="00186275">
            <w:pPr>
              <w:rPr>
                <w:rFonts w:cstheme="minorHAnsi"/>
                <w:sz w:val="20"/>
                <w:szCs w:val="20"/>
              </w:rPr>
            </w:pPr>
            <w:r>
              <w:rPr>
                <w:rFonts w:cstheme="minorHAnsi"/>
                <w:sz w:val="20"/>
                <w:szCs w:val="20"/>
              </w:rPr>
              <w:t>D.1</w:t>
            </w:r>
            <w:r w:rsidR="007B4EFE">
              <w:rPr>
                <w:rFonts w:cstheme="minorHAnsi"/>
                <w:sz w:val="20"/>
                <w:szCs w:val="20"/>
              </w:rPr>
              <w:t>4</w:t>
            </w:r>
          </w:p>
        </w:tc>
        <w:tc>
          <w:tcPr>
            <w:tcW w:w="8358" w:type="dxa"/>
          </w:tcPr>
          <w:p w14:paraId="50AF9C90" w14:textId="77777777" w:rsidR="00E814BA" w:rsidRPr="003411EC" w:rsidRDefault="00E814BA" w:rsidP="00186275">
            <w:pPr>
              <w:rPr>
                <w:rFonts w:cstheme="minorHAnsi"/>
                <w:sz w:val="20"/>
                <w:szCs w:val="20"/>
              </w:rPr>
            </w:pPr>
            <w:r w:rsidRPr="003411EC">
              <w:rPr>
                <w:rFonts w:cstheme="minorHAnsi"/>
                <w:sz w:val="20"/>
                <w:szCs w:val="20"/>
              </w:rPr>
              <w:t>Materialenpaspoort:</w:t>
            </w:r>
          </w:p>
          <w:p w14:paraId="7C162011" w14:textId="00E062A0" w:rsidR="00E814BA" w:rsidRPr="003411EC" w:rsidRDefault="00E814BA" w:rsidP="00186275">
            <w:pPr>
              <w:rPr>
                <w:sz w:val="20"/>
                <w:szCs w:val="20"/>
              </w:rPr>
            </w:pPr>
            <w:r w:rsidRPr="003411EC">
              <w:rPr>
                <w:rFonts w:cstheme="minorHAnsi"/>
                <w:sz w:val="20"/>
                <w:szCs w:val="20"/>
              </w:rPr>
              <w:t xml:space="preserve">Op verzoek levert opdrachtnemer een materialenpaspoort van een of meer van de geleverde </w:t>
            </w:r>
            <w:r w:rsidR="007B4EFE">
              <w:rPr>
                <w:rFonts w:cstheme="minorHAnsi"/>
                <w:sz w:val="20"/>
                <w:szCs w:val="20"/>
              </w:rPr>
              <w:t>bureaustoelen</w:t>
            </w:r>
            <w:r w:rsidRPr="003411EC">
              <w:rPr>
                <w:rFonts w:cstheme="minorHAnsi"/>
                <w:sz w:val="20"/>
                <w:szCs w:val="20"/>
              </w:rPr>
              <w:t xml:space="preserve">. </w:t>
            </w:r>
            <w:r w:rsidRPr="003411EC">
              <w:rPr>
                <w:sz w:val="20"/>
                <w:szCs w:val="20"/>
              </w:rPr>
              <w:t>Onder een materialenpaspoort wordt verstaan: een gedetailleerde lijst waarop alle homogene materialen in een product staan weergegeven en wordt aangegeven voor welk gewicht en welk gewichtspercentage dit materiaal voorkomt. Het materialenpaspoort geeft inzicht in minimaal 95% (gewicht) van het product. Waar componenten bestaan uit een mengsel van</w:t>
            </w:r>
            <w:r>
              <w:rPr>
                <w:sz w:val="20"/>
                <w:szCs w:val="20"/>
              </w:rPr>
              <w:t xml:space="preserve"> </w:t>
            </w:r>
            <w:r w:rsidRPr="003411EC">
              <w:rPr>
                <w:sz w:val="20"/>
                <w:szCs w:val="20"/>
              </w:rPr>
              <w:t>meerdere materialen worden de meest aanwezige materialen benoemd, waarbij minimaal 80% (gewichtspercentage) van het component is gespecificeerd.</w:t>
            </w:r>
            <w:r>
              <w:rPr>
                <w:sz w:val="20"/>
                <w:szCs w:val="20"/>
              </w:rPr>
              <w:t xml:space="preserve"> </w:t>
            </w:r>
            <w:r w:rsidRPr="003411EC">
              <w:rPr>
                <w:sz w:val="20"/>
                <w:szCs w:val="20"/>
              </w:rPr>
              <w:t>Tevens geeft het materialenpaspoort inzicht in:</w:t>
            </w:r>
          </w:p>
          <w:p w14:paraId="77D9319F" w14:textId="77777777" w:rsidR="00E814BA" w:rsidRPr="003411EC" w:rsidRDefault="00E814BA" w:rsidP="00186275">
            <w:pPr>
              <w:numPr>
                <w:ilvl w:val="0"/>
                <w:numId w:val="54"/>
              </w:numPr>
              <w:spacing w:line="256" w:lineRule="auto"/>
              <w:rPr>
                <w:sz w:val="20"/>
                <w:szCs w:val="20"/>
              </w:rPr>
            </w:pPr>
            <w:r w:rsidRPr="003411EC">
              <w:rPr>
                <w:sz w:val="20"/>
                <w:szCs w:val="20"/>
              </w:rPr>
              <w:lastRenderedPageBreak/>
              <w:t>het percentage toegepaste hergebruikte producten of onderdelen;</w:t>
            </w:r>
          </w:p>
          <w:p w14:paraId="62518DEE" w14:textId="77777777" w:rsidR="00E814BA" w:rsidRPr="003411EC" w:rsidRDefault="00E814BA" w:rsidP="00186275">
            <w:pPr>
              <w:numPr>
                <w:ilvl w:val="0"/>
                <w:numId w:val="54"/>
              </w:numPr>
              <w:spacing w:line="256" w:lineRule="auto"/>
              <w:rPr>
                <w:sz w:val="20"/>
                <w:szCs w:val="20"/>
              </w:rPr>
            </w:pPr>
            <w:r w:rsidRPr="003411EC">
              <w:rPr>
                <w:sz w:val="20"/>
                <w:szCs w:val="20"/>
              </w:rPr>
              <w:t>het percentage toegepast gerecycled materiaal (in NPR 8313 wordt dit ook wel “hergebruikt materiaal” genoemd);</w:t>
            </w:r>
          </w:p>
          <w:p w14:paraId="6DBED653" w14:textId="77777777" w:rsidR="00E814BA" w:rsidRPr="003411EC" w:rsidRDefault="00E814BA" w:rsidP="00186275">
            <w:pPr>
              <w:numPr>
                <w:ilvl w:val="0"/>
                <w:numId w:val="54"/>
              </w:numPr>
              <w:spacing w:line="256" w:lineRule="auto"/>
            </w:pPr>
            <w:r w:rsidRPr="003411EC">
              <w:rPr>
                <w:sz w:val="20"/>
                <w:szCs w:val="20"/>
              </w:rPr>
              <w:t xml:space="preserve">het percentage toegepast </w:t>
            </w:r>
            <w:proofErr w:type="spellStart"/>
            <w:r w:rsidRPr="003411EC">
              <w:rPr>
                <w:sz w:val="20"/>
                <w:szCs w:val="20"/>
              </w:rPr>
              <w:t>biobased</w:t>
            </w:r>
            <w:proofErr w:type="spellEnd"/>
            <w:r w:rsidRPr="003411EC">
              <w:rPr>
                <w:sz w:val="20"/>
                <w:szCs w:val="20"/>
              </w:rPr>
              <w:t xml:space="preserve"> of hernieuwbaar materiaal.</w:t>
            </w:r>
          </w:p>
        </w:tc>
      </w:tr>
      <w:tr w:rsidR="00E814BA" w:rsidRPr="0024464A" w14:paraId="36BCCBDC" w14:textId="77777777" w:rsidTr="00186275">
        <w:tblPrEx>
          <w:tblBorders>
            <w:bottom w:val="single" w:sz="4" w:space="0" w:color="auto"/>
          </w:tblBorders>
        </w:tblPrEx>
        <w:tc>
          <w:tcPr>
            <w:tcW w:w="709" w:type="dxa"/>
          </w:tcPr>
          <w:p w14:paraId="6FAA2ECF" w14:textId="7A71A601" w:rsidR="00E814BA" w:rsidRPr="0024464A" w:rsidRDefault="00E814BA" w:rsidP="00186275">
            <w:pPr>
              <w:rPr>
                <w:rFonts w:cstheme="minorHAnsi"/>
                <w:sz w:val="20"/>
                <w:szCs w:val="20"/>
              </w:rPr>
            </w:pPr>
            <w:r>
              <w:rPr>
                <w:rFonts w:cstheme="minorHAnsi"/>
                <w:sz w:val="20"/>
                <w:szCs w:val="20"/>
              </w:rPr>
              <w:lastRenderedPageBreak/>
              <w:t>D.1</w:t>
            </w:r>
            <w:r w:rsidR="007B4EFE">
              <w:rPr>
                <w:rFonts w:cstheme="minorHAnsi"/>
                <w:sz w:val="20"/>
                <w:szCs w:val="20"/>
              </w:rPr>
              <w:t>5</w:t>
            </w:r>
          </w:p>
        </w:tc>
        <w:tc>
          <w:tcPr>
            <w:tcW w:w="8358" w:type="dxa"/>
          </w:tcPr>
          <w:p w14:paraId="6ED2B9D3" w14:textId="77777777" w:rsidR="00E814BA" w:rsidRPr="001A2FA5" w:rsidRDefault="00E814BA" w:rsidP="00186275">
            <w:pPr>
              <w:rPr>
                <w:sz w:val="20"/>
                <w:szCs w:val="20"/>
              </w:rPr>
            </w:pPr>
            <w:r w:rsidRPr="001A2FA5">
              <w:rPr>
                <w:sz w:val="20"/>
                <w:szCs w:val="20"/>
              </w:rPr>
              <w:t>Levenscyclusanalyse:</w:t>
            </w:r>
          </w:p>
          <w:p w14:paraId="252FD2F5" w14:textId="15528C17" w:rsidR="00E814BA" w:rsidRPr="001A2FA5" w:rsidRDefault="00E814BA" w:rsidP="00186275">
            <w:r w:rsidRPr="001A2FA5">
              <w:rPr>
                <w:sz w:val="20"/>
                <w:szCs w:val="20"/>
              </w:rPr>
              <w:t>Opdrachtnemer verstrekt</w:t>
            </w:r>
            <w:r>
              <w:rPr>
                <w:sz w:val="20"/>
                <w:szCs w:val="20"/>
              </w:rPr>
              <w:t xml:space="preserve"> op verzoek</w:t>
            </w:r>
            <w:r w:rsidRPr="001A2FA5">
              <w:rPr>
                <w:sz w:val="20"/>
                <w:szCs w:val="20"/>
              </w:rPr>
              <w:t xml:space="preserve"> een overzicht van de CO</w:t>
            </w:r>
            <w:r w:rsidRPr="001A2FA5">
              <w:rPr>
                <w:sz w:val="20"/>
                <w:szCs w:val="20"/>
                <w:vertAlign w:val="subscript"/>
              </w:rPr>
              <w:t>2</w:t>
            </w:r>
            <w:r w:rsidRPr="001A2FA5">
              <w:rPr>
                <w:sz w:val="20"/>
                <w:szCs w:val="20"/>
              </w:rPr>
              <w:t xml:space="preserve">-uitstoot van het </w:t>
            </w:r>
            <w:r>
              <w:rPr>
                <w:sz w:val="20"/>
                <w:szCs w:val="20"/>
              </w:rPr>
              <w:t xml:space="preserve">een of meer van de geleverde </w:t>
            </w:r>
            <w:r w:rsidR="007B4EFE">
              <w:rPr>
                <w:sz w:val="20"/>
                <w:szCs w:val="20"/>
              </w:rPr>
              <w:t>bureaustoelen</w:t>
            </w:r>
            <w:r w:rsidRPr="001A2FA5">
              <w:rPr>
                <w:sz w:val="20"/>
                <w:szCs w:val="20"/>
              </w:rPr>
              <w:t>, met bijbehorende levenscyclusanalyse (LCA). Dit gebeurt in het hiervoor met de opdrachtgever afgestemde format.</w:t>
            </w:r>
          </w:p>
        </w:tc>
      </w:tr>
      <w:tr w:rsidR="00E814BA" w:rsidRPr="0024464A" w14:paraId="25E79F3F" w14:textId="77777777" w:rsidTr="00186275">
        <w:tblPrEx>
          <w:tblBorders>
            <w:bottom w:val="single" w:sz="4" w:space="0" w:color="auto"/>
          </w:tblBorders>
        </w:tblPrEx>
        <w:tc>
          <w:tcPr>
            <w:tcW w:w="709" w:type="dxa"/>
          </w:tcPr>
          <w:p w14:paraId="03E57C02" w14:textId="43883C30" w:rsidR="00E814BA" w:rsidRPr="0024464A" w:rsidRDefault="00E814BA" w:rsidP="00186275">
            <w:pPr>
              <w:rPr>
                <w:rFonts w:cstheme="minorHAnsi"/>
                <w:sz w:val="20"/>
                <w:szCs w:val="20"/>
              </w:rPr>
            </w:pPr>
            <w:r>
              <w:rPr>
                <w:rFonts w:cstheme="minorHAnsi"/>
                <w:sz w:val="20"/>
                <w:szCs w:val="20"/>
              </w:rPr>
              <w:t>D.1</w:t>
            </w:r>
            <w:r w:rsidR="007B4EFE">
              <w:rPr>
                <w:rFonts w:cstheme="minorHAnsi"/>
                <w:sz w:val="20"/>
                <w:szCs w:val="20"/>
              </w:rPr>
              <w:t>6</w:t>
            </w:r>
          </w:p>
        </w:tc>
        <w:tc>
          <w:tcPr>
            <w:tcW w:w="8358" w:type="dxa"/>
          </w:tcPr>
          <w:p w14:paraId="15D31E56" w14:textId="77777777" w:rsidR="00E814BA" w:rsidRPr="0073004A" w:rsidRDefault="00E814BA" w:rsidP="00186275">
            <w:pPr>
              <w:rPr>
                <w:rFonts w:cstheme="minorHAnsi"/>
                <w:sz w:val="20"/>
                <w:szCs w:val="20"/>
              </w:rPr>
            </w:pPr>
            <w:r w:rsidRPr="0073004A">
              <w:rPr>
                <w:rFonts w:cstheme="minorHAnsi"/>
                <w:sz w:val="20"/>
                <w:szCs w:val="20"/>
              </w:rPr>
              <w:t>Verpakkingen:</w:t>
            </w:r>
          </w:p>
          <w:p w14:paraId="5F3F9944" w14:textId="77777777" w:rsidR="00E814BA" w:rsidRPr="003C6369" w:rsidRDefault="00E814BA" w:rsidP="00186275">
            <w:pPr>
              <w:rPr>
                <w:rFonts w:cstheme="minorHAnsi"/>
                <w:sz w:val="20"/>
                <w:szCs w:val="20"/>
                <w:highlight w:val="yellow"/>
              </w:rPr>
            </w:pPr>
            <w:r w:rsidRPr="0073004A">
              <w:rPr>
                <w:rFonts w:cstheme="minorHAnsi"/>
                <w:sz w:val="20"/>
                <w:szCs w:val="20"/>
              </w:rPr>
              <w:t>Op verzoek levert opdracht</w:t>
            </w:r>
            <w:r>
              <w:rPr>
                <w:rFonts w:cstheme="minorHAnsi"/>
                <w:sz w:val="20"/>
                <w:szCs w:val="20"/>
              </w:rPr>
              <w:t xml:space="preserve">nemer een schriftelijke toelichting aan op de verpakkingskeuze, waarbij opdrachtnemer aansluit bij de essentiële eisen die uit de Europese richtlijn Verpakkingen en het Besluit beheer verpakkingen voortkomen. In de toelichting wordt ingegaan op de onderbouwing voor de verpakkingskeuze, de wijze waarop opdrachtnemer toets of de keuze voor verpakkingen de meest optimale is vanuit milieu oogpunt en welke maatregelen zijn uitgevoerd en nog zullen worden genomen, om het volume en gewicht van de verpakking zo klein mogelijk te laten zijn en daarbij wel aan de functionele eisen op gebied van veiligheid, hygiëne een aanvaardbaarheid voor het verpakte product blijft voldoen. </w:t>
            </w:r>
          </w:p>
        </w:tc>
      </w:tr>
      <w:tr w:rsidR="00E814BA" w:rsidRPr="0024464A" w14:paraId="67FB1EB3" w14:textId="77777777" w:rsidTr="00186275">
        <w:tblPrEx>
          <w:tblBorders>
            <w:bottom w:val="single" w:sz="4" w:space="0" w:color="auto"/>
          </w:tblBorders>
        </w:tblPrEx>
        <w:tc>
          <w:tcPr>
            <w:tcW w:w="709" w:type="dxa"/>
          </w:tcPr>
          <w:p w14:paraId="41D4E9AF" w14:textId="4B9A7591" w:rsidR="00E814BA" w:rsidRPr="0024464A" w:rsidRDefault="00E814BA" w:rsidP="00186275">
            <w:pPr>
              <w:rPr>
                <w:rFonts w:cstheme="minorHAnsi"/>
                <w:sz w:val="20"/>
                <w:szCs w:val="20"/>
              </w:rPr>
            </w:pPr>
            <w:r>
              <w:rPr>
                <w:rFonts w:cstheme="minorHAnsi"/>
                <w:sz w:val="20"/>
                <w:szCs w:val="20"/>
              </w:rPr>
              <w:t>D.1</w:t>
            </w:r>
            <w:r w:rsidR="007B4EFE">
              <w:rPr>
                <w:rFonts w:cstheme="minorHAnsi"/>
                <w:sz w:val="20"/>
                <w:szCs w:val="20"/>
              </w:rPr>
              <w:t>7</w:t>
            </w:r>
          </w:p>
        </w:tc>
        <w:tc>
          <w:tcPr>
            <w:tcW w:w="8358" w:type="dxa"/>
          </w:tcPr>
          <w:p w14:paraId="2015C873" w14:textId="77777777" w:rsidR="00E814BA" w:rsidRDefault="00E814BA" w:rsidP="00186275">
            <w:pPr>
              <w:rPr>
                <w:sz w:val="20"/>
                <w:szCs w:val="20"/>
              </w:rPr>
            </w:pPr>
            <w:r>
              <w:rPr>
                <w:sz w:val="20"/>
                <w:szCs w:val="20"/>
              </w:rPr>
              <w:t>Gerecycled verpakkingsmateriaal:</w:t>
            </w:r>
          </w:p>
          <w:p w14:paraId="7EB7B080" w14:textId="77777777" w:rsidR="00E814BA" w:rsidRPr="0010332B" w:rsidRDefault="00E814BA" w:rsidP="00186275">
            <w:pPr>
              <w:rPr>
                <w:sz w:val="20"/>
                <w:szCs w:val="20"/>
              </w:rPr>
            </w:pPr>
            <w:r w:rsidRPr="009631D1">
              <w:rPr>
                <w:sz w:val="20"/>
                <w:szCs w:val="20"/>
              </w:rPr>
              <w:t>Wanneer kartonnen dozen worden gebruikt voor secundaire en/of tertiaire verpakkingen, dienen deze voor minstens 80% uit post-</w:t>
            </w:r>
            <w:proofErr w:type="spellStart"/>
            <w:r w:rsidRPr="009631D1">
              <w:rPr>
                <w:sz w:val="20"/>
                <w:szCs w:val="20"/>
              </w:rPr>
              <w:t>consumer</w:t>
            </w:r>
            <w:proofErr w:type="spellEnd"/>
            <w:r w:rsidRPr="009631D1">
              <w:rPr>
                <w:sz w:val="20"/>
                <w:szCs w:val="20"/>
              </w:rPr>
              <w:t xml:space="preserve"> gerecycled karton te bestaan.</w:t>
            </w:r>
            <w:r w:rsidRPr="009631D1">
              <w:rPr>
                <w:sz w:val="20"/>
                <w:szCs w:val="20"/>
              </w:rPr>
              <w:br/>
              <w:t>Wanneer niet-</w:t>
            </w:r>
            <w:proofErr w:type="spellStart"/>
            <w:r w:rsidRPr="009631D1">
              <w:rPr>
                <w:sz w:val="20"/>
                <w:szCs w:val="20"/>
              </w:rPr>
              <w:t>biobased</w:t>
            </w:r>
            <w:proofErr w:type="spellEnd"/>
            <w:r w:rsidRPr="009631D1">
              <w:rPr>
                <w:sz w:val="20"/>
                <w:szCs w:val="20"/>
              </w:rPr>
              <w:t xml:space="preserve"> kunststof folie of -vellen worden gebruikt voor secundaire en/of tertiaire verpakkingen, dienen deze voor minstens 75% uit gerecycled materiaal te bestaan.</w:t>
            </w:r>
            <w:r w:rsidRPr="009631D1">
              <w:rPr>
                <w:sz w:val="20"/>
                <w:szCs w:val="20"/>
              </w:rPr>
              <w:br/>
              <w:t>Bij dit criterium gaat het om materiaal dat afkomstig is van producten die al een eerdere gebruiksfunctie hebben vervuld, zoals consumentenafval (post-</w:t>
            </w:r>
            <w:proofErr w:type="spellStart"/>
            <w:r w:rsidRPr="009631D1">
              <w:rPr>
                <w:sz w:val="20"/>
                <w:szCs w:val="20"/>
              </w:rPr>
              <w:t>consumer</w:t>
            </w:r>
            <w:proofErr w:type="spellEnd"/>
            <w:r w:rsidRPr="009631D1">
              <w:rPr>
                <w:sz w:val="20"/>
                <w:szCs w:val="20"/>
              </w:rPr>
              <w:t xml:space="preserve"> fase).</w:t>
            </w:r>
          </w:p>
        </w:tc>
      </w:tr>
      <w:tr w:rsidR="00E814BA" w:rsidRPr="0024464A" w14:paraId="217F1BDB" w14:textId="77777777" w:rsidTr="00186275">
        <w:tblPrEx>
          <w:tblBorders>
            <w:bottom w:val="single" w:sz="4" w:space="0" w:color="auto"/>
          </w:tblBorders>
        </w:tblPrEx>
        <w:tc>
          <w:tcPr>
            <w:tcW w:w="709" w:type="dxa"/>
          </w:tcPr>
          <w:p w14:paraId="27D5B124" w14:textId="4644122A" w:rsidR="00E814BA" w:rsidRPr="0024464A" w:rsidRDefault="00E814BA" w:rsidP="00186275">
            <w:pPr>
              <w:rPr>
                <w:rFonts w:cstheme="minorHAnsi"/>
                <w:sz w:val="20"/>
                <w:szCs w:val="20"/>
              </w:rPr>
            </w:pPr>
            <w:r>
              <w:rPr>
                <w:rFonts w:cstheme="minorHAnsi"/>
                <w:sz w:val="20"/>
                <w:szCs w:val="20"/>
              </w:rPr>
              <w:t>D.1</w:t>
            </w:r>
            <w:r w:rsidR="007B4EFE">
              <w:rPr>
                <w:rFonts w:cstheme="minorHAnsi"/>
                <w:sz w:val="20"/>
                <w:szCs w:val="20"/>
              </w:rPr>
              <w:t>8</w:t>
            </w:r>
          </w:p>
        </w:tc>
        <w:tc>
          <w:tcPr>
            <w:tcW w:w="8358" w:type="dxa"/>
          </w:tcPr>
          <w:p w14:paraId="4BF96C12" w14:textId="77777777" w:rsidR="00E814BA" w:rsidRPr="00E55C19" w:rsidRDefault="00E814BA" w:rsidP="00186275">
            <w:pPr>
              <w:rPr>
                <w:rFonts w:cstheme="minorHAnsi"/>
                <w:sz w:val="20"/>
                <w:szCs w:val="20"/>
              </w:rPr>
            </w:pPr>
            <w:r w:rsidRPr="00E55C19">
              <w:rPr>
                <w:rFonts w:cstheme="minorHAnsi"/>
                <w:sz w:val="20"/>
                <w:szCs w:val="20"/>
              </w:rPr>
              <w:t>Internationale Sociale Voorwaarden (ISV) m.b.t. textiel:</w:t>
            </w:r>
          </w:p>
          <w:p w14:paraId="3AB3DF02" w14:textId="77777777" w:rsidR="00E814BA" w:rsidRPr="003C6369" w:rsidRDefault="00E814BA" w:rsidP="00186275">
            <w:pPr>
              <w:rPr>
                <w:rFonts w:cstheme="minorHAnsi"/>
                <w:sz w:val="20"/>
                <w:szCs w:val="20"/>
                <w:highlight w:val="yellow"/>
              </w:rPr>
            </w:pPr>
            <w:r w:rsidRPr="00E55C19">
              <w:rPr>
                <w:rFonts w:cstheme="minorHAnsi"/>
                <w:sz w:val="20"/>
                <w:szCs w:val="20"/>
              </w:rPr>
              <w:t xml:space="preserve">De textielbranche vorm een risicogroep op het gebied van arbeidsomstandigheden, mensenrechten en leefbaar loon. Opdrachtnemer heeft hier oog voor en gaat een inspanningsverplichting aan om sociale misstanden, zoals kinderarbeid, hongerlonen en onmenselijke werkomstandigheden, in de inkoopketen van het aan te leveren meubilair te voorkomen. Op verzoek van opdrachtgever geeft opdrachtnemer aan welke inspanningen op dit gebied zijn verricht. </w:t>
            </w:r>
          </w:p>
        </w:tc>
      </w:tr>
      <w:tr w:rsidR="00E814BA" w:rsidRPr="0024464A" w14:paraId="0917FE54" w14:textId="77777777" w:rsidTr="00186275">
        <w:tc>
          <w:tcPr>
            <w:tcW w:w="709" w:type="dxa"/>
            <w:shd w:val="clear" w:color="auto" w:fill="D9D9D9" w:themeFill="background1" w:themeFillShade="D9"/>
          </w:tcPr>
          <w:p w14:paraId="245C6904" w14:textId="77777777" w:rsidR="00E814BA" w:rsidRPr="0024464A" w:rsidRDefault="00E814BA" w:rsidP="00186275">
            <w:pPr>
              <w:rPr>
                <w:rFonts w:cstheme="minorHAnsi"/>
                <w:sz w:val="20"/>
                <w:szCs w:val="20"/>
              </w:rPr>
            </w:pPr>
            <w:r w:rsidRPr="0024464A">
              <w:rPr>
                <w:rFonts w:cstheme="minorHAnsi"/>
                <w:sz w:val="20"/>
                <w:szCs w:val="20"/>
              </w:rPr>
              <w:t>F</w:t>
            </w:r>
          </w:p>
        </w:tc>
        <w:tc>
          <w:tcPr>
            <w:tcW w:w="8358" w:type="dxa"/>
            <w:shd w:val="clear" w:color="auto" w:fill="D9D9D9" w:themeFill="background1" w:themeFillShade="D9"/>
          </w:tcPr>
          <w:p w14:paraId="08358ABC" w14:textId="77777777" w:rsidR="00E814BA" w:rsidRPr="0024464A" w:rsidRDefault="00E814BA" w:rsidP="00186275">
            <w:pPr>
              <w:rPr>
                <w:rFonts w:cstheme="minorHAnsi"/>
                <w:sz w:val="20"/>
                <w:szCs w:val="20"/>
              </w:rPr>
            </w:pPr>
            <w:r w:rsidRPr="0024464A">
              <w:rPr>
                <w:rFonts w:cstheme="minorHAnsi"/>
                <w:sz w:val="20"/>
                <w:szCs w:val="20"/>
              </w:rPr>
              <w:t>Financieel</w:t>
            </w:r>
          </w:p>
        </w:tc>
      </w:tr>
      <w:tr w:rsidR="00E814BA" w:rsidRPr="0024464A" w14:paraId="3080983F" w14:textId="77777777" w:rsidTr="00186275">
        <w:tc>
          <w:tcPr>
            <w:tcW w:w="709" w:type="dxa"/>
          </w:tcPr>
          <w:p w14:paraId="7884A08C" w14:textId="77777777" w:rsidR="00E814BA" w:rsidRPr="0024464A" w:rsidRDefault="00E814BA" w:rsidP="00186275">
            <w:pPr>
              <w:rPr>
                <w:rFonts w:cstheme="minorHAnsi"/>
                <w:sz w:val="20"/>
                <w:szCs w:val="20"/>
              </w:rPr>
            </w:pPr>
            <w:r>
              <w:rPr>
                <w:rFonts w:cstheme="minorHAnsi"/>
                <w:sz w:val="20"/>
                <w:szCs w:val="20"/>
              </w:rPr>
              <w:t>F.1</w:t>
            </w:r>
          </w:p>
        </w:tc>
        <w:tc>
          <w:tcPr>
            <w:tcW w:w="8358" w:type="dxa"/>
          </w:tcPr>
          <w:p w14:paraId="1310185E" w14:textId="77777777" w:rsidR="00E814BA" w:rsidRPr="0024464A" w:rsidRDefault="00E814BA" w:rsidP="00186275">
            <w:pPr>
              <w:rPr>
                <w:rFonts w:cstheme="minorHAnsi"/>
                <w:sz w:val="20"/>
                <w:szCs w:val="20"/>
              </w:rPr>
            </w:pPr>
            <w:r>
              <w:rPr>
                <w:rFonts w:cstheme="minorHAnsi"/>
                <w:sz w:val="20"/>
                <w:szCs w:val="20"/>
              </w:rPr>
              <w:t>Prijzenblad</w:t>
            </w:r>
            <w:r w:rsidRPr="0024464A">
              <w:rPr>
                <w:rFonts w:cstheme="minorHAnsi"/>
                <w:sz w:val="20"/>
                <w:szCs w:val="20"/>
              </w:rPr>
              <w:t>:</w:t>
            </w:r>
          </w:p>
          <w:p w14:paraId="6B838B36" w14:textId="10386130" w:rsidR="00E814BA" w:rsidRPr="0024464A" w:rsidRDefault="00E814BA" w:rsidP="00186275">
            <w:pPr>
              <w:rPr>
                <w:rFonts w:cstheme="minorHAnsi"/>
                <w:sz w:val="20"/>
                <w:szCs w:val="20"/>
              </w:rPr>
            </w:pPr>
            <w:r w:rsidRPr="0024464A">
              <w:rPr>
                <w:rFonts w:cstheme="minorHAnsi"/>
                <w:sz w:val="20"/>
                <w:szCs w:val="20"/>
              </w:rPr>
              <w:t xml:space="preserve">Inschrijver vult de </w:t>
            </w:r>
            <w:r w:rsidR="00262B1B">
              <w:rPr>
                <w:rFonts w:cstheme="minorHAnsi"/>
                <w:sz w:val="20"/>
                <w:szCs w:val="20"/>
              </w:rPr>
              <w:t xml:space="preserve">prijzen van de gevraagde bureaustoelen en de andere gevraagde </w:t>
            </w:r>
            <w:r w:rsidRPr="0024464A">
              <w:rPr>
                <w:rFonts w:cstheme="minorHAnsi"/>
                <w:sz w:val="20"/>
                <w:szCs w:val="20"/>
              </w:rPr>
              <w:t>tarieven in</w:t>
            </w:r>
            <w:r>
              <w:rPr>
                <w:rFonts w:cstheme="minorHAnsi"/>
                <w:sz w:val="20"/>
                <w:szCs w:val="20"/>
              </w:rPr>
              <w:t xml:space="preserve"> op </w:t>
            </w:r>
            <w:r w:rsidRPr="0024464A">
              <w:rPr>
                <w:rFonts w:cstheme="minorHAnsi"/>
                <w:sz w:val="20"/>
                <w:szCs w:val="20"/>
              </w:rPr>
              <w:t xml:space="preserve">het </w:t>
            </w:r>
            <w:r w:rsidRPr="00BA6CC0">
              <w:rPr>
                <w:rFonts w:cstheme="minorHAnsi"/>
                <w:sz w:val="20"/>
                <w:szCs w:val="20"/>
              </w:rPr>
              <w:t>prijzenblad</w:t>
            </w:r>
            <w:r w:rsidR="00262B1B">
              <w:rPr>
                <w:rFonts w:cstheme="minorHAnsi"/>
                <w:sz w:val="20"/>
                <w:szCs w:val="20"/>
              </w:rPr>
              <w:t xml:space="preserve"> van perceel 2</w:t>
            </w:r>
            <w:r w:rsidRPr="00BA6CC0">
              <w:rPr>
                <w:rFonts w:cstheme="minorHAnsi"/>
                <w:sz w:val="20"/>
                <w:szCs w:val="20"/>
              </w:rPr>
              <w:t xml:space="preserve">, bijlage </w:t>
            </w:r>
            <w:r w:rsidR="00B94F25">
              <w:rPr>
                <w:rFonts w:cstheme="minorHAnsi"/>
                <w:sz w:val="20"/>
                <w:szCs w:val="20"/>
              </w:rPr>
              <w:t>12</w:t>
            </w:r>
            <w:r w:rsidRPr="00BA6CC0">
              <w:rPr>
                <w:rFonts w:cstheme="minorHAnsi"/>
                <w:sz w:val="20"/>
                <w:szCs w:val="20"/>
              </w:rPr>
              <w:t>.</w:t>
            </w:r>
            <w:r w:rsidRPr="0024464A">
              <w:rPr>
                <w:rFonts w:cstheme="minorHAnsi"/>
                <w:sz w:val="20"/>
                <w:szCs w:val="20"/>
              </w:rPr>
              <w:t xml:space="preserve"> De gehanteerde tarieven zijn daarbij in euro’s exclusief BTW. Opgave van de tarieven en berekeningen van toegekende cijfers zal tot maximaal twee cijfers achter de komma plaatsvinden.</w:t>
            </w:r>
          </w:p>
        </w:tc>
      </w:tr>
      <w:tr w:rsidR="00E814BA" w:rsidRPr="0024464A" w14:paraId="74BE7361" w14:textId="77777777" w:rsidTr="00186275">
        <w:tc>
          <w:tcPr>
            <w:tcW w:w="709" w:type="dxa"/>
          </w:tcPr>
          <w:p w14:paraId="505D65A7" w14:textId="77777777" w:rsidR="00E814BA" w:rsidRPr="0024464A" w:rsidRDefault="00E814BA" w:rsidP="00186275">
            <w:pPr>
              <w:rPr>
                <w:rFonts w:cstheme="minorHAnsi"/>
                <w:sz w:val="20"/>
                <w:szCs w:val="20"/>
              </w:rPr>
            </w:pPr>
            <w:r>
              <w:rPr>
                <w:rFonts w:cstheme="minorHAnsi"/>
                <w:sz w:val="20"/>
                <w:szCs w:val="20"/>
              </w:rPr>
              <w:t>F.2</w:t>
            </w:r>
          </w:p>
        </w:tc>
        <w:tc>
          <w:tcPr>
            <w:tcW w:w="8358" w:type="dxa"/>
          </w:tcPr>
          <w:p w14:paraId="2A119D6C" w14:textId="77777777" w:rsidR="00E814BA" w:rsidRPr="00AA458F" w:rsidRDefault="00E814BA" w:rsidP="00186275">
            <w:pPr>
              <w:rPr>
                <w:rFonts w:cstheme="minorHAnsi"/>
                <w:sz w:val="20"/>
                <w:szCs w:val="20"/>
              </w:rPr>
            </w:pPr>
            <w:r w:rsidRPr="00AA458F">
              <w:rPr>
                <w:rFonts w:cstheme="minorHAnsi"/>
                <w:sz w:val="20"/>
                <w:szCs w:val="20"/>
              </w:rPr>
              <w:t>Vaste tarieven:</w:t>
            </w:r>
          </w:p>
          <w:p w14:paraId="00D10557" w14:textId="6FEFBF08" w:rsidR="00E814BA" w:rsidRPr="00764420" w:rsidRDefault="00E814BA" w:rsidP="00186275">
            <w:pPr>
              <w:rPr>
                <w:rFonts w:cstheme="minorHAnsi"/>
                <w:sz w:val="20"/>
                <w:szCs w:val="20"/>
              </w:rPr>
            </w:pPr>
            <w:r w:rsidRPr="00AA458F">
              <w:rPr>
                <w:rFonts w:cstheme="minorHAnsi"/>
                <w:sz w:val="20"/>
                <w:szCs w:val="20"/>
              </w:rPr>
              <w:t xml:space="preserve">Inschrijver geeft op </w:t>
            </w:r>
            <w:r w:rsidRPr="00BA6CC0">
              <w:rPr>
                <w:rFonts w:cstheme="minorHAnsi"/>
                <w:sz w:val="20"/>
                <w:szCs w:val="20"/>
              </w:rPr>
              <w:t xml:space="preserve">het prijzenblad, bijlage </w:t>
            </w:r>
            <w:r w:rsidR="00450599">
              <w:rPr>
                <w:rFonts w:cstheme="minorHAnsi"/>
                <w:sz w:val="20"/>
                <w:szCs w:val="20"/>
              </w:rPr>
              <w:t>12</w:t>
            </w:r>
            <w:r w:rsidRPr="00BA6CC0">
              <w:rPr>
                <w:rFonts w:cstheme="minorHAnsi"/>
                <w:sz w:val="20"/>
                <w:szCs w:val="20"/>
              </w:rPr>
              <w:t>, vaste</w:t>
            </w:r>
            <w:r w:rsidRPr="00AA458F">
              <w:rPr>
                <w:rFonts w:cstheme="minorHAnsi"/>
                <w:sz w:val="20"/>
                <w:szCs w:val="20"/>
              </w:rPr>
              <w:t xml:space="preserve"> </w:t>
            </w:r>
            <w:r>
              <w:rPr>
                <w:rFonts w:cstheme="minorHAnsi"/>
                <w:sz w:val="20"/>
                <w:szCs w:val="20"/>
              </w:rPr>
              <w:t xml:space="preserve">all-in </w:t>
            </w:r>
            <w:r w:rsidRPr="00AA458F">
              <w:rPr>
                <w:rFonts w:cstheme="minorHAnsi"/>
                <w:sz w:val="20"/>
                <w:szCs w:val="20"/>
              </w:rPr>
              <w:t xml:space="preserve">tarieven af. Bij een offerteaanvraag tijdens de looptijd van de overeenkomst neemt opdrachtnemer enkel deze vaste tarieven uit het prijzenblad, </w:t>
            </w:r>
            <w:r w:rsidRPr="00BA6CC0">
              <w:rPr>
                <w:rFonts w:cstheme="minorHAnsi"/>
                <w:sz w:val="20"/>
                <w:szCs w:val="20"/>
              </w:rPr>
              <w:t xml:space="preserve">bijlage </w:t>
            </w:r>
            <w:r w:rsidR="00450599">
              <w:rPr>
                <w:rFonts w:cstheme="minorHAnsi"/>
                <w:sz w:val="20"/>
                <w:szCs w:val="20"/>
              </w:rPr>
              <w:t>12</w:t>
            </w:r>
            <w:r w:rsidRPr="00BA6CC0">
              <w:rPr>
                <w:rFonts w:cstheme="minorHAnsi"/>
                <w:sz w:val="20"/>
                <w:szCs w:val="20"/>
              </w:rPr>
              <w:t>, op</w:t>
            </w:r>
            <w:r w:rsidRPr="00764420">
              <w:rPr>
                <w:rFonts w:cstheme="minorHAnsi"/>
                <w:sz w:val="20"/>
                <w:szCs w:val="20"/>
              </w:rPr>
              <w:t xml:space="preserve"> in de offerte. Er worden geen andere kosten geoffreerd. </w:t>
            </w:r>
          </w:p>
          <w:p w14:paraId="6DC68A8F" w14:textId="2025CD6C" w:rsidR="00E814BA" w:rsidRPr="00AA458F" w:rsidRDefault="00E814BA" w:rsidP="00186275">
            <w:pPr>
              <w:rPr>
                <w:rFonts w:cstheme="minorHAnsi"/>
                <w:sz w:val="20"/>
                <w:szCs w:val="20"/>
                <w:highlight w:val="yellow"/>
              </w:rPr>
            </w:pPr>
            <w:r w:rsidRPr="00764420">
              <w:rPr>
                <w:rFonts w:cstheme="minorHAnsi"/>
                <w:sz w:val="20"/>
                <w:szCs w:val="20"/>
              </w:rPr>
              <w:t xml:space="preserve">Wanneer door opdrachtgever gevraagd wordt </w:t>
            </w:r>
            <w:r w:rsidR="00450A76">
              <w:rPr>
                <w:rFonts w:cstheme="minorHAnsi"/>
                <w:sz w:val="20"/>
                <w:szCs w:val="20"/>
              </w:rPr>
              <w:t>bureaustoelen</w:t>
            </w:r>
            <w:r w:rsidRPr="00764420">
              <w:rPr>
                <w:rFonts w:cstheme="minorHAnsi"/>
                <w:sz w:val="20"/>
                <w:szCs w:val="20"/>
              </w:rPr>
              <w:t xml:space="preserve"> te offreren die niet op het prijzenblad zijn afgeprijsd, rekent opdrachtnemer hier een marktconforme prijs voor. Het staat opdrachtgever vrij deze marktconformiteit te toetsen door twee andere marktpartijen te vragen een prijs af te geven voor een vergelijkba</w:t>
            </w:r>
            <w:r w:rsidR="00450A76">
              <w:rPr>
                <w:rFonts w:cstheme="minorHAnsi"/>
                <w:sz w:val="20"/>
                <w:szCs w:val="20"/>
              </w:rPr>
              <w:t>re bureaustoel</w:t>
            </w:r>
            <w:r w:rsidRPr="00764420">
              <w:rPr>
                <w:rFonts w:cstheme="minorHAnsi"/>
                <w:sz w:val="20"/>
                <w:szCs w:val="20"/>
              </w:rPr>
              <w:t>. Wanneer de prijs van opdrachtnemer 15% hoger is dan de gemiddelde prijs van de andere twee partijen is deze niet marktconform.</w:t>
            </w:r>
            <w:r>
              <w:rPr>
                <w:rFonts w:cstheme="minorHAnsi"/>
                <w:sz w:val="20"/>
                <w:szCs w:val="20"/>
              </w:rPr>
              <w:t xml:space="preserve"> Opdrachtgever heeft altijd het recht bij een andere leveranciers af te nemen. </w:t>
            </w:r>
          </w:p>
        </w:tc>
      </w:tr>
      <w:tr w:rsidR="00E814BA" w:rsidRPr="0024464A" w14:paraId="46836A00" w14:textId="77777777" w:rsidTr="00186275">
        <w:tc>
          <w:tcPr>
            <w:tcW w:w="709" w:type="dxa"/>
          </w:tcPr>
          <w:p w14:paraId="495D371D" w14:textId="77777777" w:rsidR="00E814BA" w:rsidRPr="0024464A" w:rsidRDefault="00E814BA" w:rsidP="00186275">
            <w:pPr>
              <w:rPr>
                <w:rFonts w:cstheme="minorHAnsi"/>
                <w:sz w:val="20"/>
                <w:szCs w:val="20"/>
              </w:rPr>
            </w:pPr>
            <w:r>
              <w:rPr>
                <w:rFonts w:cstheme="minorHAnsi"/>
                <w:sz w:val="20"/>
                <w:szCs w:val="20"/>
              </w:rPr>
              <w:t>F.3</w:t>
            </w:r>
          </w:p>
        </w:tc>
        <w:tc>
          <w:tcPr>
            <w:tcW w:w="8358" w:type="dxa"/>
          </w:tcPr>
          <w:p w14:paraId="18183C83" w14:textId="77777777" w:rsidR="00E814BA" w:rsidRPr="0024464A" w:rsidRDefault="00E814BA" w:rsidP="00186275">
            <w:pPr>
              <w:rPr>
                <w:rFonts w:cstheme="minorHAnsi"/>
                <w:sz w:val="20"/>
                <w:szCs w:val="20"/>
              </w:rPr>
            </w:pPr>
            <w:r w:rsidRPr="0024464A">
              <w:rPr>
                <w:rFonts w:cstheme="minorHAnsi"/>
                <w:sz w:val="20"/>
                <w:szCs w:val="20"/>
              </w:rPr>
              <w:t xml:space="preserve">Volledige opgave (all-in tarieven): </w:t>
            </w:r>
          </w:p>
          <w:p w14:paraId="74D6336C" w14:textId="3B81C639" w:rsidR="00E814BA" w:rsidRPr="0024464A" w:rsidRDefault="00E814BA" w:rsidP="00186275">
            <w:pPr>
              <w:rPr>
                <w:rFonts w:cstheme="minorHAnsi"/>
                <w:sz w:val="20"/>
                <w:szCs w:val="20"/>
              </w:rPr>
            </w:pPr>
            <w:r w:rsidRPr="0024464A">
              <w:rPr>
                <w:rFonts w:cstheme="minorHAnsi"/>
                <w:sz w:val="20"/>
                <w:szCs w:val="20"/>
              </w:rPr>
              <w:t xml:space="preserve">Alle door inschrijver </w:t>
            </w:r>
            <w:r>
              <w:rPr>
                <w:rFonts w:cstheme="minorHAnsi"/>
                <w:sz w:val="20"/>
                <w:szCs w:val="20"/>
              </w:rPr>
              <w:t xml:space="preserve">afgegeven tarieven </w:t>
            </w:r>
            <w:r w:rsidRPr="0024464A">
              <w:rPr>
                <w:rFonts w:cstheme="minorHAnsi"/>
                <w:sz w:val="20"/>
                <w:szCs w:val="20"/>
              </w:rPr>
              <w:t xml:space="preserve">op het prijzenblad, </w:t>
            </w:r>
            <w:r w:rsidRPr="00BA6CC0">
              <w:rPr>
                <w:rFonts w:cstheme="minorHAnsi"/>
                <w:sz w:val="20"/>
                <w:szCs w:val="20"/>
              </w:rPr>
              <w:t xml:space="preserve">bijlage </w:t>
            </w:r>
            <w:r w:rsidR="00450599">
              <w:rPr>
                <w:rFonts w:cstheme="minorHAnsi"/>
                <w:sz w:val="20"/>
                <w:szCs w:val="20"/>
              </w:rPr>
              <w:t>12</w:t>
            </w:r>
            <w:r w:rsidRPr="00BA6CC0">
              <w:rPr>
                <w:rFonts w:cstheme="minorHAnsi"/>
                <w:sz w:val="20"/>
                <w:szCs w:val="20"/>
              </w:rPr>
              <w:t>, en</w:t>
            </w:r>
            <w:r>
              <w:rPr>
                <w:rFonts w:cstheme="minorHAnsi"/>
                <w:sz w:val="20"/>
                <w:szCs w:val="20"/>
              </w:rPr>
              <w:t xml:space="preserve"> op offertes zijn</w:t>
            </w:r>
            <w:r w:rsidRPr="0024464A">
              <w:rPr>
                <w:rFonts w:cstheme="minorHAnsi"/>
                <w:sz w:val="20"/>
                <w:szCs w:val="20"/>
              </w:rPr>
              <w:t xml:space="preserve"> all-in </w:t>
            </w:r>
            <w:r>
              <w:rPr>
                <w:rFonts w:cstheme="minorHAnsi"/>
                <w:sz w:val="20"/>
                <w:szCs w:val="20"/>
              </w:rPr>
              <w:t xml:space="preserve">en </w:t>
            </w:r>
            <w:r w:rsidRPr="0024464A">
              <w:rPr>
                <w:rFonts w:cstheme="minorHAnsi"/>
                <w:sz w:val="20"/>
                <w:szCs w:val="20"/>
              </w:rPr>
              <w:t>omvatten alle mogelijke bijkomende kosten, heffingen en belastingen (exclusief BTW)</w:t>
            </w:r>
            <w:r>
              <w:rPr>
                <w:rFonts w:cstheme="minorHAnsi"/>
                <w:sz w:val="20"/>
                <w:szCs w:val="20"/>
              </w:rPr>
              <w:t xml:space="preserve">. </w:t>
            </w:r>
            <w:r w:rsidRPr="0024464A">
              <w:rPr>
                <w:rFonts w:cstheme="minorHAnsi"/>
                <w:sz w:val="20"/>
                <w:szCs w:val="20"/>
              </w:rPr>
              <w:t xml:space="preserve">Hierbij valt onder andere te denken aan (de opsomming is niet limitatief): </w:t>
            </w:r>
          </w:p>
          <w:p w14:paraId="587F9B29" w14:textId="77777777" w:rsidR="00E814BA" w:rsidRPr="0024464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t xml:space="preserve">Kosten voorbereiding, </w:t>
            </w:r>
            <w:r>
              <w:rPr>
                <w:rFonts w:cstheme="minorHAnsi"/>
                <w:sz w:val="20"/>
                <w:szCs w:val="20"/>
              </w:rPr>
              <w:t>levering</w:t>
            </w:r>
            <w:r w:rsidRPr="0024464A">
              <w:rPr>
                <w:rFonts w:cstheme="minorHAnsi"/>
                <w:sz w:val="20"/>
                <w:szCs w:val="20"/>
              </w:rPr>
              <w:t xml:space="preserve">, </w:t>
            </w:r>
            <w:r>
              <w:rPr>
                <w:rFonts w:cstheme="minorHAnsi"/>
                <w:sz w:val="20"/>
                <w:szCs w:val="20"/>
              </w:rPr>
              <w:t>gebruiksgereed maken</w:t>
            </w:r>
            <w:r w:rsidRPr="0024464A">
              <w:rPr>
                <w:rFonts w:cstheme="minorHAnsi"/>
                <w:sz w:val="20"/>
                <w:szCs w:val="20"/>
              </w:rPr>
              <w:t xml:space="preserve"> en nazorg; </w:t>
            </w:r>
          </w:p>
          <w:p w14:paraId="32706783" w14:textId="77777777" w:rsidR="00E814BA" w:rsidRPr="0024464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t xml:space="preserve">Coördinatie en aansturing; </w:t>
            </w:r>
          </w:p>
          <w:p w14:paraId="1D3FCA7C" w14:textId="77777777" w:rsidR="00E814BA" w:rsidRPr="0024464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lastRenderedPageBreak/>
              <w:t>Kilometervergoeding, voorrijkosten e.d.</w:t>
            </w:r>
            <w:r>
              <w:rPr>
                <w:rFonts w:cstheme="minorHAnsi"/>
                <w:sz w:val="20"/>
                <w:szCs w:val="20"/>
              </w:rPr>
              <w:t>;</w:t>
            </w:r>
          </w:p>
          <w:p w14:paraId="3347ABDF" w14:textId="77777777" w:rsidR="00E814BA" w:rsidRPr="0024464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t>Uren in te zetten personeel</w:t>
            </w:r>
            <w:r>
              <w:rPr>
                <w:rFonts w:cstheme="minorHAnsi"/>
                <w:sz w:val="20"/>
                <w:szCs w:val="20"/>
              </w:rPr>
              <w:t xml:space="preserve"> voor realisatie opdracht;</w:t>
            </w:r>
            <w:r w:rsidRPr="0024464A">
              <w:rPr>
                <w:rFonts w:cstheme="minorHAnsi"/>
                <w:sz w:val="20"/>
                <w:szCs w:val="20"/>
              </w:rPr>
              <w:t xml:space="preserve">  </w:t>
            </w:r>
          </w:p>
          <w:p w14:paraId="5F996606" w14:textId="77777777" w:rsidR="00E814B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t>Het beschikbaar stellen van benodigde middelen &amp; materialen</w:t>
            </w:r>
            <w:r>
              <w:rPr>
                <w:rFonts w:cstheme="minorHAnsi"/>
                <w:sz w:val="20"/>
                <w:szCs w:val="20"/>
              </w:rPr>
              <w:t xml:space="preserve"> om meubelstukken gebruiksgereed te maken;</w:t>
            </w:r>
          </w:p>
          <w:p w14:paraId="1AEBD01F" w14:textId="77777777" w:rsidR="00E814BA" w:rsidRPr="0024464A" w:rsidRDefault="00E814BA" w:rsidP="00186275">
            <w:pPr>
              <w:pStyle w:val="Lijstalinea"/>
              <w:numPr>
                <w:ilvl w:val="0"/>
                <w:numId w:val="4"/>
              </w:numPr>
              <w:spacing w:line="260" w:lineRule="atLeast"/>
              <w:rPr>
                <w:rFonts w:cstheme="minorHAnsi"/>
                <w:sz w:val="20"/>
                <w:szCs w:val="20"/>
              </w:rPr>
            </w:pPr>
            <w:r>
              <w:rPr>
                <w:rFonts w:cstheme="minorHAnsi"/>
                <w:sz w:val="20"/>
                <w:szCs w:val="20"/>
              </w:rPr>
              <w:t>Opslagkosten;</w:t>
            </w:r>
          </w:p>
          <w:p w14:paraId="639BE3DE" w14:textId="77777777" w:rsidR="00E814BA" w:rsidRPr="0024464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t xml:space="preserve">Verzekeringen; </w:t>
            </w:r>
          </w:p>
          <w:p w14:paraId="6E8194BC" w14:textId="77777777" w:rsidR="00E814BA" w:rsidRPr="0024464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t>Belastingen en heffingen anders dan BTW;</w:t>
            </w:r>
          </w:p>
          <w:p w14:paraId="7C33EF5F" w14:textId="77777777" w:rsidR="00E814BA" w:rsidRPr="0024464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t>Eventuele maaltijden, parkeergelden, verblijfskosten voor personeel</w:t>
            </w:r>
          </w:p>
          <w:p w14:paraId="6F73121C" w14:textId="77777777" w:rsidR="00E814BA" w:rsidRPr="0024464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t>Aan- en afrijtijd en reistijd van verhuispersoneel;</w:t>
            </w:r>
          </w:p>
          <w:p w14:paraId="2C8AAD17" w14:textId="77777777" w:rsidR="00E814BA" w:rsidRPr="0024464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t>Overige administratieve kosten</w:t>
            </w:r>
            <w:r>
              <w:rPr>
                <w:rFonts w:cstheme="minorHAnsi"/>
                <w:sz w:val="20"/>
                <w:szCs w:val="20"/>
              </w:rPr>
              <w:t>;</w:t>
            </w:r>
            <w:r w:rsidRPr="0024464A">
              <w:rPr>
                <w:rFonts w:cstheme="minorHAnsi"/>
                <w:sz w:val="20"/>
                <w:szCs w:val="20"/>
              </w:rPr>
              <w:t> </w:t>
            </w:r>
          </w:p>
          <w:p w14:paraId="5F1F1B01" w14:textId="77777777" w:rsidR="00E814BA" w:rsidRPr="0024464A" w:rsidRDefault="00E814BA" w:rsidP="00186275">
            <w:pPr>
              <w:pStyle w:val="Lijstalinea"/>
              <w:numPr>
                <w:ilvl w:val="0"/>
                <w:numId w:val="4"/>
              </w:numPr>
              <w:spacing w:line="260" w:lineRule="atLeast"/>
              <w:rPr>
                <w:rFonts w:cstheme="minorHAnsi"/>
                <w:sz w:val="20"/>
                <w:szCs w:val="20"/>
              </w:rPr>
            </w:pPr>
            <w:r w:rsidRPr="0024464A">
              <w:rPr>
                <w:rFonts w:cstheme="minorHAnsi"/>
                <w:sz w:val="20"/>
                <w:szCs w:val="20"/>
              </w:rPr>
              <w:t>Andere (overhead)kosten.</w:t>
            </w:r>
          </w:p>
          <w:p w14:paraId="475BD26D" w14:textId="77777777" w:rsidR="00E814BA" w:rsidRPr="0024464A" w:rsidRDefault="00E814BA" w:rsidP="00186275">
            <w:pPr>
              <w:rPr>
                <w:rFonts w:cstheme="minorHAnsi"/>
                <w:sz w:val="20"/>
                <w:szCs w:val="20"/>
              </w:rPr>
            </w:pPr>
            <w:r w:rsidRPr="0024464A">
              <w:rPr>
                <w:rFonts w:cstheme="minorHAnsi"/>
                <w:sz w:val="20"/>
                <w:szCs w:val="20"/>
              </w:rPr>
              <w:t>Tevens zijn alle mogelijk</w:t>
            </w:r>
            <w:r>
              <w:rPr>
                <w:rFonts w:cstheme="minorHAnsi"/>
                <w:sz w:val="20"/>
                <w:szCs w:val="20"/>
              </w:rPr>
              <w:t>e</w:t>
            </w:r>
            <w:r w:rsidRPr="0024464A">
              <w:rPr>
                <w:rFonts w:cstheme="minorHAnsi"/>
                <w:sz w:val="20"/>
                <w:szCs w:val="20"/>
              </w:rPr>
              <w:t xml:space="preserve"> kosten die het nakomen van dit programma van eisen met zich kan brengen inbegrepen. </w:t>
            </w:r>
            <w:r w:rsidRPr="0024464A">
              <w:rPr>
                <w:rStyle w:val="normaltextrun"/>
                <w:rFonts w:cstheme="minorHAnsi"/>
                <w:color w:val="000000"/>
                <w:sz w:val="20"/>
                <w:szCs w:val="20"/>
                <w:shd w:val="clear" w:color="auto" w:fill="FFFFFF"/>
              </w:rPr>
              <w:t xml:space="preserve">Ook zijn de aangeboden meerwaarde en/of extra’s in </w:t>
            </w:r>
            <w:r>
              <w:rPr>
                <w:rStyle w:val="normaltextrun"/>
                <w:rFonts w:cstheme="minorHAnsi"/>
                <w:color w:val="000000"/>
                <w:sz w:val="20"/>
                <w:szCs w:val="20"/>
                <w:shd w:val="clear" w:color="auto" w:fill="FFFFFF"/>
              </w:rPr>
              <w:t>die de opdrachtnemer aanbied in zijn inschrijving bij de</w:t>
            </w:r>
            <w:r w:rsidRPr="0024464A">
              <w:rPr>
                <w:rStyle w:val="normaltextrun"/>
                <w:rFonts w:cstheme="minorHAnsi"/>
                <w:color w:val="000000"/>
                <w:sz w:val="20"/>
                <w:szCs w:val="20"/>
                <w:shd w:val="clear" w:color="auto" w:fill="FFFFFF"/>
              </w:rPr>
              <w:t xml:space="preserve"> kwalitatieve gunningscriteria inbegrepen in de ingevulde tarieven.</w:t>
            </w:r>
          </w:p>
          <w:p w14:paraId="28A46A01" w14:textId="77777777" w:rsidR="00E814BA" w:rsidRPr="0024464A" w:rsidRDefault="00E814BA" w:rsidP="00186275">
            <w:pPr>
              <w:rPr>
                <w:rFonts w:cstheme="minorHAnsi"/>
                <w:sz w:val="20"/>
                <w:szCs w:val="20"/>
              </w:rPr>
            </w:pPr>
            <w:r w:rsidRPr="0024464A">
              <w:rPr>
                <w:rFonts w:cstheme="minorHAnsi"/>
                <w:sz w:val="20"/>
                <w:szCs w:val="20"/>
              </w:rPr>
              <w:t>Tijdens de gehele looptijd van de overeenkomst brengt opdrachtnemer geen extra kosten in rekening.</w:t>
            </w:r>
          </w:p>
        </w:tc>
      </w:tr>
      <w:tr w:rsidR="00E814BA" w:rsidRPr="0024464A" w14:paraId="7EA4CAF6" w14:textId="77777777" w:rsidTr="00186275">
        <w:tc>
          <w:tcPr>
            <w:tcW w:w="709" w:type="dxa"/>
          </w:tcPr>
          <w:p w14:paraId="3A866056" w14:textId="77777777" w:rsidR="00E814BA" w:rsidRPr="0024464A" w:rsidRDefault="00E814BA" w:rsidP="00186275">
            <w:pPr>
              <w:rPr>
                <w:rFonts w:cstheme="minorHAnsi"/>
                <w:sz w:val="20"/>
                <w:szCs w:val="20"/>
              </w:rPr>
            </w:pPr>
            <w:r>
              <w:rPr>
                <w:rFonts w:cstheme="minorHAnsi"/>
                <w:sz w:val="20"/>
                <w:szCs w:val="20"/>
              </w:rPr>
              <w:lastRenderedPageBreak/>
              <w:t>F.4</w:t>
            </w:r>
          </w:p>
        </w:tc>
        <w:tc>
          <w:tcPr>
            <w:tcW w:w="8358" w:type="dxa"/>
          </w:tcPr>
          <w:p w14:paraId="502A9104" w14:textId="77777777" w:rsidR="00E814BA" w:rsidRPr="0024464A" w:rsidRDefault="00E814BA" w:rsidP="00186275">
            <w:pPr>
              <w:rPr>
                <w:rFonts w:cstheme="minorHAnsi"/>
                <w:sz w:val="20"/>
                <w:szCs w:val="20"/>
              </w:rPr>
            </w:pPr>
            <w:r w:rsidRPr="0024464A">
              <w:rPr>
                <w:rFonts w:cstheme="minorHAnsi"/>
                <w:sz w:val="20"/>
                <w:szCs w:val="20"/>
              </w:rPr>
              <w:t xml:space="preserve">Reëel inschrijven: </w:t>
            </w:r>
          </w:p>
          <w:p w14:paraId="0C0A3520" w14:textId="16819308" w:rsidR="00E814BA" w:rsidRPr="0024464A" w:rsidRDefault="00E814BA" w:rsidP="00186275">
            <w:pPr>
              <w:rPr>
                <w:rFonts w:cstheme="minorHAnsi"/>
                <w:sz w:val="20"/>
                <w:szCs w:val="20"/>
              </w:rPr>
            </w:pPr>
            <w:r w:rsidRPr="0024464A">
              <w:rPr>
                <w:rFonts w:cstheme="minorHAnsi"/>
                <w:sz w:val="20"/>
                <w:szCs w:val="20"/>
              </w:rPr>
              <w:t xml:space="preserve">Inschrijver dient reële </w:t>
            </w:r>
            <w:r>
              <w:rPr>
                <w:rFonts w:cstheme="minorHAnsi"/>
                <w:sz w:val="20"/>
                <w:szCs w:val="20"/>
              </w:rPr>
              <w:t xml:space="preserve">prijzen op </w:t>
            </w:r>
            <w:r w:rsidRPr="00BA6CC0">
              <w:rPr>
                <w:rFonts w:cstheme="minorHAnsi"/>
                <w:sz w:val="20"/>
                <w:szCs w:val="20"/>
              </w:rPr>
              <w:t xml:space="preserve">het prijzenblad, bijlage </w:t>
            </w:r>
            <w:r w:rsidR="00450599">
              <w:rPr>
                <w:rFonts w:cstheme="minorHAnsi"/>
                <w:sz w:val="20"/>
                <w:szCs w:val="20"/>
              </w:rPr>
              <w:t>12</w:t>
            </w:r>
            <w:r w:rsidRPr="00BA6CC0">
              <w:rPr>
                <w:rFonts w:cstheme="minorHAnsi"/>
                <w:sz w:val="20"/>
                <w:szCs w:val="20"/>
              </w:rPr>
              <w:t>, af te</w:t>
            </w:r>
            <w:r>
              <w:rPr>
                <w:rFonts w:cstheme="minorHAnsi"/>
                <w:sz w:val="20"/>
                <w:szCs w:val="20"/>
              </w:rPr>
              <w:t xml:space="preserve"> geven</w:t>
            </w:r>
            <w:r w:rsidRPr="0024464A">
              <w:rPr>
                <w:rFonts w:cstheme="minorHAnsi"/>
                <w:sz w:val="20"/>
                <w:szCs w:val="20"/>
              </w:rPr>
              <w:t xml:space="preserve"> in plaats van symbolische bedragen. Irreële bedragen (waaronder negatieve en/of € 0,00-prijzen) zullen worden gecontroleerd en eventueel kan de inschrijving ongeldig worden verklaard.</w:t>
            </w:r>
          </w:p>
        </w:tc>
      </w:tr>
      <w:tr w:rsidR="00E814BA" w:rsidRPr="0024464A" w14:paraId="7DC00051" w14:textId="77777777" w:rsidTr="00186275">
        <w:tc>
          <w:tcPr>
            <w:tcW w:w="709" w:type="dxa"/>
          </w:tcPr>
          <w:p w14:paraId="130B445E" w14:textId="77777777" w:rsidR="00E814BA" w:rsidRPr="0024464A" w:rsidRDefault="00E814BA" w:rsidP="00186275">
            <w:pPr>
              <w:rPr>
                <w:rFonts w:cstheme="minorHAnsi"/>
                <w:sz w:val="20"/>
                <w:szCs w:val="20"/>
              </w:rPr>
            </w:pPr>
            <w:r>
              <w:rPr>
                <w:rFonts w:cstheme="minorHAnsi"/>
                <w:sz w:val="20"/>
                <w:szCs w:val="20"/>
              </w:rPr>
              <w:t>F.5</w:t>
            </w:r>
          </w:p>
        </w:tc>
        <w:tc>
          <w:tcPr>
            <w:tcW w:w="8358" w:type="dxa"/>
          </w:tcPr>
          <w:p w14:paraId="324A8D83" w14:textId="77777777" w:rsidR="00E814BA" w:rsidRPr="0024464A" w:rsidRDefault="00E814BA" w:rsidP="00186275">
            <w:pPr>
              <w:rPr>
                <w:rFonts w:cstheme="minorHAnsi"/>
                <w:sz w:val="20"/>
                <w:szCs w:val="20"/>
              </w:rPr>
            </w:pPr>
            <w:r w:rsidRPr="0024464A">
              <w:rPr>
                <w:rFonts w:cstheme="minorHAnsi"/>
                <w:sz w:val="20"/>
                <w:szCs w:val="20"/>
              </w:rPr>
              <w:t>Fictieve aantallen:</w:t>
            </w:r>
          </w:p>
          <w:p w14:paraId="71239961" w14:textId="19435F71" w:rsidR="00E814BA" w:rsidRPr="0024464A" w:rsidRDefault="00E814BA" w:rsidP="00186275">
            <w:pPr>
              <w:rPr>
                <w:rFonts w:cstheme="minorHAnsi"/>
                <w:sz w:val="20"/>
                <w:szCs w:val="20"/>
              </w:rPr>
            </w:pPr>
            <w:r w:rsidRPr="0024464A">
              <w:rPr>
                <w:rFonts w:cstheme="minorHAnsi"/>
                <w:sz w:val="20"/>
                <w:szCs w:val="20"/>
              </w:rPr>
              <w:t xml:space="preserve">De op </w:t>
            </w:r>
            <w:r w:rsidRPr="00935622">
              <w:rPr>
                <w:rFonts w:cstheme="minorHAnsi"/>
                <w:sz w:val="20"/>
                <w:szCs w:val="20"/>
              </w:rPr>
              <w:t xml:space="preserve">het prijzenblad, bijlage </w:t>
            </w:r>
            <w:r w:rsidR="00450599">
              <w:rPr>
                <w:rFonts w:cstheme="minorHAnsi"/>
                <w:sz w:val="20"/>
                <w:szCs w:val="20"/>
              </w:rPr>
              <w:t>12</w:t>
            </w:r>
            <w:r w:rsidRPr="00935622">
              <w:rPr>
                <w:rFonts w:cstheme="minorHAnsi"/>
                <w:sz w:val="20"/>
                <w:szCs w:val="20"/>
              </w:rPr>
              <w:t>, weergegeven</w:t>
            </w:r>
            <w:r w:rsidRPr="0024464A">
              <w:rPr>
                <w:rFonts w:cstheme="minorHAnsi"/>
                <w:sz w:val="20"/>
                <w:szCs w:val="20"/>
              </w:rPr>
              <w:t xml:space="preserve"> aantallen zijn fictief. Aan deze aantallen kunnen geen rechten worden ontleend.</w:t>
            </w:r>
            <w:r>
              <w:rPr>
                <w:rFonts w:cstheme="minorHAnsi"/>
                <w:sz w:val="20"/>
                <w:szCs w:val="20"/>
              </w:rPr>
              <w:t xml:space="preserve"> </w:t>
            </w:r>
          </w:p>
        </w:tc>
      </w:tr>
      <w:tr w:rsidR="00E814BA" w:rsidRPr="0024464A" w14:paraId="3E0D27B6" w14:textId="77777777" w:rsidTr="00186275">
        <w:tc>
          <w:tcPr>
            <w:tcW w:w="709" w:type="dxa"/>
          </w:tcPr>
          <w:p w14:paraId="49D91AC9" w14:textId="77777777" w:rsidR="00E814BA" w:rsidRPr="0024464A" w:rsidRDefault="00E814BA" w:rsidP="00186275">
            <w:pPr>
              <w:rPr>
                <w:rFonts w:cstheme="minorHAnsi"/>
                <w:sz w:val="20"/>
                <w:szCs w:val="20"/>
              </w:rPr>
            </w:pPr>
            <w:r>
              <w:rPr>
                <w:rFonts w:cstheme="minorHAnsi"/>
                <w:sz w:val="20"/>
                <w:szCs w:val="20"/>
              </w:rPr>
              <w:t>F.6</w:t>
            </w:r>
          </w:p>
        </w:tc>
        <w:tc>
          <w:tcPr>
            <w:tcW w:w="8358" w:type="dxa"/>
          </w:tcPr>
          <w:p w14:paraId="28E5787F" w14:textId="77777777" w:rsidR="00E814BA" w:rsidRPr="0024464A" w:rsidRDefault="00E814BA" w:rsidP="00186275">
            <w:pPr>
              <w:rPr>
                <w:rFonts w:cstheme="minorHAnsi"/>
                <w:sz w:val="20"/>
                <w:szCs w:val="20"/>
              </w:rPr>
            </w:pPr>
            <w:r w:rsidRPr="0024464A">
              <w:rPr>
                <w:rFonts w:cstheme="minorHAnsi"/>
                <w:sz w:val="20"/>
                <w:szCs w:val="20"/>
              </w:rPr>
              <w:t>Controle offerte en factuur:</w:t>
            </w:r>
          </w:p>
          <w:p w14:paraId="064C740F" w14:textId="77777777" w:rsidR="00E814BA" w:rsidRPr="0024464A" w:rsidRDefault="00E814BA" w:rsidP="00186275">
            <w:pPr>
              <w:rPr>
                <w:rFonts w:cstheme="minorHAnsi"/>
                <w:sz w:val="20"/>
                <w:szCs w:val="20"/>
              </w:rPr>
            </w:pPr>
            <w:r w:rsidRPr="0024464A">
              <w:rPr>
                <w:rFonts w:cstheme="minorHAnsi"/>
                <w:sz w:val="20"/>
                <w:szCs w:val="20"/>
              </w:rPr>
              <w:t>Facturen dienen in overeenstemming met de offerte(s) en de werkbon(en) te zijn opgesteld. Het moet voor de opdrachtgever eenvoudig zijn de documenten met elkaar te vergelijken. Het is niet mogelijk om, zonder akkoord van de opdrachtgever, andere kosten of meerkosten in de factuur op te voeren. </w:t>
            </w:r>
          </w:p>
        </w:tc>
      </w:tr>
      <w:tr w:rsidR="00E814BA" w:rsidRPr="0024464A" w14:paraId="1794356A" w14:textId="77777777" w:rsidTr="00186275">
        <w:tc>
          <w:tcPr>
            <w:tcW w:w="709" w:type="dxa"/>
          </w:tcPr>
          <w:p w14:paraId="19B936CE" w14:textId="77777777" w:rsidR="00E814BA" w:rsidRPr="0024464A" w:rsidRDefault="00E814BA" w:rsidP="00186275">
            <w:pPr>
              <w:rPr>
                <w:rFonts w:cstheme="minorHAnsi"/>
                <w:sz w:val="20"/>
                <w:szCs w:val="20"/>
              </w:rPr>
            </w:pPr>
            <w:r>
              <w:rPr>
                <w:rFonts w:cstheme="minorHAnsi"/>
                <w:sz w:val="20"/>
                <w:szCs w:val="20"/>
              </w:rPr>
              <w:t>F.7</w:t>
            </w:r>
          </w:p>
        </w:tc>
        <w:tc>
          <w:tcPr>
            <w:tcW w:w="8358" w:type="dxa"/>
          </w:tcPr>
          <w:p w14:paraId="71782D76" w14:textId="77777777" w:rsidR="00E814BA" w:rsidRPr="0024464A" w:rsidRDefault="00E814BA" w:rsidP="00186275">
            <w:pPr>
              <w:rPr>
                <w:rFonts w:cstheme="minorHAnsi"/>
                <w:sz w:val="20"/>
                <w:szCs w:val="20"/>
              </w:rPr>
            </w:pPr>
            <w:r w:rsidRPr="0024464A">
              <w:rPr>
                <w:rFonts w:cstheme="minorHAnsi"/>
                <w:sz w:val="20"/>
                <w:szCs w:val="20"/>
              </w:rPr>
              <w:t xml:space="preserve">Facturatie: </w:t>
            </w:r>
          </w:p>
          <w:p w14:paraId="2A7503A6" w14:textId="77777777" w:rsidR="00E814BA" w:rsidRDefault="00E814BA" w:rsidP="00186275">
            <w:pPr>
              <w:rPr>
                <w:rFonts w:cstheme="minorHAnsi"/>
                <w:sz w:val="20"/>
                <w:szCs w:val="20"/>
              </w:rPr>
            </w:pPr>
            <w:r w:rsidRPr="0024464A">
              <w:rPr>
                <w:rFonts w:cstheme="minorHAnsi"/>
                <w:sz w:val="20"/>
                <w:szCs w:val="20"/>
              </w:rPr>
              <w:t xml:space="preserve">De opdrachtnemer factureert per </w:t>
            </w:r>
            <w:r>
              <w:rPr>
                <w:rFonts w:cstheme="minorHAnsi"/>
                <w:sz w:val="20"/>
                <w:szCs w:val="20"/>
              </w:rPr>
              <w:t xml:space="preserve">afgeronde </w:t>
            </w:r>
            <w:r w:rsidRPr="0024464A">
              <w:rPr>
                <w:rFonts w:cstheme="minorHAnsi"/>
                <w:sz w:val="20"/>
                <w:szCs w:val="20"/>
              </w:rPr>
              <w:t>opdracht en per budgethouder</w:t>
            </w:r>
            <w:r>
              <w:rPr>
                <w:rFonts w:cstheme="minorHAnsi"/>
                <w:sz w:val="20"/>
                <w:szCs w:val="20"/>
              </w:rPr>
              <w:t>, tenzij specifiek voor die opdracht anders wordt afgestemd</w:t>
            </w:r>
            <w:r w:rsidRPr="0024464A">
              <w:rPr>
                <w:rFonts w:cstheme="minorHAnsi"/>
                <w:sz w:val="20"/>
                <w:szCs w:val="20"/>
              </w:rPr>
              <w:t>.</w:t>
            </w:r>
            <w:r>
              <w:rPr>
                <w:rFonts w:cstheme="minorHAnsi"/>
                <w:sz w:val="20"/>
                <w:szCs w:val="20"/>
              </w:rPr>
              <w:t xml:space="preserve"> Een</w:t>
            </w:r>
            <w:r w:rsidRPr="0024464A">
              <w:rPr>
                <w:rFonts w:eastAsia="Times New Roman" w:cstheme="minorHAnsi"/>
                <w:sz w:val="20"/>
                <w:szCs w:val="20"/>
                <w:lang w:eastAsia="nl-NL"/>
              </w:rPr>
              <w:t xml:space="preserve"> opdracht is afgerond als</w:t>
            </w:r>
            <w:r>
              <w:rPr>
                <w:rFonts w:eastAsia="Times New Roman" w:cstheme="minorHAnsi"/>
                <w:sz w:val="20"/>
                <w:szCs w:val="20"/>
                <w:lang w:eastAsia="nl-NL"/>
              </w:rPr>
              <w:t xml:space="preserve"> levering compleet en naar tevredenheid is uitgevoerd. </w:t>
            </w:r>
            <w:r w:rsidRPr="0024464A">
              <w:rPr>
                <w:rFonts w:eastAsia="Times New Roman" w:cstheme="minorHAnsi"/>
                <w:sz w:val="20"/>
                <w:szCs w:val="20"/>
                <w:lang w:eastAsia="nl-NL"/>
              </w:rPr>
              <w:t> </w:t>
            </w:r>
          </w:p>
          <w:p w14:paraId="6619D3D7" w14:textId="77777777" w:rsidR="00E814BA" w:rsidRPr="0024464A" w:rsidRDefault="00E814BA" w:rsidP="00186275">
            <w:pPr>
              <w:rPr>
                <w:rFonts w:cstheme="minorHAnsi"/>
                <w:sz w:val="20"/>
                <w:szCs w:val="20"/>
              </w:rPr>
            </w:pPr>
            <w:r w:rsidRPr="0024464A">
              <w:rPr>
                <w:rFonts w:cstheme="minorHAnsi"/>
                <w:sz w:val="20"/>
                <w:szCs w:val="20"/>
              </w:rPr>
              <w:t xml:space="preserve">Voor de facturering en betaling zijn de bepalingen uit de Algemene inkoopvoorwaarden van de gemeente ’s-Hertogenbosch van toepassing. Betaling geschiedt daarbij binnen 30 kalenderdagen na ontvangst van de door de opdrachtnemer ingediende factuur, mits geen afwijkingen worden geconstateerd. </w:t>
            </w:r>
          </w:p>
          <w:p w14:paraId="07E0C576" w14:textId="77777777" w:rsidR="00E814BA" w:rsidRPr="0024464A" w:rsidRDefault="00E814BA" w:rsidP="00186275">
            <w:pPr>
              <w:rPr>
                <w:rFonts w:cstheme="minorHAnsi"/>
                <w:sz w:val="20"/>
                <w:szCs w:val="20"/>
              </w:rPr>
            </w:pPr>
            <w:r w:rsidRPr="0024464A">
              <w:rPr>
                <w:rFonts w:cstheme="minorHAnsi"/>
                <w:sz w:val="20"/>
                <w:szCs w:val="20"/>
              </w:rPr>
              <w:t xml:space="preserve">De factuur dient digitaal in PDF formaat, ter attentie van de afdeling Financiële Administratie aan te worden geleverd aan </w:t>
            </w:r>
            <w:hyperlink r:id="rId17" w:history="1">
              <w:r w:rsidRPr="0024464A">
                <w:rPr>
                  <w:rStyle w:val="Hyperlink"/>
                  <w:rFonts w:cstheme="minorHAnsi"/>
                  <w:sz w:val="20"/>
                  <w:szCs w:val="20"/>
                </w:rPr>
                <w:t>facturen@s-hertogenbosch.nl</w:t>
              </w:r>
            </w:hyperlink>
            <w:r w:rsidRPr="0024464A">
              <w:rPr>
                <w:rFonts w:cstheme="minorHAnsi"/>
                <w:sz w:val="20"/>
                <w:szCs w:val="20"/>
              </w:rPr>
              <w:t xml:space="preserve">. Analoge facturen worden niet in behandeling genomen. Indien bij controle door of namens de </w:t>
            </w:r>
            <w:r>
              <w:rPr>
                <w:rFonts w:cstheme="minorHAnsi"/>
                <w:sz w:val="20"/>
                <w:szCs w:val="20"/>
              </w:rPr>
              <w:t xml:space="preserve">opdrachtgever </w:t>
            </w:r>
            <w:r w:rsidRPr="0024464A">
              <w:rPr>
                <w:rFonts w:cstheme="minorHAnsi"/>
                <w:sz w:val="20"/>
                <w:szCs w:val="20"/>
              </w:rPr>
              <w:t xml:space="preserve">afwijkingen op een factuur worden vastgesteld, is de opdrachtnemer gehouden de factuur te (laten) corrigeren en indien van toepassing, het teveel betaalde te (laten) crediteren. Indien een factuur zeer ernstige dan wel een groot aantal afwijkingen bevat, dit uitsluitend ter beoordeling van de </w:t>
            </w:r>
            <w:r>
              <w:rPr>
                <w:rFonts w:cstheme="minorHAnsi"/>
                <w:sz w:val="20"/>
                <w:szCs w:val="20"/>
              </w:rPr>
              <w:t>opdrachtgever</w:t>
            </w:r>
            <w:r w:rsidRPr="0024464A">
              <w:rPr>
                <w:rFonts w:cstheme="minorHAnsi"/>
                <w:sz w:val="20"/>
                <w:szCs w:val="20"/>
              </w:rPr>
              <w:t xml:space="preserve">, dan is de </w:t>
            </w:r>
            <w:r>
              <w:rPr>
                <w:rFonts w:cstheme="minorHAnsi"/>
                <w:sz w:val="20"/>
                <w:szCs w:val="20"/>
              </w:rPr>
              <w:t>opdrachtgever</w:t>
            </w:r>
            <w:r w:rsidRPr="0024464A">
              <w:rPr>
                <w:rFonts w:cstheme="minorHAnsi"/>
                <w:sz w:val="20"/>
                <w:szCs w:val="20"/>
              </w:rPr>
              <w:t xml:space="preserve"> gerechtigd een nieuwe factuur te eisen. </w:t>
            </w:r>
          </w:p>
          <w:p w14:paraId="5503F7FD" w14:textId="77777777" w:rsidR="00E814BA" w:rsidRPr="0024464A" w:rsidRDefault="00E814BA" w:rsidP="00186275">
            <w:pPr>
              <w:rPr>
                <w:rFonts w:cstheme="minorHAnsi"/>
                <w:sz w:val="20"/>
                <w:szCs w:val="20"/>
              </w:rPr>
            </w:pPr>
            <w:bookmarkStart w:id="1" w:name="_Hlk83653936"/>
            <w:r w:rsidRPr="0024464A">
              <w:rPr>
                <w:rFonts w:cstheme="minorHAnsi"/>
                <w:sz w:val="20"/>
                <w:szCs w:val="20"/>
              </w:rPr>
              <w:t>Op de factuur dient</w:t>
            </w:r>
            <w:r>
              <w:rPr>
                <w:rFonts w:cstheme="minorHAnsi"/>
                <w:sz w:val="20"/>
                <w:szCs w:val="20"/>
              </w:rPr>
              <w:t xml:space="preserve"> opdrachtnemer</w:t>
            </w:r>
            <w:r w:rsidRPr="0024464A">
              <w:rPr>
                <w:rFonts w:cstheme="minorHAnsi"/>
                <w:sz w:val="20"/>
                <w:szCs w:val="20"/>
              </w:rPr>
              <w:t xml:space="preserve"> naast de wettelijke vereisten minimaal de volgende gegevens te vermelden:</w:t>
            </w:r>
          </w:p>
          <w:p w14:paraId="144D80A0" w14:textId="77777777" w:rsidR="00E814BA" w:rsidRPr="0024464A" w:rsidRDefault="00E814BA" w:rsidP="00186275">
            <w:pPr>
              <w:pStyle w:val="Lijstalinea"/>
              <w:numPr>
                <w:ilvl w:val="0"/>
                <w:numId w:val="2"/>
              </w:numPr>
              <w:spacing w:line="260" w:lineRule="atLeast"/>
              <w:rPr>
                <w:rFonts w:cstheme="minorHAnsi"/>
                <w:sz w:val="20"/>
                <w:szCs w:val="20"/>
              </w:rPr>
            </w:pPr>
            <w:r w:rsidRPr="0024464A">
              <w:rPr>
                <w:rFonts w:cstheme="minorHAnsi"/>
                <w:sz w:val="20"/>
                <w:szCs w:val="20"/>
              </w:rPr>
              <w:t>Naam, adres, KvK-nummer, btw-nummer en bankrekeningnummer opdrachtnemer;</w:t>
            </w:r>
          </w:p>
          <w:p w14:paraId="7C4C3A2F" w14:textId="77777777" w:rsidR="00E814BA" w:rsidRPr="0024464A" w:rsidRDefault="00E814BA" w:rsidP="00186275">
            <w:pPr>
              <w:pStyle w:val="Lijstalinea"/>
              <w:numPr>
                <w:ilvl w:val="0"/>
                <w:numId w:val="2"/>
              </w:numPr>
              <w:spacing w:line="260" w:lineRule="atLeast"/>
              <w:rPr>
                <w:rFonts w:cstheme="minorHAnsi"/>
                <w:sz w:val="20"/>
                <w:szCs w:val="20"/>
              </w:rPr>
            </w:pPr>
            <w:r w:rsidRPr="0024464A">
              <w:rPr>
                <w:rFonts w:cstheme="minorHAnsi"/>
                <w:sz w:val="20"/>
                <w:szCs w:val="20"/>
              </w:rPr>
              <w:t>Uniek volgnummer;</w:t>
            </w:r>
          </w:p>
          <w:p w14:paraId="136128E5" w14:textId="77777777" w:rsidR="00E814BA" w:rsidRPr="0024464A" w:rsidRDefault="00E814BA" w:rsidP="00186275">
            <w:pPr>
              <w:pStyle w:val="Lijstalinea"/>
              <w:numPr>
                <w:ilvl w:val="0"/>
                <w:numId w:val="2"/>
              </w:numPr>
              <w:spacing w:line="260" w:lineRule="atLeast"/>
              <w:rPr>
                <w:rFonts w:cstheme="minorHAnsi"/>
                <w:sz w:val="20"/>
                <w:szCs w:val="20"/>
              </w:rPr>
            </w:pPr>
            <w:r w:rsidRPr="0024464A">
              <w:rPr>
                <w:rFonts w:cstheme="minorHAnsi"/>
                <w:sz w:val="20"/>
                <w:szCs w:val="20"/>
              </w:rPr>
              <w:t xml:space="preserve">Datum waarop de factuur gestuurd is; </w:t>
            </w:r>
          </w:p>
          <w:p w14:paraId="116A8A93" w14:textId="77777777" w:rsidR="00E814BA" w:rsidRPr="0024464A" w:rsidRDefault="00E814BA" w:rsidP="00186275">
            <w:pPr>
              <w:pStyle w:val="Lijstalinea"/>
              <w:numPr>
                <w:ilvl w:val="0"/>
                <w:numId w:val="2"/>
              </w:numPr>
              <w:spacing w:line="260" w:lineRule="atLeast"/>
              <w:rPr>
                <w:rFonts w:cstheme="minorHAnsi"/>
                <w:sz w:val="20"/>
                <w:szCs w:val="20"/>
              </w:rPr>
            </w:pPr>
            <w:r w:rsidRPr="0024464A">
              <w:rPr>
                <w:rFonts w:cstheme="minorHAnsi"/>
                <w:sz w:val="20"/>
                <w:szCs w:val="20"/>
              </w:rPr>
              <w:t>Uit de factuur moet blijken welke opdracht en locatie(s) het betreft;</w:t>
            </w:r>
          </w:p>
          <w:p w14:paraId="3F52D16A" w14:textId="77777777" w:rsidR="00E814BA" w:rsidRPr="0024464A" w:rsidRDefault="00E814BA" w:rsidP="00186275">
            <w:pPr>
              <w:pStyle w:val="Lijstalinea"/>
              <w:numPr>
                <w:ilvl w:val="0"/>
                <w:numId w:val="2"/>
              </w:numPr>
              <w:spacing w:line="260" w:lineRule="atLeast"/>
              <w:rPr>
                <w:rFonts w:cstheme="minorHAnsi"/>
                <w:sz w:val="20"/>
                <w:szCs w:val="20"/>
              </w:rPr>
            </w:pPr>
            <w:r w:rsidRPr="0024464A">
              <w:rPr>
                <w:rFonts w:cstheme="minorHAnsi"/>
                <w:sz w:val="20"/>
                <w:szCs w:val="20"/>
              </w:rPr>
              <w:t>Datum van uitvoering;</w:t>
            </w:r>
          </w:p>
          <w:p w14:paraId="6738A932" w14:textId="77777777" w:rsidR="00E814BA" w:rsidRPr="0024464A" w:rsidRDefault="00E814BA" w:rsidP="00186275">
            <w:pPr>
              <w:pStyle w:val="Lijstalinea"/>
              <w:numPr>
                <w:ilvl w:val="0"/>
                <w:numId w:val="2"/>
              </w:numPr>
              <w:spacing w:line="260" w:lineRule="atLeast"/>
              <w:rPr>
                <w:rFonts w:cstheme="minorHAnsi"/>
                <w:sz w:val="20"/>
                <w:szCs w:val="20"/>
              </w:rPr>
            </w:pPr>
            <w:r w:rsidRPr="0024464A">
              <w:rPr>
                <w:rFonts w:cstheme="minorHAnsi"/>
                <w:sz w:val="20"/>
                <w:szCs w:val="20"/>
              </w:rPr>
              <w:t xml:space="preserve">Contactpersoon en sector van gemeente ’s-Hertogenbosch; </w:t>
            </w:r>
          </w:p>
          <w:p w14:paraId="03BFCD44" w14:textId="77777777" w:rsidR="00E814BA" w:rsidRPr="0024464A" w:rsidRDefault="00E814BA" w:rsidP="00186275">
            <w:pPr>
              <w:pStyle w:val="Lijstalinea"/>
              <w:numPr>
                <w:ilvl w:val="0"/>
                <w:numId w:val="2"/>
              </w:numPr>
              <w:spacing w:line="260" w:lineRule="atLeast"/>
              <w:rPr>
                <w:rFonts w:cstheme="minorHAnsi"/>
                <w:sz w:val="20"/>
                <w:szCs w:val="20"/>
              </w:rPr>
            </w:pPr>
            <w:r>
              <w:rPr>
                <w:rFonts w:cstheme="minorHAnsi"/>
                <w:sz w:val="20"/>
                <w:szCs w:val="20"/>
              </w:rPr>
              <w:t>Soort en</w:t>
            </w:r>
            <w:r w:rsidRPr="0024464A">
              <w:rPr>
                <w:rFonts w:cstheme="minorHAnsi"/>
                <w:sz w:val="20"/>
                <w:szCs w:val="20"/>
              </w:rPr>
              <w:t xml:space="preserve"> aantal</w:t>
            </w:r>
            <w:r>
              <w:rPr>
                <w:rFonts w:cstheme="minorHAnsi"/>
                <w:sz w:val="20"/>
                <w:szCs w:val="20"/>
              </w:rPr>
              <w:t xml:space="preserve"> geleverde meubelstukken</w:t>
            </w:r>
            <w:r w:rsidRPr="0024464A">
              <w:rPr>
                <w:rFonts w:cstheme="minorHAnsi"/>
                <w:sz w:val="20"/>
                <w:szCs w:val="20"/>
              </w:rPr>
              <w:t>;</w:t>
            </w:r>
          </w:p>
          <w:p w14:paraId="703264F8" w14:textId="77777777" w:rsidR="00E814BA" w:rsidRPr="0024464A" w:rsidRDefault="00E814BA" w:rsidP="00186275">
            <w:pPr>
              <w:pStyle w:val="Lijstalinea"/>
              <w:numPr>
                <w:ilvl w:val="0"/>
                <w:numId w:val="2"/>
              </w:numPr>
              <w:spacing w:line="260" w:lineRule="atLeast"/>
              <w:rPr>
                <w:rFonts w:cstheme="minorHAnsi"/>
                <w:sz w:val="20"/>
                <w:szCs w:val="20"/>
              </w:rPr>
            </w:pPr>
            <w:r w:rsidRPr="0024464A">
              <w:rPr>
                <w:rFonts w:cstheme="minorHAnsi"/>
                <w:sz w:val="20"/>
                <w:szCs w:val="20"/>
              </w:rPr>
              <w:lastRenderedPageBreak/>
              <w:t xml:space="preserve">Budgethouder van gemeente ’s-Hertogenbosch; </w:t>
            </w:r>
          </w:p>
          <w:p w14:paraId="585871EF" w14:textId="77777777" w:rsidR="00E814BA" w:rsidRPr="0024464A" w:rsidRDefault="00E814BA" w:rsidP="00186275">
            <w:pPr>
              <w:pStyle w:val="Lijstalinea"/>
              <w:numPr>
                <w:ilvl w:val="0"/>
                <w:numId w:val="2"/>
              </w:numPr>
              <w:spacing w:line="260" w:lineRule="atLeast"/>
              <w:rPr>
                <w:rFonts w:cstheme="minorHAnsi"/>
                <w:sz w:val="20"/>
                <w:szCs w:val="20"/>
              </w:rPr>
            </w:pPr>
            <w:r>
              <w:rPr>
                <w:rFonts w:cstheme="minorHAnsi"/>
                <w:sz w:val="20"/>
                <w:szCs w:val="20"/>
              </w:rPr>
              <w:t>V</w:t>
            </w:r>
            <w:r w:rsidRPr="0024464A">
              <w:rPr>
                <w:rFonts w:cstheme="minorHAnsi"/>
                <w:sz w:val="20"/>
                <w:szCs w:val="20"/>
              </w:rPr>
              <w:t>erplichtingsnummer</w:t>
            </w:r>
            <w:r>
              <w:rPr>
                <w:rFonts w:cstheme="minorHAnsi"/>
                <w:sz w:val="20"/>
                <w:szCs w:val="20"/>
              </w:rPr>
              <w:t xml:space="preserve"> van opdrachtgever</w:t>
            </w:r>
            <w:r w:rsidRPr="0024464A">
              <w:rPr>
                <w:rFonts w:cstheme="minorHAnsi"/>
                <w:sz w:val="20"/>
                <w:szCs w:val="20"/>
              </w:rPr>
              <w:t xml:space="preserve">; </w:t>
            </w:r>
          </w:p>
          <w:p w14:paraId="5417B0C5" w14:textId="77777777" w:rsidR="00E814BA" w:rsidRPr="0024464A" w:rsidRDefault="00E814BA" w:rsidP="00186275">
            <w:pPr>
              <w:pStyle w:val="Lijstalinea"/>
              <w:numPr>
                <w:ilvl w:val="0"/>
                <w:numId w:val="2"/>
              </w:numPr>
              <w:spacing w:line="260" w:lineRule="atLeast"/>
              <w:rPr>
                <w:rFonts w:cstheme="minorHAnsi"/>
                <w:sz w:val="20"/>
                <w:szCs w:val="20"/>
              </w:rPr>
            </w:pPr>
            <w:r w:rsidRPr="0024464A">
              <w:rPr>
                <w:rFonts w:cstheme="minorHAnsi"/>
                <w:sz w:val="20"/>
                <w:szCs w:val="20"/>
              </w:rPr>
              <w:t>Btw tarief; totaalbedrag excl. en incl. btw van de factuur.</w:t>
            </w:r>
          </w:p>
          <w:p w14:paraId="2BE55254" w14:textId="77777777" w:rsidR="00E814BA" w:rsidRPr="0024464A" w:rsidRDefault="00E814BA" w:rsidP="00186275">
            <w:pPr>
              <w:rPr>
                <w:rFonts w:cstheme="minorHAnsi"/>
                <w:sz w:val="20"/>
                <w:szCs w:val="20"/>
              </w:rPr>
            </w:pPr>
            <w:r w:rsidRPr="0024464A">
              <w:rPr>
                <w:rFonts w:cstheme="minorHAnsi"/>
                <w:sz w:val="20"/>
                <w:szCs w:val="20"/>
              </w:rPr>
              <w:t>In geval van een creditfactuur vermeldt opdrachtnemer het factuurnummer en het verplichtingennummer van de corresponderende debet factuur.  </w:t>
            </w:r>
            <w:bookmarkEnd w:id="1"/>
          </w:p>
        </w:tc>
      </w:tr>
      <w:tr w:rsidR="00E814BA" w:rsidRPr="0024464A" w14:paraId="057DCA04" w14:textId="77777777" w:rsidTr="00186275">
        <w:tc>
          <w:tcPr>
            <w:tcW w:w="709" w:type="dxa"/>
          </w:tcPr>
          <w:p w14:paraId="44F05016" w14:textId="581642BD" w:rsidR="00E814BA" w:rsidRPr="0024464A" w:rsidRDefault="00E814BA" w:rsidP="00186275">
            <w:pPr>
              <w:rPr>
                <w:rFonts w:cstheme="minorHAnsi"/>
                <w:sz w:val="20"/>
                <w:szCs w:val="20"/>
              </w:rPr>
            </w:pPr>
            <w:r>
              <w:rPr>
                <w:rFonts w:cstheme="minorHAnsi"/>
                <w:sz w:val="20"/>
                <w:szCs w:val="20"/>
              </w:rPr>
              <w:lastRenderedPageBreak/>
              <w:t>F.</w:t>
            </w:r>
            <w:r w:rsidR="00FE0F83">
              <w:rPr>
                <w:rFonts w:cstheme="minorHAnsi"/>
                <w:sz w:val="20"/>
                <w:szCs w:val="20"/>
              </w:rPr>
              <w:t>8</w:t>
            </w:r>
          </w:p>
        </w:tc>
        <w:tc>
          <w:tcPr>
            <w:tcW w:w="8358" w:type="dxa"/>
          </w:tcPr>
          <w:p w14:paraId="523D2832" w14:textId="77777777" w:rsidR="00E814BA" w:rsidRPr="0024464A" w:rsidRDefault="00E814BA" w:rsidP="00186275">
            <w:pPr>
              <w:rPr>
                <w:rFonts w:cstheme="minorHAnsi"/>
                <w:sz w:val="20"/>
                <w:szCs w:val="20"/>
              </w:rPr>
            </w:pPr>
            <w:r w:rsidRPr="0024464A">
              <w:rPr>
                <w:rFonts w:cstheme="minorHAnsi"/>
                <w:sz w:val="20"/>
                <w:szCs w:val="20"/>
              </w:rPr>
              <w:t>Heffingen:</w:t>
            </w:r>
          </w:p>
          <w:p w14:paraId="0F3BD597" w14:textId="77777777" w:rsidR="00E814BA" w:rsidRPr="0024464A" w:rsidRDefault="00E814BA" w:rsidP="00186275">
            <w:pPr>
              <w:rPr>
                <w:rFonts w:cstheme="minorHAnsi"/>
                <w:sz w:val="20"/>
                <w:szCs w:val="20"/>
              </w:rPr>
            </w:pPr>
            <w:r w:rsidRPr="0024464A">
              <w:rPr>
                <w:rFonts w:cstheme="minorHAnsi"/>
                <w:sz w:val="20"/>
                <w:szCs w:val="20"/>
              </w:rPr>
              <w:t xml:space="preserve">Heffingen van overheidswege en door gewijzigde Nederlandse- en Europese wet- en regelgeving gewijzigde prijzen kunnen na schriftelijk akkoord van opdrachtgever worden doorberekend. </w:t>
            </w:r>
          </w:p>
        </w:tc>
      </w:tr>
      <w:tr w:rsidR="00E814BA" w:rsidRPr="0024464A" w14:paraId="26A1A63A" w14:textId="77777777" w:rsidTr="00186275">
        <w:tblPrEx>
          <w:tblBorders>
            <w:bottom w:val="single" w:sz="4" w:space="0" w:color="auto"/>
          </w:tblBorders>
        </w:tblPrEx>
        <w:tc>
          <w:tcPr>
            <w:tcW w:w="709" w:type="dxa"/>
            <w:shd w:val="clear" w:color="auto" w:fill="D9D9D9" w:themeFill="background1" w:themeFillShade="D9"/>
          </w:tcPr>
          <w:p w14:paraId="45BBABDB" w14:textId="77777777" w:rsidR="00E814BA" w:rsidRPr="0024464A" w:rsidRDefault="00E814BA" w:rsidP="00186275">
            <w:pPr>
              <w:rPr>
                <w:rFonts w:cstheme="minorHAnsi"/>
                <w:sz w:val="20"/>
                <w:szCs w:val="20"/>
              </w:rPr>
            </w:pPr>
            <w:r w:rsidRPr="0024464A">
              <w:rPr>
                <w:rFonts w:cstheme="minorHAnsi"/>
                <w:sz w:val="20"/>
                <w:szCs w:val="20"/>
              </w:rPr>
              <w:t>C</w:t>
            </w:r>
          </w:p>
        </w:tc>
        <w:tc>
          <w:tcPr>
            <w:tcW w:w="8358" w:type="dxa"/>
            <w:shd w:val="clear" w:color="auto" w:fill="D9D9D9" w:themeFill="background1" w:themeFillShade="D9"/>
          </w:tcPr>
          <w:p w14:paraId="4BBCD76F" w14:textId="77777777" w:rsidR="00E814BA" w:rsidRPr="0024464A" w:rsidRDefault="00E814BA" w:rsidP="00186275">
            <w:pPr>
              <w:rPr>
                <w:rFonts w:cstheme="minorHAnsi"/>
                <w:sz w:val="20"/>
                <w:szCs w:val="20"/>
              </w:rPr>
            </w:pPr>
            <w:r w:rsidRPr="0024464A">
              <w:rPr>
                <w:rFonts w:cstheme="minorHAnsi"/>
                <w:sz w:val="20"/>
                <w:szCs w:val="20"/>
              </w:rPr>
              <w:t>Communicatie</w:t>
            </w:r>
          </w:p>
        </w:tc>
      </w:tr>
      <w:tr w:rsidR="00E814BA" w:rsidRPr="0024464A" w14:paraId="4C9BB728" w14:textId="77777777" w:rsidTr="00186275">
        <w:tblPrEx>
          <w:tblBorders>
            <w:bottom w:val="single" w:sz="4" w:space="0" w:color="auto"/>
          </w:tblBorders>
        </w:tblPrEx>
        <w:tc>
          <w:tcPr>
            <w:tcW w:w="709" w:type="dxa"/>
          </w:tcPr>
          <w:p w14:paraId="2272BDF0" w14:textId="77777777" w:rsidR="00E814BA" w:rsidRPr="0024464A" w:rsidRDefault="00E814BA" w:rsidP="00186275">
            <w:pPr>
              <w:rPr>
                <w:rFonts w:cstheme="minorHAnsi"/>
                <w:sz w:val="20"/>
                <w:szCs w:val="20"/>
              </w:rPr>
            </w:pPr>
            <w:r>
              <w:rPr>
                <w:rFonts w:cstheme="minorHAnsi"/>
                <w:sz w:val="20"/>
                <w:szCs w:val="20"/>
              </w:rPr>
              <w:t>C.1</w:t>
            </w:r>
          </w:p>
        </w:tc>
        <w:tc>
          <w:tcPr>
            <w:tcW w:w="8358" w:type="dxa"/>
          </w:tcPr>
          <w:p w14:paraId="26ED62E0" w14:textId="77777777" w:rsidR="00E814BA" w:rsidRPr="0024464A" w:rsidRDefault="00E814BA" w:rsidP="00186275">
            <w:pPr>
              <w:rPr>
                <w:rFonts w:cstheme="minorHAnsi"/>
                <w:sz w:val="20"/>
                <w:szCs w:val="20"/>
              </w:rPr>
            </w:pPr>
            <w:r w:rsidRPr="0024464A">
              <w:rPr>
                <w:rFonts w:cstheme="minorHAnsi"/>
                <w:sz w:val="20"/>
                <w:szCs w:val="20"/>
              </w:rPr>
              <w:t>Taal:</w:t>
            </w:r>
          </w:p>
          <w:p w14:paraId="7BF6F82C" w14:textId="77777777" w:rsidR="00E814BA" w:rsidRPr="0024464A" w:rsidRDefault="00E814BA" w:rsidP="00186275">
            <w:pPr>
              <w:rPr>
                <w:rFonts w:cstheme="minorHAnsi"/>
                <w:sz w:val="20"/>
                <w:szCs w:val="20"/>
              </w:rPr>
            </w:pPr>
            <w:r w:rsidRPr="0024464A">
              <w:rPr>
                <w:rFonts w:cstheme="minorHAnsi"/>
                <w:sz w:val="20"/>
                <w:szCs w:val="20"/>
              </w:rPr>
              <w:t>Inschrijver levert gevraagde stukken voor deze aanbesteding aan in de Nederlandse taal. Tijdens de looptijd van de overeenkomst communiceren opdrachtnemer en opdrachtgever met elkaar in het Nederlands.</w:t>
            </w:r>
          </w:p>
        </w:tc>
      </w:tr>
      <w:tr w:rsidR="00E814BA" w:rsidRPr="0024464A" w14:paraId="0CC689AC" w14:textId="77777777" w:rsidTr="00186275">
        <w:tblPrEx>
          <w:tblBorders>
            <w:bottom w:val="single" w:sz="4" w:space="0" w:color="auto"/>
          </w:tblBorders>
        </w:tblPrEx>
        <w:tc>
          <w:tcPr>
            <w:tcW w:w="709" w:type="dxa"/>
          </w:tcPr>
          <w:p w14:paraId="0CCE4716" w14:textId="77777777" w:rsidR="00E814BA" w:rsidRPr="0024464A" w:rsidRDefault="00E814BA" w:rsidP="00186275">
            <w:pPr>
              <w:rPr>
                <w:rFonts w:cstheme="minorHAnsi"/>
                <w:sz w:val="20"/>
                <w:szCs w:val="20"/>
              </w:rPr>
            </w:pPr>
            <w:r>
              <w:rPr>
                <w:rFonts w:cstheme="minorHAnsi"/>
                <w:sz w:val="20"/>
                <w:szCs w:val="20"/>
              </w:rPr>
              <w:t>C.2</w:t>
            </w:r>
          </w:p>
        </w:tc>
        <w:tc>
          <w:tcPr>
            <w:tcW w:w="8358" w:type="dxa"/>
          </w:tcPr>
          <w:p w14:paraId="6089CA64" w14:textId="77777777" w:rsidR="00E814BA" w:rsidRPr="0024464A" w:rsidRDefault="00E814BA" w:rsidP="00186275">
            <w:pPr>
              <w:rPr>
                <w:rFonts w:cstheme="minorHAnsi"/>
                <w:sz w:val="20"/>
                <w:szCs w:val="20"/>
              </w:rPr>
            </w:pPr>
            <w:r w:rsidRPr="0024464A">
              <w:rPr>
                <w:rFonts w:cstheme="minorHAnsi"/>
                <w:sz w:val="20"/>
                <w:szCs w:val="20"/>
              </w:rPr>
              <w:t xml:space="preserve">Managementrapportage: </w:t>
            </w:r>
          </w:p>
          <w:p w14:paraId="21264F66" w14:textId="77777777" w:rsidR="00E814BA" w:rsidRDefault="00E814BA" w:rsidP="00186275">
            <w:pPr>
              <w:rPr>
                <w:rFonts w:cstheme="minorHAnsi"/>
                <w:sz w:val="20"/>
                <w:szCs w:val="20"/>
              </w:rPr>
            </w:pPr>
            <w:r w:rsidRPr="0024464A">
              <w:rPr>
                <w:rFonts w:cstheme="minorHAnsi"/>
                <w:sz w:val="20"/>
                <w:szCs w:val="20"/>
              </w:rPr>
              <w:t>De gemeente ontvangt minimaal tweemaal per jaar, op verzoek vaker, een digitale managementrapportage met daarin onder andere:</w:t>
            </w:r>
          </w:p>
          <w:p w14:paraId="55C0B333" w14:textId="77777777" w:rsidR="00E814BA" w:rsidRPr="00FF12AE" w:rsidRDefault="00E814BA" w:rsidP="00186275">
            <w:pPr>
              <w:pStyle w:val="Lijstalinea"/>
              <w:numPr>
                <w:ilvl w:val="0"/>
                <w:numId w:val="6"/>
              </w:numPr>
              <w:rPr>
                <w:rFonts w:cstheme="minorHAnsi"/>
                <w:sz w:val="20"/>
                <w:szCs w:val="20"/>
              </w:rPr>
            </w:pPr>
            <w:r>
              <w:rPr>
                <w:rFonts w:cstheme="minorHAnsi"/>
                <w:sz w:val="20"/>
                <w:szCs w:val="20"/>
              </w:rPr>
              <w:t>Nog openstaande orders;</w:t>
            </w:r>
          </w:p>
          <w:p w14:paraId="5CA79FBD" w14:textId="53D2A645" w:rsidR="00E814BA" w:rsidRDefault="00E814BA" w:rsidP="00186275">
            <w:pPr>
              <w:pStyle w:val="Lijstalinea"/>
              <w:numPr>
                <w:ilvl w:val="0"/>
                <w:numId w:val="3"/>
              </w:numPr>
              <w:spacing w:line="260" w:lineRule="atLeast"/>
              <w:rPr>
                <w:rFonts w:cstheme="minorHAnsi"/>
                <w:sz w:val="20"/>
                <w:szCs w:val="20"/>
              </w:rPr>
            </w:pPr>
            <w:r w:rsidRPr="0024464A">
              <w:rPr>
                <w:rFonts w:cstheme="minorHAnsi"/>
                <w:sz w:val="20"/>
                <w:szCs w:val="20"/>
              </w:rPr>
              <w:t>De actuele inventarislijst van</w:t>
            </w:r>
            <w:r>
              <w:rPr>
                <w:rFonts w:cstheme="minorHAnsi"/>
                <w:sz w:val="20"/>
                <w:szCs w:val="20"/>
              </w:rPr>
              <w:t xml:space="preserve"> alle door de opdrachtnemer geleverde </w:t>
            </w:r>
            <w:r w:rsidR="00EA44F8">
              <w:rPr>
                <w:rFonts w:cstheme="minorHAnsi"/>
                <w:sz w:val="20"/>
                <w:szCs w:val="20"/>
              </w:rPr>
              <w:t>bureaustoelen</w:t>
            </w:r>
            <w:r>
              <w:rPr>
                <w:rFonts w:cstheme="minorHAnsi"/>
                <w:sz w:val="20"/>
                <w:szCs w:val="20"/>
              </w:rPr>
              <w:t xml:space="preserve"> met daarbij vermeld:</w:t>
            </w:r>
          </w:p>
          <w:p w14:paraId="25A80B4D" w14:textId="77777777" w:rsidR="00E814BA" w:rsidRDefault="00E814BA" w:rsidP="00186275">
            <w:pPr>
              <w:pStyle w:val="Lijstalinea"/>
              <w:numPr>
                <w:ilvl w:val="0"/>
                <w:numId w:val="5"/>
              </w:numPr>
              <w:spacing w:line="260" w:lineRule="atLeast"/>
              <w:rPr>
                <w:rFonts w:cstheme="minorHAnsi"/>
                <w:sz w:val="20"/>
                <w:szCs w:val="20"/>
              </w:rPr>
            </w:pPr>
            <w:r>
              <w:rPr>
                <w:rFonts w:cstheme="minorHAnsi"/>
                <w:sz w:val="20"/>
                <w:szCs w:val="20"/>
              </w:rPr>
              <w:t>Type</w:t>
            </w:r>
            <w:r w:rsidRPr="0024464A">
              <w:rPr>
                <w:rFonts w:cstheme="minorHAnsi"/>
                <w:sz w:val="20"/>
                <w:szCs w:val="20"/>
              </w:rPr>
              <w:t>;</w:t>
            </w:r>
          </w:p>
          <w:p w14:paraId="73A92453" w14:textId="77777777" w:rsidR="00E814BA" w:rsidRDefault="00E814BA" w:rsidP="00186275">
            <w:pPr>
              <w:pStyle w:val="Lijstalinea"/>
              <w:numPr>
                <w:ilvl w:val="0"/>
                <w:numId w:val="5"/>
              </w:numPr>
              <w:spacing w:line="260" w:lineRule="atLeast"/>
              <w:rPr>
                <w:rFonts w:cstheme="minorHAnsi"/>
                <w:sz w:val="20"/>
                <w:szCs w:val="20"/>
              </w:rPr>
            </w:pPr>
            <w:r>
              <w:rPr>
                <w:rFonts w:cstheme="minorHAnsi"/>
                <w:sz w:val="20"/>
                <w:szCs w:val="20"/>
              </w:rPr>
              <w:t>Aantal;</w:t>
            </w:r>
          </w:p>
          <w:p w14:paraId="3AE37419" w14:textId="3164D9FC" w:rsidR="00E814BA" w:rsidRDefault="00EA44F8" w:rsidP="00186275">
            <w:pPr>
              <w:pStyle w:val="Lijstalinea"/>
              <w:numPr>
                <w:ilvl w:val="0"/>
                <w:numId w:val="5"/>
              </w:numPr>
              <w:spacing w:line="260" w:lineRule="atLeast"/>
              <w:rPr>
                <w:rFonts w:cstheme="minorHAnsi"/>
                <w:sz w:val="20"/>
                <w:szCs w:val="20"/>
              </w:rPr>
            </w:pPr>
            <w:r>
              <w:rPr>
                <w:rFonts w:cstheme="minorHAnsi"/>
                <w:sz w:val="20"/>
                <w:szCs w:val="20"/>
              </w:rPr>
              <w:t>Afgeleverde l</w:t>
            </w:r>
            <w:r w:rsidR="00E814BA">
              <w:rPr>
                <w:rFonts w:cstheme="minorHAnsi"/>
                <w:sz w:val="20"/>
                <w:szCs w:val="20"/>
              </w:rPr>
              <w:t>ocatie;</w:t>
            </w:r>
          </w:p>
          <w:p w14:paraId="1869A4CB" w14:textId="77777777" w:rsidR="00E814BA" w:rsidRDefault="00E814BA" w:rsidP="00186275">
            <w:pPr>
              <w:pStyle w:val="Lijstalinea"/>
              <w:numPr>
                <w:ilvl w:val="0"/>
                <w:numId w:val="5"/>
              </w:numPr>
              <w:spacing w:line="260" w:lineRule="atLeast"/>
              <w:rPr>
                <w:rFonts w:cstheme="minorHAnsi"/>
                <w:sz w:val="20"/>
                <w:szCs w:val="20"/>
              </w:rPr>
            </w:pPr>
            <w:r>
              <w:rPr>
                <w:rFonts w:cstheme="minorHAnsi"/>
                <w:sz w:val="20"/>
                <w:szCs w:val="20"/>
              </w:rPr>
              <w:t>Uniek meubelnummer;</w:t>
            </w:r>
          </w:p>
          <w:p w14:paraId="27E3C129" w14:textId="77777777" w:rsidR="00E814BA" w:rsidRDefault="00E814BA" w:rsidP="00186275">
            <w:pPr>
              <w:pStyle w:val="Lijstalinea"/>
              <w:numPr>
                <w:ilvl w:val="0"/>
                <w:numId w:val="5"/>
              </w:numPr>
              <w:spacing w:line="260" w:lineRule="atLeast"/>
              <w:rPr>
                <w:rFonts w:cstheme="minorHAnsi"/>
                <w:sz w:val="20"/>
                <w:szCs w:val="20"/>
              </w:rPr>
            </w:pPr>
            <w:r>
              <w:rPr>
                <w:rFonts w:cstheme="minorHAnsi"/>
                <w:sz w:val="20"/>
                <w:szCs w:val="20"/>
              </w:rPr>
              <w:t>Leverdatum;</w:t>
            </w:r>
          </w:p>
          <w:p w14:paraId="67760B52" w14:textId="77777777" w:rsidR="00E814BA" w:rsidRDefault="00E814BA" w:rsidP="00186275">
            <w:pPr>
              <w:pStyle w:val="Lijstalinea"/>
              <w:numPr>
                <w:ilvl w:val="0"/>
                <w:numId w:val="5"/>
              </w:numPr>
              <w:spacing w:line="260" w:lineRule="atLeast"/>
              <w:rPr>
                <w:rFonts w:cstheme="minorHAnsi"/>
                <w:sz w:val="20"/>
                <w:szCs w:val="20"/>
              </w:rPr>
            </w:pPr>
            <w:r>
              <w:rPr>
                <w:rFonts w:cstheme="minorHAnsi"/>
                <w:sz w:val="20"/>
                <w:szCs w:val="20"/>
              </w:rPr>
              <w:t>Door opdrachtnemer verricht preventief/correctief onderhoud;</w:t>
            </w:r>
          </w:p>
          <w:p w14:paraId="369D494B" w14:textId="77777777" w:rsidR="00E814BA" w:rsidRPr="00FF12AE" w:rsidRDefault="00E814BA" w:rsidP="00186275">
            <w:pPr>
              <w:pStyle w:val="Lijstalinea"/>
              <w:numPr>
                <w:ilvl w:val="0"/>
                <w:numId w:val="5"/>
              </w:numPr>
              <w:spacing w:line="260" w:lineRule="atLeast"/>
              <w:rPr>
                <w:rFonts w:cstheme="minorHAnsi"/>
                <w:sz w:val="20"/>
                <w:szCs w:val="20"/>
              </w:rPr>
            </w:pPr>
            <w:r>
              <w:rPr>
                <w:rFonts w:cstheme="minorHAnsi"/>
                <w:sz w:val="20"/>
                <w:szCs w:val="20"/>
              </w:rPr>
              <w:t>Aanschafprijs.</w:t>
            </w:r>
          </w:p>
          <w:p w14:paraId="4B11896D" w14:textId="77777777" w:rsidR="00E814BA" w:rsidRPr="0024464A" w:rsidRDefault="00E814BA" w:rsidP="00186275">
            <w:pPr>
              <w:pStyle w:val="Lijstalinea"/>
              <w:numPr>
                <w:ilvl w:val="0"/>
                <w:numId w:val="3"/>
              </w:numPr>
              <w:spacing w:line="260" w:lineRule="atLeast"/>
              <w:rPr>
                <w:rFonts w:cstheme="minorHAnsi"/>
                <w:sz w:val="20"/>
                <w:szCs w:val="20"/>
              </w:rPr>
            </w:pPr>
            <w:r w:rsidRPr="0024464A">
              <w:rPr>
                <w:rFonts w:cstheme="minorHAnsi"/>
                <w:sz w:val="20"/>
                <w:szCs w:val="20"/>
              </w:rPr>
              <w:t>Overzicht van alle</w:t>
            </w:r>
            <w:r>
              <w:rPr>
                <w:rFonts w:cstheme="minorHAnsi"/>
                <w:sz w:val="20"/>
                <w:szCs w:val="20"/>
              </w:rPr>
              <w:t xml:space="preserve"> gemaakte meldingen en wanneer ze opgelost zijn met daarbij het unieke meubelnummer;</w:t>
            </w:r>
          </w:p>
          <w:p w14:paraId="7AD209DD" w14:textId="77777777" w:rsidR="00E814BA" w:rsidRDefault="00E814BA" w:rsidP="00186275">
            <w:pPr>
              <w:pStyle w:val="Lijstalinea"/>
              <w:numPr>
                <w:ilvl w:val="0"/>
                <w:numId w:val="3"/>
              </w:numPr>
              <w:spacing w:line="260" w:lineRule="atLeast"/>
              <w:rPr>
                <w:rFonts w:cstheme="minorHAnsi"/>
                <w:sz w:val="20"/>
                <w:szCs w:val="20"/>
              </w:rPr>
            </w:pPr>
            <w:r w:rsidRPr="00446A85">
              <w:rPr>
                <w:rFonts w:cstheme="minorHAnsi"/>
                <w:sz w:val="20"/>
                <w:szCs w:val="20"/>
              </w:rPr>
              <w:t>Openstaande en uitgevoerde reparaties van het afgelopen jaar</w:t>
            </w:r>
            <w:r>
              <w:rPr>
                <w:rFonts w:cstheme="minorHAnsi"/>
                <w:sz w:val="20"/>
                <w:szCs w:val="20"/>
              </w:rPr>
              <w:t>;</w:t>
            </w:r>
          </w:p>
          <w:p w14:paraId="66D1595F" w14:textId="77777777" w:rsidR="00E814BA" w:rsidRDefault="00E814BA" w:rsidP="00186275">
            <w:pPr>
              <w:pStyle w:val="Lijstalinea"/>
              <w:numPr>
                <w:ilvl w:val="0"/>
                <w:numId w:val="3"/>
              </w:numPr>
              <w:spacing w:line="260" w:lineRule="atLeast"/>
              <w:rPr>
                <w:rFonts w:cstheme="minorHAnsi"/>
                <w:sz w:val="20"/>
                <w:szCs w:val="20"/>
              </w:rPr>
            </w:pPr>
            <w:r>
              <w:rPr>
                <w:rFonts w:cstheme="minorHAnsi"/>
                <w:sz w:val="20"/>
                <w:szCs w:val="20"/>
              </w:rPr>
              <w:t>Overeengekomen KPI’s;</w:t>
            </w:r>
          </w:p>
          <w:p w14:paraId="085E758B" w14:textId="77777777" w:rsidR="00E814BA" w:rsidRPr="008371D3" w:rsidRDefault="00E814BA" w:rsidP="00186275">
            <w:pPr>
              <w:pStyle w:val="Lijstalinea"/>
              <w:numPr>
                <w:ilvl w:val="0"/>
                <w:numId w:val="3"/>
              </w:numPr>
              <w:spacing w:line="260" w:lineRule="atLeast"/>
              <w:rPr>
                <w:rFonts w:cstheme="minorHAnsi"/>
                <w:sz w:val="20"/>
                <w:szCs w:val="20"/>
              </w:rPr>
            </w:pPr>
            <w:r w:rsidRPr="0024464A">
              <w:rPr>
                <w:rFonts w:cstheme="minorHAnsi"/>
                <w:sz w:val="20"/>
                <w:szCs w:val="20"/>
              </w:rPr>
              <w:t>Op verzoek van de opdrachtgever nader aan te vullen informatie.</w:t>
            </w:r>
          </w:p>
          <w:p w14:paraId="2AD01BC8" w14:textId="77777777" w:rsidR="00E814BA" w:rsidRPr="0024464A" w:rsidRDefault="00E814BA" w:rsidP="00186275">
            <w:pPr>
              <w:spacing w:line="260" w:lineRule="atLeast"/>
              <w:rPr>
                <w:rFonts w:cstheme="minorHAnsi"/>
                <w:sz w:val="20"/>
                <w:szCs w:val="20"/>
              </w:rPr>
            </w:pPr>
            <w:r w:rsidRPr="0024464A">
              <w:rPr>
                <w:rFonts w:cstheme="minorHAnsi"/>
                <w:sz w:val="20"/>
                <w:szCs w:val="20"/>
              </w:rPr>
              <w:t xml:space="preserve">De exacte vorm en inhoud van de managementinformatie wordt in overleg tussen </w:t>
            </w:r>
            <w:r>
              <w:rPr>
                <w:rFonts w:cstheme="minorHAnsi"/>
                <w:sz w:val="20"/>
                <w:szCs w:val="20"/>
              </w:rPr>
              <w:t>o</w:t>
            </w:r>
            <w:r w:rsidRPr="0024464A">
              <w:rPr>
                <w:rFonts w:cstheme="minorHAnsi"/>
                <w:sz w:val="20"/>
                <w:szCs w:val="20"/>
              </w:rPr>
              <w:t xml:space="preserve">pdrachtnemer en opdrachtgever vastgesteld. De managementrapportage wordt minimaal vijf (5) werkdagen voor het halfjaarlijks overleg aangeleverd. </w:t>
            </w:r>
          </w:p>
        </w:tc>
      </w:tr>
      <w:tr w:rsidR="00E814BA" w:rsidRPr="0024464A" w14:paraId="07CC33B4" w14:textId="77777777" w:rsidTr="00186275">
        <w:tblPrEx>
          <w:tblBorders>
            <w:bottom w:val="single" w:sz="4" w:space="0" w:color="auto"/>
          </w:tblBorders>
        </w:tblPrEx>
        <w:tc>
          <w:tcPr>
            <w:tcW w:w="709" w:type="dxa"/>
          </w:tcPr>
          <w:p w14:paraId="379C3FEF" w14:textId="77777777" w:rsidR="00E814BA" w:rsidRPr="0024464A" w:rsidRDefault="00E814BA" w:rsidP="00186275">
            <w:pPr>
              <w:rPr>
                <w:rFonts w:cstheme="minorHAnsi"/>
                <w:sz w:val="20"/>
                <w:szCs w:val="20"/>
              </w:rPr>
            </w:pPr>
            <w:r>
              <w:rPr>
                <w:rFonts w:cstheme="minorHAnsi"/>
                <w:sz w:val="20"/>
                <w:szCs w:val="20"/>
              </w:rPr>
              <w:t>C.3</w:t>
            </w:r>
          </w:p>
        </w:tc>
        <w:tc>
          <w:tcPr>
            <w:tcW w:w="8358" w:type="dxa"/>
          </w:tcPr>
          <w:p w14:paraId="004D935D" w14:textId="77777777" w:rsidR="00E814BA" w:rsidRPr="0024464A" w:rsidRDefault="00E814BA" w:rsidP="00186275">
            <w:pPr>
              <w:rPr>
                <w:rFonts w:cstheme="minorHAnsi"/>
                <w:sz w:val="20"/>
                <w:szCs w:val="20"/>
              </w:rPr>
            </w:pPr>
            <w:r w:rsidRPr="0024464A">
              <w:rPr>
                <w:rFonts w:cstheme="minorHAnsi"/>
                <w:sz w:val="20"/>
                <w:szCs w:val="20"/>
              </w:rPr>
              <w:t xml:space="preserve">Overlegstructuur: </w:t>
            </w:r>
          </w:p>
          <w:p w14:paraId="3B1AFA9A" w14:textId="77777777" w:rsidR="00E814BA" w:rsidRPr="0024464A" w:rsidRDefault="00E814BA" w:rsidP="00186275">
            <w:pPr>
              <w:rPr>
                <w:rFonts w:cstheme="minorHAnsi"/>
                <w:sz w:val="20"/>
                <w:szCs w:val="20"/>
              </w:rPr>
            </w:pPr>
            <w:r w:rsidRPr="0024464A">
              <w:rPr>
                <w:rFonts w:cstheme="minorHAnsi"/>
                <w:sz w:val="20"/>
                <w:szCs w:val="20"/>
              </w:rPr>
              <w:t xml:space="preserve">De gemeente wil tweemaal per jaar, maar vaker indien noodzakelijk een algemeen overleg </w:t>
            </w:r>
          </w:p>
          <w:p w14:paraId="150CB90C" w14:textId="77777777" w:rsidR="00E814BA" w:rsidRPr="0024464A" w:rsidRDefault="00E814BA" w:rsidP="00186275">
            <w:pPr>
              <w:rPr>
                <w:rFonts w:cstheme="minorHAnsi"/>
                <w:sz w:val="20"/>
                <w:szCs w:val="20"/>
              </w:rPr>
            </w:pPr>
            <w:r w:rsidRPr="0024464A">
              <w:rPr>
                <w:rFonts w:cstheme="minorHAnsi"/>
                <w:sz w:val="20"/>
                <w:szCs w:val="20"/>
              </w:rPr>
              <w:t xml:space="preserve">voeren waarbij naast beleidsmatige en contractuele zaken ook de evaluatie van de </w:t>
            </w:r>
          </w:p>
          <w:p w14:paraId="2423ADB8" w14:textId="77777777" w:rsidR="00E814BA" w:rsidRPr="0024464A" w:rsidRDefault="00E814BA" w:rsidP="00186275">
            <w:pPr>
              <w:rPr>
                <w:rFonts w:cstheme="minorHAnsi"/>
                <w:sz w:val="20"/>
                <w:szCs w:val="20"/>
              </w:rPr>
            </w:pPr>
            <w:r w:rsidRPr="0024464A">
              <w:rPr>
                <w:rFonts w:cstheme="minorHAnsi"/>
                <w:sz w:val="20"/>
                <w:szCs w:val="20"/>
              </w:rPr>
              <w:t xml:space="preserve">voorafgaande periode en de managementrapportage wordt besproken. De opdrachtnemer neemt het initiatief voor het plannen van een overleg. </w:t>
            </w:r>
          </w:p>
        </w:tc>
      </w:tr>
      <w:tr w:rsidR="00E814BA" w:rsidRPr="0024464A" w14:paraId="6CB8B302" w14:textId="77777777" w:rsidTr="00186275">
        <w:tblPrEx>
          <w:tblBorders>
            <w:bottom w:val="single" w:sz="4" w:space="0" w:color="auto"/>
          </w:tblBorders>
        </w:tblPrEx>
        <w:tc>
          <w:tcPr>
            <w:tcW w:w="709" w:type="dxa"/>
          </w:tcPr>
          <w:p w14:paraId="3FE83B49" w14:textId="77777777" w:rsidR="00E814BA" w:rsidRPr="0024464A" w:rsidRDefault="00E814BA" w:rsidP="00186275">
            <w:pPr>
              <w:rPr>
                <w:rFonts w:cstheme="minorHAnsi"/>
                <w:sz w:val="20"/>
                <w:szCs w:val="20"/>
              </w:rPr>
            </w:pPr>
            <w:r>
              <w:rPr>
                <w:rFonts w:cstheme="minorHAnsi"/>
                <w:sz w:val="20"/>
                <w:szCs w:val="20"/>
              </w:rPr>
              <w:t>C.4</w:t>
            </w:r>
          </w:p>
        </w:tc>
        <w:tc>
          <w:tcPr>
            <w:tcW w:w="8358" w:type="dxa"/>
          </w:tcPr>
          <w:p w14:paraId="4B373084" w14:textId="77777777" w:rsidR="00E814BA" w:rsidRPr="0024464A" w:rsidRDefault="00E814BA" w:rsidP="00186275">
            <w:pPr>
              <w:rPr>
                <w:rFonts w:cstheme="minorHAnsi"/>
                <w:sz w:val="20"/>
                <w:szCs w:val="20"/>
              </w:rPr>
            </w:pPr>
            <w:r w:rsidRPr="0024464A">
              <w:rPr>
                <w:rFonts w:cstheme="minorHAnsi"/>
                <w:sz w:val="20"/>
                <w:szCs w:val="20"/>
              </w:rPr>
              <w:t>Verslaglegging:</w:t>
            </w:r>
          </w:p>
          <w:p w14:paraId="1F4D1F5B" w14:textId="77777777" w:rsidR="00E814BA" w:rsidRPr="0024464A" w:rsidRDefault="00E814BA" w:rsidP="00186275">
            <w:pPr>
              <w:rPr>
                <w:rFonts w:cstheme="minorHAnsi"/>
                <w:sz w:val="20"/>
                <w:szCs w:val="20"/>
              </w:rPr>
            </w:pPr>
            <w:r w:rsidRPr="0024464A">
              <w:rPr>
                <w:rFonts w:cstheme="minorHAnsi"/>
                <w:sz w:val="20"/>
                <w:szCs w:val="20"/>
              </w:rPr>
              <w:t xml:space="preserve">De opdrachtnemer zorgt voor verslaglegging van hetgeen is besproken tijdens overleggen. Het verslag wordt binnen vijf (5) werkdagen na overleg met opdrachtgever gedeeld. </w:t>
            </w:r>
          </w:p>
        </w:tc>
      </w:tr>
      <w:tr w:rsidR="00E814BA" w:rsidRPr="0024464A" w14:paraId="209AA3CA" w14:textId="77777777" w:rsidTr="00186275">
        <w:tblPrEx>
          <w:tblBorders>
            <w:bottom w:val="single" w:sz="4" w:space="0" w:color="auto"/>
          </w:tblBorders>
        </w:tblPrEx>
        <w:tc>
          <w:tcPr>
            <w:tcW w:w="709" w:type="dxa"/>
          </w:tcPr>
          <w:p w14:paraId="04B84279" w14:textId="77777777" w:rsidR="00E814BA" w:rsidRPr="0024464A" w:rsidRDefault="00E814BA" w:rsidP="00186275">
            <w:pPr>
              <w:rPr>
                <w:rFonts w:cstheme="minorHAnsi"/>
                <w:sz w:val="20"/>
                <w:szCs w:val="20"/>
              </w:rPr>
            </w:pPr>
            <w:r>
              <w:rPr>
                <w:rFonts w:cstheme="minorHAnsi"/>
                <w:sz w:val="20"/>
                <w:szCs w:val="20"/>
              </w:rPr>
              <w:t>C.5</w:t>
            </w:r>
          </w:p>
        </w:tc>
        <w:tc>
          <w:tcPr>
            <w:tcW w:w="8358" w:type="dxa"/>
          </w:tcPr>
          <w:p w14:paraId="2BDAE16B" w14:textId="77777777" w:rsidR="00E814BA" w:rsidRPr="0024464A" w:rsidRDefault="00E814BA" w:rsidP="00186275">
            <w:pPr>
              <w:rPr>
                <w:rFonts w:cstheme="minorHAnsi"/>
                <w:sz w:val="20"/>
                <w:szCs w:val="20"/>
              </w:rPr>
            </w:pPr>
            <w:r w:rsidRPr="0024464A">
              <w:rPr>
                <w:rFonts w:cstheme="minorHAnsi"/>
                <w:sz w:val="20"/>
                <w:szCs w:val="20"/>
              </w:rPr>
              <w:t>Afschermen informatie:</w:t>
            </w:r>
          </w:p>
          <w:p w14:paraId="070687F6" w14:textId="0152BB3B" w:rsidR="00E814BA" w:rsidRPr="0024464A" w:rsidRDefault="00E814BA" w:rsidP="00186275">
            <w:pPr>
              <w:rPr>
                <w:rFonts w:cstheme="minorHAnsi"/>
                <w:sz w:val="20"/>
                <w:szCs w:val="20"/>
              </w:rPr>
            </w:pPr>
            <w:r w:rsidRPr="0024464A">
              <w:rPr>
                <w:rFonts w:cstheme="minorHAnsi"/>
                <w:sz w:val="20"/>
                <w:szCs w:val="20"/>
              </w:rPr>
              <w:t>Opdrachtnemer garandeert dat</w:t>
            </w:r>
            <w:r w:rsidR="00321F62">
              <w:rPr>
                <w:rFonts w:cstheme="minorHAnsi"/>
                <w:sz w:val="20"/>
                <w:szCs w:val="20"/>
              </w:rPr>
              <w:t xml:space="preserve"> informatie</w:t>
            </w:r>
            <w:r w:rsidRPr="0024464A">
              <w:rPr>
                <w:rFonts w:cstheme="minorHAnsi"/>
                <w:sz w:val="20"/>
                <w:szCs w:val="20"/>
              </w:rPr>
              <w:t xml:space="preserve"> van opdrachtgever</w:t>
            </w:r>
            <w:r w:rsidR="00321F62">
              <w:rPr>
                <w:rFonts w:cstheme="minorHAnsi"/>
                <w:sz w:val="20"/>
                <w:szCs w:val="20"/>
              </w:rPr>
              <w:t>, waaronder ook contact- en adresgegevens,</w:t>
            </w:r>
            <w:r w:rsidRPr="0024464A">
              <w:rPr>
                <w:rFonts w:cstheme="minorHAnsi"/>
                <w:sz w:val="20"/>
                <w:szCs w:val="20"/>
              </w:rPr>
              <w:t xml:space="preserve"> </w:t>
            </w:r>
            <w:r w:rsidR="00321F62">
              <w:rPr>
                <w:rFonts w:cstheme="minorHAnsi"/>
                <w:sz w:val="20"/>
                <w:szCs w:val="20"/>
              </w:rPr>
              <w:t xml:space="preserve">vertrouwelijk behandeld wordt en </w:t>
            </w:r>
            <w:r w:rsidRPr="0024464A">
              <w:rPr>
                <w:rFonts w:cstheme="minorHAnsi"/>
                <w:sz w:val="20"/>
                <w:szCs w:val="20"/>
              </w:rPr>
              <w:t>niet in handen van derden kom</w:t>
            </w:r>
            <w:r w:rsidR="00321F62">
              <w:rPr>
                <w:rFonts w:cstheme="minorHAnsi"/>
                <w:sz w:val="20"/>
                <w:szCs w:val="20"/>
              </w:rPr>
              <w:t xml:space="preserve">t. Opdrachtnemer </w:t>
            </w:r>
            <w:r w:rsidRPr="0024464A">
              <w:rPr>
                <w:rFonts w:cstheme="minorHAnsi"/>
                <w:sz w:val="20"/>
                <w:szCs w:val="20"/>
              </w:rPr>
              <w:t>heeft daartoe interne procedures ingericht.</w:t>
            </w:r>
          </w:p>
        </w:tc>
      </w:tr>
      <w:tr w:rsidR="00E814BA" w:rsidRPr="0024464A" w14:paraId="58DA9F27" w14:textId="77777777" w:rsidTr="00186275">
        <w:tblPrEx>
          <w:tblBorders>
            <w:bottom w:val="single" w:sz="4" w:space="0" w:color="auto"/>
          </w:tblBorders>
        </w:tblPrEx>
        <w:tc>
          <w:tcPr>
            <w:tcW w:w="709" w:type="dxa"/>
          </w:tcPr>
          <w:p w14:paraId="678A316E" w14:textId="77777777" w:rsidR="00E814BA" w:rsidRPr="0024464A" w:rsidRDefault="00E814BA" w:rsidP="00186275">
            <w:pPr>
              <w:rPr>
                <w:rFonts w:cstheme="minorHAnsi"/>
                <w:sz w:val="20"/>
                <w:szCs w:val="20"/>
              </w:rPr>
            </w:pPr>
            <w:r>
              <w:rPr>
                <w:rFonts w:cstheme="minorHAnsi"/>
                <w:sz w:val="20"/>
                <w:szCs w:val="20"/>
              </w:rPr>
              <w:t>C.6</w:t>
            </w:r>
          </w:p>
        </w:tc>
        <w:tc>
          <w:tcPr>
            <w:tcW w:w="8358" w:type="dxa"/>
          </w:tcPr>
          <w:p w14:paraId="3B9739E1" w14:textId="77777777" w:rsidR="00E814BA" w:rsidRPr="0024464A" w:rsidRDefault="00E814BA" w:rsidP="00186275">
            <w:pPr>
              <w:rPr>
                <w:rFonts w:cstheme="minorHAnsi"/>
                <w:sz w:val="20"/>
                <w:szCs w:val="20"/>
              </w:rPr>
            </w:pPr>
            <w:r w:rsidRPr="0024464A">
              <w:rPr>
                <w:rFonts w:cstheme="minorHAnsi"/>
                <w:sz w:val="20"/>
                <w:szCs w:val="20"/>
              </w:rPr>
              <w:t>Overdracht:</w:t>
            </w:r>
          </w:p>
          <w:p w14:paraId="33943C50" w14:textId="77777777" w:rsidR="00E814BA" w:rsidRPr="0024464A" w:rsidRDefault="00E814BA" w:rsidP="00186275">
            <w:pPr>
              <w:rPr>
                <w:rFonts w:cstheme="minorHAnsi"/>
                <w:sz w:val="20"/>
                <w:szCs w:val="20"/>
              </w:rPr>
            </w:pPr>
            <w:r w:rsidRPr="0024464A">
              <w:rPr>
                <w:rFonts w:cstheme="minorHAnsi"/>
                <w:sz w:val="20"/>
                <w:szCs w:val="20"/>
              </w:rPr>
              <w:t>Bij het eindigen van de overeenkomst werkt de opdrachtnemer mee bij de overdracht van</w:t>
            </w:r>
            <w:r>
              <w:rPr>
                <w:rFonts w:cstheme="minorHAnsi"/>
                <w:sz w:val="20"/>
                <w:szCs w:val="20"/>
              </w:rPr>
              <w:t xml:space="preserve"> informatie</w:t>
            </w:r>
            <w:r w:rsidRPr="0024464A">
              <w:rPr>
                <w:rFonts w:cstheme="minorHAnsi"/>
                <w:sz w:val="20"/>
                <w:szCs w:val="20"/>
              </w:rPr>
              <w:t xml:space="preserve"> aan een eventuele overnemende partij. </w:t>
            </w:r>
          </w:p>
        </w:tc>
      </w:tr>
      <w:tr w:rsidR="00E814BA" w:rsidRPr="0024464A" w14:paraId="553437F9" w14:textId="77777777" w:rsidTr="00186275">
        <w:tblPrEx>
          <w:tblBorders>
            <w:bottom w:val="single" w:sz="4" w:space="0" w:color="auto"/>
          </w:tblBorders>
        </w:tblPrEx>
        <w:tc>
          <w:tcPr>
            <w:tcW w:w="709" w:type="dxa"/>
            <w:shd w:val="clear" w:color="auto" w:fill="D9D9D9" w:themeFill="background1" w:themeFillShade="D9"/>
          </w:tcPr>
          <w:p w14:paraId="5618900E" w14:textId="77777777" w:rsidR="00E814BA" w:rsidRPr="0024464A" w:rsidRDefault="00E814BA" w:rsidP="00186275">
            <w:pPr>
              <w:rPr>
                <w:rFonts w:cstheme="minorHAnsi"/>
                <w:sz w:val="20"/>
                <w:szCs w:val="20"/>
              </w:rPr>
            </w:pPr>
            <w:r w:rsidRPr="0024464A">
              <w:rPr>
                <w:rFonts w:cstheme="minorHAnsi"/>
                <w:sz w:val="20"/>
                <w:szCs w:val="20"/>
              </w:rPr>
              <w:t>J</w:t>
            </w:r>
          </w:p>
        </w:tc>
        <w:tc>
          <w:tcPr>
            <w:tcW w:w="8358" w:type="dxa"/>
            <w:shd w:val="clear" w:color="auto" w:fill="D9D9D9" w:themeFill="background1" w:themeFillShade="D9"/>
          </w:tcPr>
          <w:p w14:paraId="075B50B7" w14:textId="77777777" w:rsidR="00E814BA" w:rsidRPr="0024464A" w:rsidRDefault="00E814BA" w:rsidP="00186275">
            <w:pPr>
              <w:rPr>
                <w:rFonts w:cstheme="minorHAnsi"/>
                <w:sz w:val="20"/>
                <w:szCs w:val="20"/>
              </w:rPr>
            </w:pPr>
            <w:r w:rsidRPr="0024464A">
              <w:rPr>
                <w:rFonts w:cstheme="minorHAnsi"/>
                <w:sz w:val="20"/>
                <w:szCs w:val="20"/>
              </w:rPr>
              <w:t>Juridisch</w:t>
            </w:r>
          </w:p>
        </w:tc>
      </w:tr>
      <w:tr w:rsidR="00E814BA" w:rsidRPr="0024464A" w14:paraId="65950D46" w14:textId="77777777" w:rsidTr="00186275">
        <w:tblPrEx>
          <w:tblBorders>
            <w:bottom w:val="single" w:sz="4" w:space="0" w:color="auto"/>
          </w:tblBorders>
        </w:tblPrEx>
        <w:tc>
          <w:tcPr>
            <w:tcW w:w="709" w:type="dxa"/>
          </w:tcPr>
          <w:p w14:paraId="4F542DD6" w14:textId="77777777" w:rsidR="00E814BA" w:rsidRPr="0024464A" w:rsidRDefault="00E814BA" w:rsidP="00186275">
            <w:pPr>
              <w:rPr>
                <w:rFonts w:cstheme="minorHAnsi"/>
                <w:sz w:val="20"/>
                <w:szCs w:val="20"/>
              </w:rPr>
            </w:pPr>
            <w:r>
              <w:rPr>
                <w:rFonts w:cstheme="minorHAnsi"/>
                <w:sz w:val="20"/>
                <w:szCs w:val="20"/>
              </w:rPr>
              <w:t>J.1</w:t>
            </w:r>
          </w:p>
        </w:tc>
        <w:tc>
          <w:tcPr>
            <w:tcW w:w="8358" w:type="dxa"/>
          </w:tcPr>
          <w:p w14:paraId="6B6F5789" w14:textId="77777777" w:rsidR="00E814BA" w:rsidRPr="0024464A" w:rsidRDefault="00E814BA" w:rsidP="00186275">
            <w:pPr>
              <w:rPr>
                <w:rFonts w:cstheme="minorHAnsi"/>
                <w:sz w:val="20"/>
                <w:szCs w:val="20"/>
              </w:rPr>
            </w:pPr>
            <w:r w:rsidRPr="0024464A">
              <w:rPr>
                <w:rFonts w:cstheme="minorHAnsi"/>
                <w:sz w:val="20"/>
                <w:szCs w:val="20"/>
              </w:rPr>
              <w:t>Wet- en regelgeving:</w:t>
            </w:r>
          </w:p>
          <w:p w14:paraId="297E1915" w14:textId="77777777" w:rsidR="00E814BA" w:rsidRPr="0024464A" w:rsidRDefault="00E814BA" w:rsidP="00186275">
            <w:pPr>
              <w:rPr>
                <w:rFonts w:cstheme="minorHAnsi"/>
                <w:sz w:val="20"/>
                <w:szCs w:val="20"/>
              </w:rPr>
            </w:pPr>
            <w:r w:rsidRPr="0024464A">
              <w:rPr>
                <w:rFonts w:cstheme="minorHAnsi"/>
                <w:sz w:val="20"/>
                <w:szCs w:val="20"/>
              </w:rPr>
              <w:lastRenderedPageBreak/>
              <w:t xml:space="preserve">De opdrachtnemer en zijn onderaanemers handelen bij uitvoering van opdrachten die voorvloeiend uit de </w:t>
            </w:r>
            <w:r>
              <w:rPr>
                <w:rFonts w:cstheme="minorHAnsi"/>
                <w:sz w:val="20"/>
                <w:szCs w:val="20"/>
              </w:rPr>
              <w:t>raam</w:t>
            </w:r>
            <w:r w:rsidRPr="0024464A">
              <w:rPr>
                <w:rFonts w:cstheme="minorHAnsi"/>
                <w:sz w:val="20"/>
                <w:szCs w:val="20"/>
              </w:rPr>
              <w:t xml:space="preserve">overeenkomst conform de Nederlandse en Europese wetten, verordeningen, maatregelen en voorschriften- die door de rijksoverheid, de provinciale en/of gemeentelijke overheid dan wel door ander daartoe aangewezen organen zijn vastgesteld ten aanzien van de te leveren producten en diensten. </w:t>
            </w:r>
          </w:p>
        </w:tc>
      </w:tr>
      <w:tr w:rsidR="00E814BA" w:rsidRPr="0024464A" w14:paraId="18F5893F" w14:textId="77777777" w:rsidTr="00186275">
        <w:tblPrEx>
          <w:tblBorders>
            <w:bottom w:val="single" w:sz="4" w:space="0" w:color="auto"/>
          </w:tblBorders>
        </w:tblPrEx>
        <w:tc>
          <w:tcPr>
            <w:tcW w:w="709" w:type="dxa"/>
          </w:tcPr>
          <w:p w14:paraId="222B1DAF" w14:textId="77777777" w:rsidR="00E814BA" w:rsidRPr="0024464A" w:rsidRDefault="00E814BA" w:rsidP="00186275">
            <w:pPr>
              <w:rPr>
                <w:rFonts w:cstheme="minorHAnsi"/>
                <w:sz w:val="20"/>
                <w:szCs w:val="20"/>
              </w:rPr>
            </w:pPr>
            <w:r>
              <w:rPr>
                <w:rFonts w:cstheme="minorHAnsi"/>
                <w:sz w:val="20"/>
                <w:szCs w:val="20"/>
              </w:rPr>
              <w:lastRenderedPageBreak/>
              <w:t>J.2</w:t>
            </w:r>
          </w:p>
        </w:tc>
        <w:tc>
          <w:tcPr>
            <w:tcW w:w="8358" w:type="dxa"/>
          </w:tcPr>
          <w:p w14:paraId="6B1E8196" w14:textId="77777777" w:rsidR="00E814BA" w:rsidRPr="0024464A" w:rsidRDefault="00E814BA" w:rsidP="00186275">
            <w:pPr>
              <w:rPr>
                <w:rFonts w:cstheme="minorHAnsi"/>
                <w:sz w:val="20"/>
                <w:szCs w:val="20"/>
              </w:rPr>
            </w:pPr>
            <w:r w:rsidRPr="0024464A">
              <w:rPr>
                <w:rFonts w:cstheme="minorHAnsi"/>
                <w:sz w:val="20"/>
                <w:szCs w:val="20"/>
              </w:rPr>
              <w:t>Vergunningen en ontheffingen:</w:t>
            </w:r>
          </w:p>
          <w:p w14:paraId="0C5E4E7B" w14:textId="77777777" w:rsidR="00E814BA" w:rsidRPr="0024464A" w:rsidRDefault="00E814BA" w:rsidP="00186275">
            <w:pPr>
              <w:rPr>
                <w:rFonts w:cstheme="minorHAnsi"/>
                <w:sz w:val="20"/>
                <w:szCs w:val="20"/>
              </w:rPr>
            </w:pPr>
            <w:r w:rsidRPr="0024464A">
              <w:rPr>
                <w:rFonts w:cstheme="minorHAnsi"/>
                <w:sz w:val="20"/>
                <w:szCs w:val="20"/>
              </w:rPr>
              <w:t>Voor het uitvoeren van de opdracht is de opdrachtnemer in het bezit van alle verplichte</w:t>
            </w:r>
            <w:r>
              <w:rPr>
                <w:rFonts w:cstheme="minorHAnsi"/>
                <w:sz w:val="20"/>
                <w:szCs w:val="20"/>
              </w:rPr>
              <w:t xml:space="preserve"> </w:t>
            </w:r>
            <w:r w:rsidRPr="0024464A">
              <w:rPr>
                <w:rFonts w:cstheme="minorHAnsi"/>
                <w:sz w:val="20"/>
                <w:szCs w:val="20"/>
              </w:rPr>
              <w:t xml:space="preserve">vergunningen en ontheffingen. De kosten hiervoor zijn voor de opdrachtnemer. Op verzoek dient opdrachtnemer de bewijsmiddelen hierover aan opdrachtgever te verstrekken. Boetes kunnen niet op opdrachtgever worden verhaald. </w:t>
            </w:r>
          </w:p>
        </w:tc>
      </w:tr>
      <w:tr w:rsidR="00E814BA" w:rsidRPr="0024464A" w14:paraId="1CF3B74E" w14:textId="77777777" w:rsidTr="00186275">
        <w:tblPrEx>
          <w:tblBorders>
            <w:bottom w:val="single" w:sz="4" w:space="0" w:color="auto"/>
          </w:tblBorders>
        </w:tblPrEx>
        <w:tc>
          <w:tcPr>
            <w:tcW w:w="709" w:type="dxa"/>
          </w:tcPr>
          <w:p w14:paraId="1E9EF115" w14:textId="77777777" w:rsidR="00E814BA" w:rsidRPr="0024464A" w:rsidRDefault="00E814BA" w:rsidP="00186275">
            <w:pPr>
              <w:rPr>
                <w:rFonts w:cstheme="minorHAnsi"/>
                <w:sz w:val="20"/>
                <w:szCs w:val="20"/>
              </w:rPr>
            </w:pPr>
            <w:r>
              <w:rPr>
                <w:rFonts w:cstheme="minorHAnsi"/>
                <w:sz w:val="20"/>
                <w:szCs w:val="20"/>
              </w:rPr>
              <w:t>J.3</w:t>
            </w:r>
          </w:p>
        </w:tc>
        <w:tc>
          <w:tcPr>
            <w:tcW w:w="8358" w:type="dxa"/>
          </w:tcPr>
          <w:p w14:paraId="52937923" w14:textId="77777777" w:rsidR="00E814BA" w:rsidRDefault="00E814BA" w:rsidP="00186275">
            <w:pPr>
              <w:rPr>
                <w:rFonts w:eastAsia="Times New Roman" w:cstheme="minorHAnsi"/>
                <w:sz w:val="20"/>
                <w:szCs w:val="20"/>
                <w:lang w:eastAsia="nl-NL"/>
              </w:rPr>
            </w:pPr>
            <w:r>
              <w:rPr>
                <w:rFonts w:eastAsia="Times New Roman" w:cstheme="minorHAnsi"/>
                <w:sz w:val="20"/>
                <w:szCs w:val="20"/>
                <w:lang w:eastAsia="nl-NL"/>
              </w:rPr>
              <w:t>Geen opdracht- of afname verplichting:</w:t>
            </w:r>
          </w:p>
          <w:p w14:paraId="7E9B0AA1" w14:textId="77777777" w:rsidR="00E814BA" w:rsidRPr="0024464A" w:rsidRDefault="00E814BA" w:rsidP="00186275">
            <w:pPr>
              <w:rPr>
                <w:rFonts w:cstheme="minorHAnsi"/>
                <w:sz w:val="20"/>
                <w:szCs w:val="20"/>
              </w:rPr>
            </w:pPr>
            <w:r>
              <w:rPr>
                <w:rFonts w:eastAsia="Times New Roman" w:cstheme="minorHAnsi"/>
                <w:sz w:val="20"/>
                <w:szCs w:val="20"/>
                <w:lang w:eastAsia="nl-NL"/>
              </w:rPr>
              <w:t>Opdrachtnemer</w:t>
            </w:r>
            <w:r w:rsidRPr="0024464A">
              <w:rPr>
                <w:rFonts w:eastAsia="Times New Roman" w:cstheme="minorHAnsi"/>
                <w:sz w:val="20"/>
                <w:szCs w:val="20"/>
                <w:lang w:eastAsia="nl-NL"/>
              </w:rPr>
              <w:t xml:space="preserve"> gaat ermee akkoord dat</w:t>
            </w:r>
            <w:r>
              <w:rPr>
                <w:rFonts w:eastAsia="Times New Roman" w:cstheme="minorHAnsi"/>
                <w:sz w:val="20"/>
                <w:szCs w:val="20"/>
                <w:lang w:eastAsia="nl-NL"/>
              </w:rPr>
              <w:t xml:space="preserve"> opdrachtgever</w:t>
            </w:r>
            <w:r w:rsidRPr="0024464A">
              <w:rPr>
                <w:rFonts w:eastAsia="Times New Roman" w:cstheme="minorHAnsi"/>
                <w:sz w:val="20"/>
                <w:szCs w:val="20"/>
                <w:lang w:eastAsia="nl-NL"/>
              </w:rPr>
              <w:t xml:space="preserve"> geen verplichting heeft tot het afnemen van</w:t>
            </w:r>
            <w:r>
              <w:rPr>
                <w:rFonts w:eastAsia="Times New Roman" w:cstheme="minorHAnsi"/>
                <w:sz w:val="20"/>
                <w:szCs w:val="20"/>
                <w:lang w:eastAsia="nl-NL"/>
              </w:rPr>
              <w:t xml:space="preserve"> producten of diensten of het verstrekken van </w:t>
            </w:r>
            <w:r w:rsidRPr="0024464A">
              <w:rPr>
                <w:rFonts w:eastAsia="Times New Roman" w:cstheme="minorHAnsi"/>
                <w:sz w:val="20"/>
                <w:szCs w:val="20"/>
                <w:lang w:eastAsia="nl-NL"/>
              </w:rPr>
              <w:t>opdrachten</w:t>
            </w:r>
            <w:r>
              <w:rPr>
                <w:rFonts w:eastAsia="Times New Roman" w:cstheme="minorHAnsi"/>
                <w:sz w:val="20"/>
                <w:szCs w:val="20"/>
                <w:lang w:eastAsia="nl-NL"/>
              </w:rPr>
              <w:t xml:space="preserve"> vanuit de raamovereenkomst</w:t>
            </w:r>
            <w:r w:rsidRPr="0024464A">
              <w:rPr>
                <w:rFonts w:eastAsia="Times New Roman" w:cstheme="minorHAnsi"/>
                <w:sz w:val="20"/>
                <w:szCs w:val="20"/>
                <w:lang w:eastAsia="nl-NL"/>
              </w:rPr>
              <w:t>. </w:t>
            </w:r>
          </w:p>
        </w:tc>
      </w:tr>
    </w:tbl>
    <w:p w14:paraId="783A43B2" w14:textId="77777777" w:rsidR="00D8380A" w:rsidRDefault="00D8380A" w:rsidP="00D8380A">
      <w:pPr>
        <w:rPr>
          <w:rFonts w:cstheme="minorHAnsi"/>
        </w:rPr>
      </w:pPr>
    </w:p>
    <w:p w14:paraId="14A1D0F4" w14:textId="4FAA5368" w:rsidR="007943BC" w:rsidRDefault="007943BC" w:rsidP="0024464A">
      <w:pPr>
        <w:rPr>
          <w:rFonts w:cstheme="minorHAnsi"/>
        </w:rPr>
      </w:pPr>
    </w:p>
    <w:p w14:paraId="544E9439" w14:textId="6AE20DAA" w:rsidR="00DF5FCF" w:rsidRDefault="00DF5FCF" w:rsidP="0024464A">
      <w:pPr>
        <w:rPr>
          <w:rFonts w:cstheme="minorHAnsi"/>
        </w:rPr>
      </w:pPr>
    </w:p>
    <w:sectPr w:rsidR="00DF5FCF">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12798" w14:textId="77777777" w:rsidR="00240ABA" w:rsidRDefault="00240ABA" w:rsidP="002B2724">
      <w:pPr>
        <w:spacing w:after="0" w:line="240" w:lineRule="auto"/>
      </w:pPr>
      <w:r>
        <w:separator/>
      </w:r>
    </w:p>
  </w:endnote>
  <w:endnote w:type="continuationSeparator" w:id="0">
    <w:p w14:paraId="43FDF85B" w14:textId="77777777" w:rsidR="00240ABA" w:rsidRDefault="00240ABA" w:rsidP="002B2724">
      <w:pPr>
        <w:spacing w:after="0" w:line="240" w:lineRule="auto"/>
      </w:pPr>
      <w:r>
        <w:continuationSeparator/>
      </w:r>
    </w:p>
  </w:endnote>
  <w:endnote w:type="continuationNotice" w:id="1">
    <w:p w14:paraId="4DA1C29F" w14:textId="77777777" w:rsidR="00240ABA" w:rsidRDefault="00240A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71062037"/>
      <w:docPartObj>
        <w:docPartGallery w:val="Page Numbers (Bottom of Page)"/>
        <w:docPartUnique/>
      </w:docPartObj>
    </w:sdtPr>
    <w:sdtEndPr/>
    <w:sdtContent>
      <w:p w14:paraId="46481AA7" w14:textId="656D085B" w:rsidR="00240ABA" w:rsidRDefault="00240ABA">
        <w:pPr>
          <w:pStyle w:val="Voettekst"/>
          <w:jc w:val="right"/>
        </w:pPr>
        <w:r>
          <w:fldChar w:fldCharType="begin"/>
        </w:r>
        <w:r>
          <w:instrText>PAGE   \* MERGEFORMAT</w:instrText>
        </w:r>
        <w:r>
          <w:fldChar w:fldCharType="separate"/>
        </w:r>
        <w:r>
          <w:t>2</w:t>
        </w:r>
        <w:r>
          <w:fldChar w:fldCharType="end"/>
        </w:r>
      </w:p>
    </w:sdtContent>
  </w:sdt>
  <w:p w14:paraId="06C1878E" w14:textId="29C96F07" w:rsidR="00240ABA" w:rsidRPr="00FF0188" w:rsidRDefault="00240ABA" w:rsidP="002B2724">
    <w:pPr>
      <w:pStyle w:val="Voettekst"/>
      <w:tabs>
        <w:tab w:val="clear" w:pos="4536"/>
        <w:tab w:val="clear" w:pos="9072"/>
        <w:tab w:val="left" w:pos="3945"/>
      </w:tabs>
      <w:rPr>
        <w:i/>
        <w:iCs/>
      </w:rPr>
    </w:pPr>
    <w:r>
      <w:rPr>
        <w:i/>
        <w:iCs/>
      </w:rPr>
      <w:t>Aanbesteding meubilair - Perceel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A4262" w14:textId="77777777" w:rsidR="00240ABA" w:rsidRDefault="00240ABA" w:rsidP="002B2724">
      <w:pPr>
        <w:spacing w:after="0" w:line="240" w:lineRule="auto"/>
      </w:pPr>
      <w:r>
        <w:separator/>
      </w:r>
    </w:p>
  </w:footnote>
  <w:footnote w:type="continuationSeparator" w:id="0">
    <w:p w14:paraId="4161505E" w14:textId="77777777" w:rsidR="00240ABA" w:rsidRDefault="00240ABA" w:rsidP="002B2724">
      <w:pPr>
        <w:spacing w:after="0" w:line="240" w:lineRule="auto"/>
      </w:pPr>
      <w:r>
        <w:continuationSeparator/>
      </w:r>
    </w:p>
  </w:footnote>
  <w:footnote w:type="continuationNotice" w:id="1">
    <w:p w14:paraId="5126DBFF" w14:textId="77777777" w:rsidR="00240ABA" w:rsidRDefault="00240AB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1ACC7" w14:textId="730EE88B" w:rsidR="00240ABA" w:rsidRDefault="00240ABA">
    <w:pPr>
      <w:pStyle w:val="Koptekst"/>
    </w:pPr>
    <w:r>
      <w:tab/>
    </w:r>
    <w:r>
      <w:tab/>
    </w:r>
    <w:r>
      <w:rPr>
        <w:noProof/>
      </w:rPr>
      <w:drawing>
        <wp:inline distT="0" distB="0" distL="0" distR="0" wp14:anchorId="2AB20FF4" wp14:editId="2E013345">
          <wp:extent cx="2048510" cy="865505"/>
          <wp:effectExtent l="0" t="0" r="889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8510" cy="865505"/>
                  </a:xfrm>
                  <a:prstGeom prst="rect">
                    <a:avLst/>
                  </a:prstGeom>
                  <a:noFill/>
                </pic:spPr>
              </pic:pic>
            </a:graphicData>
          </a:graphic>
        </wp:inline>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783E3B5"/>
    <w:multiLevelType w:val="hybridMultilevel"/>
    <w:tmpl w:val="23467AE4"/>
    <w:lvl w:ilvl="0" w:tplc="185AA230">
      <w:start w:val="1"/>
      <w:numFmt w:val="bullet"/>
      <w:lvlText w:val=""/>
      <w:lvlJc w:val="left"/>
      <w:pPr>
        <w:tabs>
          <w:tab w:val="num" w:pos="720"/>
        </w:tabs>
        <w:ind w:left="720" w:hanging="360"/>
      </w:pPr>
      <w:rPr>
        <w:rFonts w:ascii="Symbol" w:hAnsi="Symbol" w:cs="Symbol" w:hint="default"/>
      </w:rPr>
    </w:lvl>
    <w:lvl w:ilvl="1" w:tplc="A1167498">
      <w:start w:val="1"/>
      <w:numFmt w:val="bullet"/>
      <w:lvlText w:val="o"/>
      <w:lvlJc w:val="left"/>
      <w:pPr>
        <w:tabs>
          <w:tab w:val="num" w:pos="1440"/>
        </w:tabs>
        <w:ind w:left="1440" w:hanging="360"/>
      </w:pPr>
      <w:rPr>
        <w:rFonts w:ascii="Courier New" w:hAnsi="Courier New" w:cs="Courier New" w:hint="default"/>
      </w:rPr>
    </w:lvl>
    <w:lvl w:ilvl="2" w:tplc="4B4631C8">
      <w:start w:val="1"/>
      <w:numFmt w:val="bullet"/>
      <w:lvlText w:val=""/>
      <w:lvlJc w:val="left"/>
      <w:pPr>
        <w:tabs>
          <w:tab w:val="num" w:pos="2160"/>
        </w:tabs>
        <w:ind w:left="2160" w:hanging="360"/>
      </w:pPr>
      <w:rPr>
        <w:rFonts w:ascii="Wingdings" w:hAnsi="Wingdings" w:cs="Wingdings" w:hint="default"/>
      </w:rPr>
    </w:lvl>
    <w:lvl w:ilvl="3" w:tplc="3C98E5CC">
      <w:start w:val="1"/>
      <w:numFmt w:val="bullet"/>
      <w:lvlText w:val=""/>
      <w:lvlJc w:val="left"/>
      <w:pPr>
        <w:tabs>
          <w:tab w:val="num" w:pos="2880"/>
        </w:tabs>
        <w:ind w:left="2880" w:hanging="360"/>
      </w:pPr>
      <w:rPr>
        <w:rFonts w:ascii="Symbol" w:hAnsi="Symbol" w:cs="Symbol" w:hint="default"/>
      </w:rPr>
    </w:lvl>
    <w:lvl w:ilvl="4" w:tplc="411AD4C0">
      <w:start w:val="1"/>
      <w:numFmt w:val="bullet"/>
      <w:lvlText w:val="o"/>
      <w:lvlJc w:val="left"/>
      <w:pPr>
        <w:tabs>
          <w:tab w:val="num" w:pos="3600"/>
        </w:tabs>
        <w:ind w:left="3600" w:hanging="360"/>
      </w:pPr>
      <w:rPr>
        <w:rFonts w:ascii="Courier New" w:hAnsi="Courier New" w:cs="Courier New" w:hint="default"/>
      </w:rPr>
    </w:lvl>
    <w:lvl w:ilvl="5" w:tplc="55C03046">
      <w:start w:val="1"/>
      <w:numFmt w:val="bullet"/>
      <w:lvlText w:val=""/>
      <w:lvlJc w:val="left"/>
      <w:pPr>
        <w:tabs>
          <w:tab w:val="num" w:pos="4320"/>
        </w:tabs>
        <w:ind w:left="4320" w:hanging="360"/>
      </w:pPr>
      <w:rPr>
        <w:rFonts w:ascii="Wingdings" w:hAnsi="Wingdings" w:cs="Wingdings" w:hint="default"/>
      </w:rPr>
    </w:lvl>
    <w:lvl w:ilvl="6" w:tplc="39FCF5F8">
      <w:start w:val="1"/>
      <w:numFmt w:val="bullet"/>
      <w:lvlText w:val=""/>
      <w:lvlJc w:val="left"/>
      <w:pPr>
        <w:tabs>
          <w:tab w:val="num" w:pos="5040"/>
        </w:tabs>
        <w:ind w:left="5040" w:hanging="360"/>
      </w:pPr>
      <w:rPr>
        <w:rFonts w:ascii="Symbol" w:hAnsi="Symbol" w:cs="Symbol" w:hint="default"/>
      </w:rPr>
    </w:lvl>
    <w:lvl w:ilvl="7" w:tplc="B756D2C4">
      <w:start w:val="1"/>
      <w:numFmt w:val="bullet"/>
      <w:lvlText w:val="o"/>
      <w:lvlJc w:val="left"/>
      <w:pPr>
        <w:tabs>
          <w:tab w:val="num" w:pos="5760"/>
        </w:tabs>
        <w:ind w:left="5760" w:hanging="360"/>
      </w:pPr>
      <w:rPr>
        <w:rFonts w:ascii="Courier New" w:hAnsi="Courier New" w:cs="Courier New" w:hint="default"/>
      </w:rPr>
    </w:lvl>
    <w:lvl w:ilvl="8" w:tplc="66429182">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8D8A98ED"/>
    <w:multiLevelType w:val="hybridMultilevel"/>
    <w:tmpl w:val="F140D6A4"/>
    <w:lvl w:ilvl="0" w:tplc="DB3AD5FA">
      <w:start w:val="1"/>
      <w:numFmt w:val="bullet"/>
      <w:lvlText w:val=""/>
      <w:lvlJc w:val="left"/>
      <w:pPr>
        <w:tabs>
          <w:tab w:val="num" w:pos="720"/>
        </w:tabs>
        <w:ind w:left="720" w:hanging="360"/>
      </w:pPr>
      <w:rPr>
        <w:rFonts w:ascii="Symbol" w:hAnsi="Symbol" w:cs="Symbol" w:hint="default"/>
      </w:rPr>
    </w:lvl>
    <w:lvl w:ilvl="1" w:tplc="67383CF8">
      <w:start w:val="1"/>
      <w:numFmt w:val="bullet"/>
      <w:lvlText w:val="o"/>
      <w:lvlJc w:val="left"/>
      <w:pPr>
        <w:tabs>
          <w:tab w:val="num" w:pos="1440"/>
        </w:tabs>
        <w:ind w:left="1440" w:hanging="360"/>
      </w:pPr>
      <w:rPr>
        <w:rFonts w:ascii="Courier New" w:hAnsi="Courier New" w:cs="Courier New" w:hint="default"/>
      </w:rPr>
    </w:lvl>
    <w:lvl w:ilvl="2" w:tplc="64C8B7C6">
      <w:start w:val="1"/>
      <w:numFmt w:val="bullet"/>
      <w:lvlText w:val=""/>
      <w:lvlJc w:val="left"/>
      <w:pPr>
        <w:tabs>
          <w:tab w:val="num" w:pos="2160"/>
        </w:tabs>
        <w:ind w:left="2160" w:hanging="360"/>
      </w:pPr>
      <w:rPr>
        <w:rFonts w:ascii="Wingdings" w:hAnsi="Wingdings" w:cs="Wingdings" w:hint="default"/>
      </w:rPr>
    </w:lvl>
    <w:lvl w:ilvl="3" w:tplc="DC761566">
      <w:start w:val="1"/>
      <w:numFmt w:val="bullet"/>
      <w:lvlText w:val=""/>
      <w:lvlJc w:val="left"/>
      <w:pPr>
        <w:tabs>
          <w:tab w:val="num" w:pos="2880"/>
        </w:tabs>
        <w:ind w:left="2880" w:hanging="360"/>
      </w:pPr>
      <w:rPr>
        <w:rFonts w:ascii="Symbol" w:hAnsi="Symbol" w:cs="Symbol" w:hint="default"/>
      </w:rPr>
    </w:lvl>
    <w:lvl w:ilvl="4" w:tplc="58D680AC">
      <w:start w:val="1"/>
      <w:numFmt w:val="bullet"/>
      <w:lvlText w:val="o"/>
      <w:lvlJc w:val="left"/>
      <w:pPr>
        <w:tabs>
          <w:tab w:val="num" w:pos="3600"/>
        </w:tabs>
        <w:ind w:left="3600" w:hanging="360"/>
      </w:pPr>
      <w:rPr>
        <w:rFonts w:ascii="Courier New" w:hAnsi="Courier New" w:cs="Courier New" w:hint="default"/>
      </w:rPr>
    </w:lvl>
    <w:lvl w:ilvl="5" w:tplc="CDC8FC4E">
      <w:start w:val="1"/>
      <w:numFmt w:val="bullet"/>
      <w:lvlText w:val=""/>
      <w:lvlJc w:val="left"/>
      <w:pPr>
        <w:tabs>
          <w:tab w:val="num" w:pos="4320"/>
        </w:tabs>
        <w:ind w:left="4320" w:hanging="360"/>
      </w:pPr>
      <w:rPr>
        <w:rFonts w:ascii="Wingdings" w:hAnsi="Wingdings" w:cs="Wingdings" w:hint="default"/>
      </w:rPr>
    </w:lvl>
    <w:lvl w:ilvl="6" w:tplc="CDD86A6A">
      <w:start w:val="1"/>
      <w:numFmt w:val="bullet"/>
      <w:lvlText w:val=""/>
      <w:lvlJc w:val="left"/>
      <w:pPr>
        <w:tabs>
          <w:tab w:val="num" w:pos="5040"/>
        </w:tabs>
        <w:ind w:left="5040" w:hanging="360"/>
      </w:pPr>
      <w:rPr>
        <w:rFonts w:ascii="Symbol" w:hAnsi="Symbol" w:cs="Symbol" w:hint="default"/>
      </w:rPr>
    </w:lvl>
    <w:lvl w:ilvl="7" w:tplc="DE10AAC8">
      <w:start w:val="1"/>
      <w:numFmt w:val="bullet"/>
      <w:lvlText w:val="o"/>
      <w:lvlJc w:val="left"/>
      <w:pPr>
        <w:tabs>
          <w:tab w:val="num" w:pos="5760"/>
        </w:tabs>
        <w:ind w:left="5760" w:hanging="360"/>
      </w:pPr>
      <w:rPr>
        <w:rFonts w:ascii="Courier New" w:hAnsi="Courier New" w:cs="Courier New" w:hint="default"/>
      </w:rPr>
    </w:lvl>
    <w:lvl w:ilvl="8" w:tplc="6E341DD0">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8F822E9E"/>
    <w:multiLevelType w:val="hybridMultilevel"/>
    <w:tmpl w:val="78840262"/>
    <w:lvl w:ilvl="0" w:tplc="BACE0512">
      <w:start w:val="1"/>
      <w:numFmt w:val="bullet"/>
      <w:lvlText w:val=""/>
      <w:lvlJc w:val="left"/>
      <w:pPr>
        <w:tabs>
          <w:tab w:val="num" w:pos="720"/>
        </w:tabs>
        <w:ind w:left="720" w:hanging="360"/>
      </w:pPr>
      <w:rPr>
        <w:rFonts w:ascii="Symbol" w:hAnsi="Symbol" w:cs="Symbol" w:hint="default"/>
      </w:rPr>
    </w:lvl>
    <w:lvl w:ilvl="1" w:tplc="07B2BB2E">
      <w:start w:val="1"/>
      <w:numFmt w:val="bullet"/>
      <w:lvlText w:val="o"/>
      <w:lvlJc w:val="left"/>
      <w:pPr>
        <w:tabs>
          <w:tab w:val="num" w:pos="1440"/>
        </w:tabs>
        <w:ind w:left="1440" w:hanging="360"/>
      </w:pPr>
      <w:rPr>
        <w:rFonts w:ascii="Courier New" w:hAnsi="Courier New" w:cs="Courier New" w:hint="default"/>
      </w:rPr>
    </w:lvl>
    <w:lvl w:ilvl="2" w:tplc="5C72EDB0">
      <w:start w:val="1"/>
      <w:numFmt w:val="bullet"/>
      <w:lvlText w:val=""/>
      <w:lvlJc w:val="left"/>
      <w:pPr>
        <w:tabs>
          <w:tab w:val="num" w:pos="2160"/>
        </w:tabs>
        <w:ind w:left="2160" w:hanging="360"/>
      </w:pPr>
      <w:rPr>
        <w:rFonts w:ascii="Wingdings" w:hAnsi="Wingdings" w:cs="Wingdings" w:hint="default"/>
      </w:rPr>
    </w:lvl>
    <w:lvl w:ilvl="3" w:tplc="09BCD8F4">
      <w:start w:val="1"/>
      <w:numFmt w:val="bullet"/>
      <w:lvlText w:val=""/>
      <w:lvlJc w:val="left"/>
      <w:pPr>
        <w:tabs>
          <w:tab w:val="num" w:pos="2880"/>
        </w:tabs>
        <w:ind w:left="2880" w:hanging="360"/>
      </w:pPr>
      <w:rPr>
        <w:rFonts w:ascii="Symbol" w:hAnsi="Symbol" w:cs="Symbol" w:hint="default"/>
      </w:rPr>
    </w:lvl>
    <w:lvl w:ilvl="4" w:tplc="BEC07488">
      <w:start w:val="1"/>
      <w:numFmt w:val="bullet"/>
      <w:lvlText w:val="o"/>
      <w:lvlJc w:val="left"/>
      <w:pPr>
        <w:tabs>
          <w:tab w:val="num" w:pos="3600"/>
        </w:tabs>
        <w:ind w:left="3600" w:hanging="360"/>
      </w:pPr>
      <w:rPr>
        <w:rFonts w:ascii="Courier New" w:hAnsi="Courier New" w:cs="Courier New" w:hint="default"/>
      </w:rPr>
    </w:lvl>
    <w:lvl w:ilvl="5" w:tplc="064AA4D0">
      <w:start w:val="1"/>
      <w:numFmt w:val="bullet"/>
      <w:lvlText w:val=""/>
      <w:lvlJc w:val="left"/>
      <w:pPr>
        <w:tabs>
          <w:tab w:val="num" w:pos="4320"/>
        </w:tabs>
        <w:ind w:left="4320" w:hanging="360"/>
      </w:pPr>
      <w:rPr>
        <w:rFonts w:ascii="Wingdings" w:hAnsi="Wingdings" w:cs="Wingdings" w:hint="default"/>
      </w:rPr>
    </w:lvl>
    <w:lvl w:ilvl="6" w:tplc="6E148584">
      <w:start w:val="1"/>
      <w:numFmt w:val="bullet"/>
      <w:lvlText w:val=""/>
      <w:lvlJc w:val="left"/>
      <w:pPr>
        <w:tabs>
          <w:tab w:val="num" w:pos="5040"/>
        </w:tabs>
        <w:ind w:left="5040" w:hanging="360"/>
      </w:pPr>
      <w:rPr>
        <w:rFonts w:ascii="Symbol" w:hAnsi="Symbol" w:cs="Symbol" w:hint="default"/>
      </w:rPr>
    </w:lvl>
    <w:lvl w:ilvl="7" w:tplc="8B326336">
      <w:start w:val="1"/>
      <w:numFmt w:val="bullet"/>
      <w:lvlText w:val="o"/>
      <w:lvlJc w:val="left"/>
      <w:pPr>
        <w:tabs>
          <w:tab w:val="num" w:pos="5760"/>
        </w:tabs>
        <w:ind w:left="5760" w:hanging="360"/>
      </w:pPr>
      <w:rPr>
        <w:rFonts w:ascii="Courier New" w:hAnsi="Courier New" w:cs="Courier New" w:hint="default"/>
      </w:rPr>
    </w:lvl>
    <w:lvl w:ilvl="8" w:tplc="70A00BB6">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928AC3CE"/>
    <w:multiLevelType w:val="hybridMultilevel"/>
    <w:tmpl w:val="D3CE373E"/>
    <w:lvl w:ilvl="0" w:tplc="BDA61536">
      <w:start w:val="1"/>
      <w:numFmt w:val="bullet"/>
      <w:lvlText w:val=""/>
      <w:lvlJc w:val="left"/>
      <w:pPr>
        <w:tabs>
          <w:tab w:val="num" w:pos="720"/>
        </w:tabs>
        <w:ind w:left="720" w:hanging="360"/>
      </w:pPr>
      <w:rPr>
        <w:rFonts w:ascii="Symbol" w:hAnsi="Symbol" w:cs="Symbol" w:hint="default"/>
      </w:rPr>
    </w:lvl>
    <w:lvl w:ilvl="1" w:tplc="2BCCA14E">
      <w:start w:val="1"/>
      <w:numFmt w:val="bullet"/>
      <w:lvlText w:val="o"/>
      <w:lvlJc w:val="left"/>
      <w:pPr>
        <w:tabs>
          <w:tab w:val="num" w:pos="1440"/>
        </w:tabs>
        <w:ind w:left="1440" w:hanging="360"/>
      </w:pPr>
      <w:rPr>
        <w:rFonts w:ascii="Courier New" w:hAnsi="Courier New" w:cs="Courier New" w:hint="default"/>
      </w:rPr>
    </w:lvl>
    <w:lvl w:ilvl="2" w:tplc="9B06A3C2">
      <w:start w:val="1"/>
      <w:numFmt w:val="bullet"/>
      <w:lvlText w:val=""/>
      <w:lvlJc w:val="left"/>
      <w:pPr>
        <w:tabs>
          <w:tab w:val="num" w:pos="2160"/>
        </w:tabs>
        <w:ind w:left="2160" w:hanging="360"/>
      </w:pPr>
      <w:rPr>
        <w:rFonts w:ascii="Wingdings" w:hAnsi="Wingdings" w:cs="Wingdings" w:hint="default"/>
      </w:rPr>
    </w:lvl>
    <w:lvl w:ilvl="3" w:tplc="C3844750">
      <w:start w:val="1"/>
      <w:numFmt w:val="bullet"/>
      <w:lvlText w:val=""/>
      <w:lvlJc w:val="left"/>
      <w:pPr>
        <w:tabs>
          <w:tab w:val="num" w:pos="2880"/>
        </w:tabs>
        <w:ind w:left="2880" w:hanging="360"/>
      </w:pPr>
      <w:rPr>
        <w:rFonts w:ascii="Symbol" w:hAnsi="Symbol" w:cs="Symbol" w:hint="default"/>
      </w:rPr>
    </w:lvl>
    <w:lvl w:ilvl="4" w:tplc="27622DC8">
      <w:start w:val="1"/>
      <w:numFmt w:val="bullet"/>
      <w:lvlText w:val="o"/>
      <w:lvlJc w:val="left"/>
      <w:pPr>
        <w:tabs>
          <w:tab w:val="num" w:pos="3600"/>
        </w:tabs>
        <w:ind w:left="3600" w:hanging="360"/>
      </w:pPr>
      <w:rPr>
        <w:rFonts w:ascii="Courier New" w:hAnsi="Courier New" w:cs="Courier New" w:hint="default"/>
      </w:rPr>
    </w:lvl>
    <w:lvl w:ilvl="5" w:tplc="DCB49BC8">
      <w:start w:val="1"/>
      <w:numFmt w:val="bullet"/>
      <w:lvlText w:val=""/>
      <w:lvlJc w:val="left"/>
      <w:pPr>
        <w:tabs>
          <w:tab w:val="num" w:pos="4320"/>
        </w:tabs>
        <w:ind w:left="4320" w:hanging="360"/>
      </w:pPr>
      <w:rPr>
        <w:rFonts w:ascii="Wingdings" w:hAnsi="Wingdings" w:cs="Wingdings" w:hint="default"/>
      </w:rPr>
    </w:lvl>
    <w:lvl w:ilvl="6" w:tplc="DC1844A4">
      <w:start w:val="1"/>
      <w:numFmt w:val="bullet"/>
      <w:lvlText w:val=""/>
      <w:lvlJc w:val="left"/>
      <w:pPr>
        <w:tabs>
          <w:tab w:val="num" w:pos="5040"/>
        </w:tabs>
        <w:ind w:left="5040" w:hanging="360"/>
      </w:pPr>
      <w:rPr>
        <w:rFonts w:ascii="Symbol" w:hAnsi="Symbol" w:cs="Symbol" w:hint="default"/>
      </w:rPr>
    </w:lvl>
    <w:lvl w:ilvl="7" w:tplc="D3864054">
      <w:start w:val="1"/>
      <w:numFmt w:val="bullet"/>
      <w:lvlText w:val="o"/>
      <w:lvlJc w:val="left"/>
      <w:pPr>
        <w:tabs>
          <w:tab w:val="num" w:pos="5760"/>
        </w:tabs>
        <w:ind w:left="5760" w:hanging="360"/>
      </w:pPr>
      <w:rPr>
        <w:rFonts w:ascii="Courier New" w:hAnsi="Courier New" w:cs="Courier New" w:hint="default"/>
      </w:rPr>
    </w:lvl>
    <w:lvl w:ilvl="8" w:tplc="61B83914">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9908CC00"/>
    <w:multiLevelType w:val="hybridMultilevel"/>
    <w:tmpl w:val="45462424"/>
    <w:lvl w:ilvl="0" w:tplc="FC6AFC6C">
      <w:start w:val="1"/>
      <w:numFmt w:val="bullet"/>
      <w:lvlText w:val=""/>
      <w:lvlJc w:val="left"/>
      <w:pPr>
        <w:tabs>
          <w:tab w:val="num" w:pos="720"/>
        </w:tabs>
        <w:ind w:left="720" w:hanging="360"/>
      </w:pPr>
      <w:rPr>
        <w:rFonts w:ascii="Symbol" w:hAnsi="Symbol" w:cs="Symbol" w:hint="default"/>
      </w:rPr>
    </w:lvl>
    <w:lvl w:ilvl="1" w:tplc="43A2ECD6">
      <w:start w:val="1"/>
      <w:numFmt w:val="bullet"/>
      <w:lvlText w:val="o"/>
      <w:lvlJc w:val="left"/>
      <w:pPr>
        <w:tabs>
          <w:tab w:val="num" w:pos="1440"/>
        </w:tabs>
        <w:ind w:left="1440" w:hanging="360"/>
      </w:pPr>
      <w:rPr>
        <w:rFonts w:ascii="Courier New" w:hAnsi="Courier New" w:cs="Courier New" w:hint="default"/>
      </w:rPr>
    </w:lvl>
    <w:lvl w:ilvl="2" w:tplc="83DAD370">
      <w:start w:val="1"/>
      <w:numFmt w:val="bullet"/>
      <w:lvlText w:val=""/>
      <w:lvlJc w:val="left"/>
      <w:pPr>
        <w:tabs>
          <w:tab w:val="num" w:pos="2160"/>
        </w:tabs>
        <w:ind w:left="2160" w:hanging="360"/>
      </w:pPr>
      <w:rPr>
        <w:rFonts w:ascii="Wingdings" w:hAnsi="Wingdings" w:cs="Wingdings" w:hint="default"/>
      </w:rPr>
    </w:lvl>
    <w:lvl w:ilvl="3" w:tplc="1930CD82">
      <w:start w:val="1"/>
      <w:numFmt w:val="bullet"/>
      <w:lvlText w:val=""/>
      <w:lvlJc w:val="left"/>
      <w:pPr>
        <w:tabs>
          <w:tab w:val="num" w:pos="2880"/>
        </w:tabs>
        <w:ind w:left="2880" w:hanging="360"/>
      </w:pPr>
      <w:rPr>
        <w:rFonts w:ascii="Symbol" w:hAnsi="Symbol" w:cs="Symbol" w:hint="default"/>
      </w:rPr>
    </w:lvl>
    <w:lvl w:ilvl="4" w:tplc="896A5152">
      <w:start w:val="1"/>
      <w:numFmt w:val="bullet"/>
      <w:lvlText w:val="o"/>
      <w:lvlJc w:val="left"/>
      <w:pPr>
        <w:tabs>
          <w:tab w:val="num" w:pos="3600"/>
        </w:tabs>
        <w:ind w:left="3600" w:hanging="360"/>
      </w:pPr>
      <w:rPr>
        <w:rFonts w:ascii="Courier New" w:hAnsi="Courier New" w:cs="Courier New" w:hint="default"/>
      </w:rPr>
    </w:lvl>
    <w:lvl w:ilvl="5" w:tplc="29F2871E">
      <w:start w:val="1"/>
      <w:numFmt w:val="bullet"/>
      <w:lvlText w:val=""/>
      <w:lvlJc w:val="left"/>
      <w:pPr>
        <w:tabs>
          <w:tab w:val="num" w:pos="4320"/>
        </w:tabs>
        <w:ind w:left="4320" w:hanging="360"/>
      </w:pPr>
      <w:rPr>
        <w:rFonts w:ascii="Wingdings" w:hAnsi="Wingdings" w:cs="Wingdings" w:hint="default"/>
      </w:rPr>
    </w:lvl>
    <w:lvl w:ilvl="6" w:tplc="F4563C0A">
      <w:start w:val="1"/>
      <w:numFmt w:val="bullet"/>
      <w:lvlText w:val=""/>
      <w:lvlJc w:val="left"/>
      <w:pPr>
        <w:tabs>
          <w:tab w:val="num" w:pos="5040"/>
        </w:tabs>
        <w:ind w:left="5040" w:hanging="360"/>
      </w:pPr>
      <w:rPr>
        <w:rFonts w:ascii="Symbol" w:hAnsi="Symbol" w:cs="Symbol" w:hint="default"/>
      </w:rPr>
    </w:lvl>
    <w:lvl w:ilvl="7" w:tplc="B70E393C">
      <w:start w:val="1"/>
      <w:numFmt w:val="bullet"/>
      <w:lvlText w:val="o"/>
      <w:lvlJc w:val="left"/>
      <w:pPr>
        <w:tabs>
          <w:tab w:val="num" w:pos="5760"/>
        </w:tabs>
        <w:ind w:left="5760" w:hanging="360"/>
      </w:pPr>
      <w:rPr>
        <w:rFonts w:ascii="Courier New" w:hAnsi="Courier New" w:cs="Courier New" w:hint="default"/>
      </w:rPr>
    </w:lvl>
    <w:lvl w:ilvl="8" w:tplc="44B426A2">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99963B17"/>
    <w:multiLevelType w:val="hybridMultilevel"/>
    <w:tmpl w:val="2AC41472"/>
    <w:lvl w:ilvl="0" w:tplc="D020D662">
      <w:start w:val="1"/>
      <w:numFmt w:val="bullet"/>
      <w:lvlText w:val=""/>
      <w:lvlJc w:val="left"/>
      <w:pPr>
        <w:tabs>
          <w:tab w:val="num" w:pos="720"/>
        </w:tabs>
        <w:ind w:left="720" w:hanging="360"/>
      </w:pPr>
      <w:rPr>
        <w:rFonts w:ascii="Symbol" w:hAnsi="Symbol" w:cs="Symbol" w:hint="default"/>
      </w:rPr>
    </w:lvl>
    <w:lvl w:ilvl="1" w:tplc="1D746A48">
      <w:start w:val="1"/>
      <w:numFmt w:val="bullet"/>
      <w:lvlText w:val="o"/>
      <w:lvlJc w:val="left"/>
      <w:pPr>
        <w:tabs>
          <w:tab w:val="num" w:pos="1440"/>
        </w:tabs>
        <w:ind w:left="1440" w:hanging="360"/>
      </w:pPr>
      <w:rPr>
        <w:rFonts w:ascii="Courier New" w:hAnsi="Courier New" w:cs="Courier New" w:hint="default"/>
      </w:rPr>
    </w:lvl>
    <w:lvl w:ilvl="2" w:tplc="E6AC12A8">
      <w:start w:val="1"/>
      <w:numFmt w:val="bullet"/>
      <w:lvlText w:val=""/>
      <w:lvlJc w:val="left"/>
      <w:pPr>
        <w:tabs>
          <w:tab w:val="num" w:pos="2160"/>
        </w:tabs>
        <w:ind w:left="2160" w:hanging="360"/>
      </w:pPr>
      <w:rPr>
        <w:rFonts w:ascii="Wingdings" w:hAnsi="Wingdings" w:cs="Wingdings" w:hint="default"/>
      </w:rPr>
    </w:lvl>
    <w:lvl w:ilvl="3" w:tplc="23886012">
      <w:start w:val="1"/>
      <w:numFmt w:val="bullet"/>
      <w:lvlText w:val=""/>
      <w:lvlJc w:val="left"/>
      <w:pPr>
        <w:tabs>
          <w:tab w:val="num" w:pos="2880"/>
        </w:tabs>
        <w:ind w:left="2880" w:hanging="360"/>
      </w:pPr>
      <w:rPr>
        <w:rFonts w:ascii="Symbol" w:hAnsi="Symbol" w:cs="Symbol" w:hint="default"/>
      </w:rPr>
    </w:lvl>
    <w:lvl w:ilvl="4" w:tplc="1DFA4B74">
      <w:start w:val="1"/>
      <w:numFmt w:val="bullet"/>
      <w:lvlText w:val="o"/>
      <w:lvlJc w:val="left"/>
      <w:pPr>
        <w:tabs>
          <w:tab w:val="num" w:pos="3600"/>
        </w:tabs>
        <w:ind w:left="3600" w:hanging="360"/>
      </w:pPr>
      <w:rPr>
        <w:rFonts w:ascii="Courier New" w:hAnsi="Courier New" w:cs="Courier New" w:hint="default"/>
      </w:rPr>
    </w:lvl>
    <w:lvl w:ilvl="5" w:tplc="170A472C">
      <w:start w:val="1"/>
      <w:numFmt w:val="bullet"/>
      <w:lvlText w:val=""/>
      <w:lvlJc w:val="left"/>
      <w:pPr>
        <w:tabs>
          <w:tab w:val="num" w:pos="4320"/>
        </w:tabs>
        <w:ind w:left="4320" w:hanging="360"/>
      </w:pPr>
      <w:rPr>
        <w:rFonts w:ascii="Wingdings" w:hAnsi="Wingdings" w:cs="Wingdings" w:hint="default"/>
      </w:rPr>
    </w:lvl>
    <w:lvl w:ilvl="6" w:tplc="B892526C">
      <w:start w:val="1"/>
      <w:numFmt w:val="bullet"/>
      <w:lvlText w:val=""/>
      <w:lvlJc w:val="left"/>
      <w:pPr>
        <w:tabs>
          <w:tab w:val="num" w:pos="5040"/>
        </w:tabs>
        <w:ind w:left="5040" w:hanging="360"/>
      </w:pPr>
      <w:rPr>
        <w:rFonts w:ascii="Symbol" w:hAnsi="Symbol" w:cs="Symbol" w:hint="default"/>
      </w:rPr>
    </w:lvl>
    <w:lvl w:ilvl="7" w:tplc="71F2D6DE">
      <w:start w:val="1"/>
      <w:numFmt w:val="bullet"/>
      <w:lvlText w:val="o"/>
      <w:lvlJc w:val="left"/>
      <w:pPr>
        <w:tabs>
          <w:tab w:val="num" w:pos="5760"/>
        </w:tabs>
        <w:ind w:left="5760" w:hanging="360"/>
      </w:pPr>
      <w:rPr>
        <w:rFonts w:ascii="Courier New" w:hAnsi="Courier New" w:cs="Courier New" w:hint="default"/>
      </w:rPr>
    </w:lvl>
    <w:lvl w:ilvl="8" w:tplc="83F60286">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A1968DD1"/>
    <w:multiLevelType w:val="hybridMultilevel"/>
    <w:tmpl w:val="5B8EEC78"/>
    <w:lvl w:ilvl="0" w:tplc="775C78EC">
      <w:start w:val="1"/>
      <w:numFmt w:val="bullet"/>
      <w:lvlText w:val=""/>
      <w:lvlJc w:val="left"/>
      <w:pPr>
        <w:tabs>
          <w:tab w:val="num" w:pos="720"/>
        </w:tabs>
        <w:ind w:left="720" w:hanging="360"/>
      </w:pPr>
      <w:rPr>
        <w:rFonts w:ascii="Symbol" w:hAnsi="Symbol" w:cs="Symbol" w:hint="default"/>
      </w:rPr>
    </w:lvl>
    <w:lvl w:ilvl="1" w:tplc="7E04CE48">
      <w:start w:val="1"/>
      <w:numFmt w:val="bullet"/>
      <w:lvlText w:val="o"/>
      <w:lvlJc w:val="left"/>
      <w:pPr>
        <w:tabs>
          <w:tab w:val="num" w:pos="1440"/>
        </w:tabs>
        <w:ind w:left="1440" w:hanging="360"/>
      </w:pPr>
      <w:rPr>
        <w:rFonts w:ascii="Courier New" w:hAnsi="Courier New" w:cs="Courier New" w:hint="default"/>
      </w:rPr>
    </w:lvl>
    <w:lvl w:ilvl="2" w:tplc="59FA2446">
      <w:start w:val="1"/>
      <w:numFmt w:val="bullet"/>
      <w:lvlText w:val=""/>
      <w:lvlJc w:val="left"/>
      <w:pPr>
        <w:tabs>
          <w:tab w:val="num" w:pos="2160"/>
        </w:tabs>
        <w:ind w:left="2160" w:hanging="360"/>
      </w:pPr>
      <w:rPr>
        <w:rFonts w:ascii="Wingdings" w:hAnsi="Wingdings" w:cs="Wingdings" w:hint="default"/>
      </w:rPr>
    </w:lvl>
    <w:lvl w:ilvl="3" w:tplc="E8D275EE">
      <w:start w:val="1"/>
      <w:numFmt w:val="bullet"/>
      <w:lvlText w:val=""/>
      <w:lvlJc w:val="left"/>
      <w:pPr>
        <w:tabs>
          <w:tab w:val="num" w:pos="2880"/>
        </w:tabs>
        <w:ind w:left="2880" w:hanging="360"/>
      </w:pPr>
      <w:rPr>
        <w:rFonts w:ascii="Symbol" w:hAnsi="Symbol" w:cs="Symbol" w:hint="default"/>
      </w:rPr>
    </w:lvl>
    <w:lvl w:ilvl="4" w:tplc="A6D0F724">
      <w:start w:val="1"/>
      <w:numFmt w:val="bullet"/>
      <w:lvlText w:val="o"/>
      <w:lvlJc w:val="left"/>
      <w:pPr>
        <w:tabs>
          <w:tab w:val="num" w:pos="3600"/>
        </w:tabs>
        <w:ind w:left="3600" w:hanging="360"/>
      </w:pPr>
      <w:rPr>
        <w:rFonts w:ascii="Courier New" w:hAnsi="Courier New" w:cs="Courier New" w:hint="default"/>
      </w:rPr>
    </w:lvl>
    <w:lvl w:ilvl="5" w:tplc="A56002D0">
      <w:start w:val="1"/>
      <w:numFmt w:val="bullet"/>
      <w:lvlText w:val=""/>
      <w:lvlJc w:val="left"/>
      <w:pPr>
        <w:tabs>
          <w:tab w:val="num" w:pos="4320"/>
        </w:tabs>
        <w:ind w:left="4320" w:hanging="360"/>
      </w:pPr>
      <w:rPr>
        <w:rFonts w:ascii="Wingdings" w:hAnsi="Wingdings" w:cs="Wingdings" w:hint="default"/>
      </w:rPr>
    </w:lvl>
    <w:lvl w:ilvl="6" w:tplc="4084562A">
      <w:start w:val="1"/>
      <w:numFmt w:val="bullet"/>
      <w:lvlText w:val=""/>
      <w:lvlJc w:val="left"/>
      <w:pPr>
        <w:tabs>
          <w:tab w:val="num" w:pos="5040"/>
        </w:tabs>
        <w:ind w:left="5040" w:hanging="360"/>
      </w:pPr>
      <w:rPr>
        <w:rFonts w:ascii="Symbol" w:hAnsi="Symbol" w:cs="Symbol" w:hint="default"/>
      </w:rPr>
    </w:lvl>
    <w:lvl w:ilvl="7" w:tplc="F32EC71C">
      <w:start w:val="1"/>
      <w:numFmt w:val="bullet"/>
      <w:lvlText w:val="o"/>
      <w:lvlJc w:val="left"/>
      <w:pPr>
        <w:tabs>
          <w:tab w:val="num" w:pos="5760"/>
        </w:tabs>
        <w:ind w:left="5760" w:hanging="360"/>
      </w:pPr>
      <w:rPr>
        <w:rFonts w:ascii="Courier New" w:hAnsi="Courier New" w:cs="Courier New" w:hint="default"/>
      </w:rPr>
    </w:lvl>
    <w:lvl w:ilvl="8" w:tplc="FF923CE0">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A35164AF"/>
    <w:multiLevelType w:val="hybridMultilevel"/>
    <w:tmpl w:val="4FB4FC7A"/>
    <w:lvl w:ilvl="0" w:tplc="79762CC8">
      <w:start w:val="1"/>
      <w:numFmt w:val="bullet"/>
      <w:lvlText w:val=""/>
      <w:lvlJc w:val="left"/>
      <w:pPr>
        <w:tabs>
          <w:tab w:val="num" w:pos="720"/>
        </w:tabs>
        <w:ind w:left="720" w:hanging="360"/>
      </w:pPr>
      <w:rPr>
        <w:rFonts w:ascii="Symbol" w:hAnsi="Symbol" w:cs="Symbol" w:hint="default"/>
      </w:rPr>
    </w:lvl>
    <w:lvl w:ilvl="1" w:tplc="72022346">
      <w:start w:val="1"/>
      <w:numFmt w:val="bullet"/>
      <w:lvlText w:val="o"/>
      <w:lvlJc w:val="left"/>
      <w:pPr>
        <w:tabs>
          <w:tab w:val="num" w:pos="1440"/>
        </w:tabs>
        <w:ind w:left="1440" w:hanging="360"/>
      </w:pPr>
      <w:rPr>
        <w:rFonts w:ascii="Courier New" w:hAnsi="Courier New" w:cs="Courier New" w:hint="default"/>
      </w:rPr>
    </w:lvl>
    <w:lvl w:ilvl="2" w:tplc="78C80680">
      <w:start w:val="1"/>
      <w:numFmt w:val="bullet"/>
      <w:lvlText w:val=""/>
      <w:lvlJc w:val="left"/>
      <w:pPr>
        <w:tabs>
          <w:tab w:val="num" w:pos="2160"/>
        </w:tabs>
        <w:ind w:left="2160" w:hanging="360"/>
      </w:pPr>
      <w:rPr>
        <w:rFonts w:ascii="Wingdings" w:hAnsi="Wingdings" w:cs="Wingdings" w:hint="default"/>
      </w:rPr>
    </w:lvl>
    <w:lvl w:ilvl="3" w:tplc="BFBE5B20">
      <w:start w:val="1"/>
      <w:numFmt w:val="bullet"/>
      <w:lvlText w:val=""/>
      <w:lvlJc w:val="left"/>
      <w:pPr>
        <w:tabs>
          <w:tab w:val="num" w:pos="2880"/>
        </w:tabs>
        <w:ind w:left="2880" w:hanging="360"/>
      </w:pPr>
      <w:rPr>
        <w:rFonts w:ascii="Symbol" w:hAnsi="Symbol" w:cs="Symbol" w:hint="default"/>
      </w:rPr>
    </w:lvl>
    <w:lvl w:ilvl="4" w:tplc="3A843B32">
      <w:start w:val="1"/>
      <w:numFmt w:val="bullet"/>
      <w:lvlText w:val="o"/>
      <w:lvlJc w:val="left"/>
      <w:pPr>
        <w:tabs>
          <w:tab w:val="num" w:pos="3600"/>
        </w:tabs>
        <w:ind w:left="3600" w:hanging="360"/>
      </w:pPr>
      <w:rPr>
        <w:rFonts w:ascii="Courier New" w:hAnsi="Courier New" w:cs="Courier New" w:hint="default"/>
      </w:rPr>
    </w:lvl>
    <w:lvl w:ilvl="5" w:tplc="734E0CA8">
      <w:start w:val="1"/>
      <w:numFmt w:val="bullet"/>
      <w:lvlText w:val=""/>
      <w:lvlJc w:val="left"/>
      <w:pPr>
        <w:tabs>
          <w:tab w:val="num" w:pos="4320"/>
        </w:tabs>
        <w:ind w:left="4320" w:hanging="360"/>
      </w:pPr>
      <w:rPr>
        <w:rFonts w:ascii="Wingdings" w:hAnsi="Wingdings" w:cs="Wingdings" w:hint="default"/>
      </w:rPr>
    </w:lvl>
    <w:lvl w:ilvl="6" w:tplc="CA8CE384">
      <w:start w:val="1"/>
      <w:numFmt w:val="bullet"/>
      <w:lvlText w:val=""/>
      <w:lvlJc w:val="left"/>
      <w:pPr>
        <w:tabs>
          <w:tab w:val="num" w:pos="5040"/>
        </w:tabs>
        <w:ind w:left="5040" w:hanging="360"/>
      </w:pPr>
      <w:rPr>
        <w:rFonts w:ascii="Symbol" w:hAnsi="Symbol" w:cs="Symbol" w:hint="default"/>
      </w:rPr>
    </w:lvl>
    <w:lvl w:ilvl="7" w:tplc="DE4476EC">
      <w:start w:val="1"/>
      <w:numFmt w:val="bullet"/>
      <w:lvlText w:val="o"/>
      <w:lvlJc w:val="left"/>
      <w:pPr>
        <w:tabs>
          <w:tab w:val="num" w:pos="5760"/>
        </w:tabs>
        <w:ind w:left="5760" w:hanging="360"/>
      </w:pPr>
      <w:rPr>
        <w:rFonts w:ascii="Courier New" w:hAnsi="Courier New" w:cs="Courier New" w:hint="default"/>
      </w:rPr>
    </w:lvl>
    <w:lvl w:ilvl="8" w:tplc="D17E8C6A">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AA21D12F"/>
    <w:multiLevelType w:val="hybridMultilevel"/>
    <w:tmpl w:val="F0BCE136"/>
    <w:lvl w:ilvl="0" w:tplc="5428E838">
      <w:start w:val="1"/>
      <w:numFmt w:val="bullet"/>
      <w:lvlText w:val=""/>
      <w:lvlJc w:val="left"/>
      <w:pPr>
        <w:tabs>
          <w:tab w:val="num" w:pos="720"/>
        </w:tabs>
        <w:ind w:left="720" w:hanging="360"/>
      </w:pPr>
      <w:rPr>
        <w:rFonts w:ascii="Symbol" w:hAnsi="Symbol" w:cs="Symbol" w:hint="default"/>
      </w:rPr>
    </w:lvl>
    <w:lvl w:ilvl="1" w:tplc="3D7AF63E">
      <w:start w:val="1"/>
      <w:numFmt w:val="bullet"/>
      <w:lvlText w:val="o"/>
      <w:lvlJc w:val="left"/>
      <w:pPr>
        <w:tabs>
          <w:tab w:val="num" w:pos="1440"/>
        </w:tabs>
        <w:ind w:left="1440" w:hanging="360"/>
      </w:pPr>
      <w:rPr>
        <w:rFonts w:ascii="Courier New" w:hAnsi="Courier New" w:cs="Courier New" w:hint="default"/>
      </w:rPr>
    </w:lvl>
    <w:lvl w:ilvl="2" w:tplc="5E9296BC">
      <w:start w:val="1"/>
      <w:numFmt w:val="bullet"/>
      <w:lvlText w:val=""/>
      <w:lvlJc w:val="left"/>
      <w:pPr>
        <w:tabs>
          <w:tab w:val="num" w:pos="2160"/>
        </w:tabs>
        <w:ind w:left="2160" w:hanging="360"/>
      </w:pPr>
      <w:rPr>
        <w:rFonts w:ascii="Wingdings" w:hAnsi="Wingdings" w:cs="Wingdings" w:hint="default"/>
      </w:rPr>
    </w:lvl>
    <w:lvl w:ilvl="3" w:tplc="0E40FF82">
      <w:start w:val="1"/>
      <w:numFmt w:val="bullet"/>
      <w:lvlText w:val=""/>
      <w:lvlJc w:val="left"/>
      <w:pPr>
        <w:tabs>
          <w:tab w:val="num" w:pos="2880"/>
        </w:tabs>
        <w:ind w:left="2880" w:hanging="360"/>
      </w:pPr>
      <w:rPr>
        <w:rFonts w:ascii="Symbol" w:hAnsi="Symbol" w:cs="Symbol" w:hint="default"/>
      </w:rPr>
    </w:lvl>
    <w:lvl w:ilvl="4" w:tplc="B34AB312">
      <w:start w:val="1"/>
      <w:numFmt w:val="bullet"/>
      <w:lvlText w:val="o"/>
      <w:lvlJc w:val="left"/>
      <w:pPr>
        <w:tabs>
          <w:tab w:val="num" w:pos="3600"/>
        </w:tabs>
        <w:ind w:left="3600" w:hanging="360"/>
      </w:pPr>
      <w:rPr>
        <w:rFonts w:ascii="Courier New" w:hAnsi="Courier New" w:cs="Courier New" w:hint="default"/>
      </w:rPr>
    </w:lvl>
    <w:lvl w:ilvl="5" w:tplc="32D22612">
      <w:start w:val="1"/>
      <w:numFmt w:val="bullet"/>
      <w:lvlText w:val=""/>
      <w:lvlJc w:val="left"/>
      <w:pPr>
        <w:tabs>
          <w:tab w:val="num" w:pos="4320"/>
        </w:tabs>
        <w:ind w:left="4320" w:hanging="360"/>
      </w:pPr>
      <w:rPr>
        <w:rFonts w:ascii="Wingdings" w:hAnsi="Wingdings" w:cs="Wingdings" w:hint="default"/>
      </w:rPr>
    </w:lvl>
    <w:lvl w:ilvl="6" w:tplc="E902A70A">
      <w:start w:val="1"/>
      <w:numFmt w:val="bullet"/>
      <w:lvlText w:val=""/>
      <w:lvlJc w:val="left"/>
      <w:pPr>
        <w:tabs>
          <w:tab w:val="num" w:pos="5040"/>
        </w:tabs>
        <w:ind w:left="5040" w:hanging="360"/>
      </w:pPr>
      <w:rPr>
        <w:rFonts w:ascii="Symbol" w:hAnsi="Symbol" w:cs="Symbol" w:hint="default"/>
      </w:rPr>
    </w:lvl>
    <w:lvl w:ilvl="7" w:tplc="DE1C5428">
      <w:start w:val="1"/>
      <w:numFmt w:val="bullet"/>
      <w:lvlText w:val="o"/>
      <w:lvlJc w:val="left"/>
      <w:pPr>
        <w:tabs>
          <w:tab w:val="num" w:pos="5760"/>
        </w:tabs>
        <w:ind w:left="5760" w:hanging="360"/>
      </w:pPr>
      <w:rPr>
        <w:rFonts w:ascii="Courier New" w:hAnsi="Courier New" w:cs="Courier New" w:hint="default"/>
      </w:rPr>
    </w:lvl>
    <w:lvl w:ilvl="8" w:tplc="19E61114">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AE61A420"/>
    <w:multiLevelType w:val="hybridMultilevel"/>
    <w:tmpl w:val="0D4C8332"/>
    <w:lvl w:ilvl="0" w:tplc="BE520260">
      <w:start w:val="1"/>
      <w:numFmt w:val="bullet"/>
      <w:lvlText w:val=""/>
      <w:lvlJc w:val="left"/>
      <w:pPr>
        <w:tabs>
          <w:tab w:val="num" w:pos="720"/>
        </w:tabs>
        <w:ind w:left="720" w:hanging="360"/>
      </w:pPr>
      <w:rPr>
        <w:rFonts w:ascii="Symbol" w:hAnsi="Symbol" w:cs="Symbol" w:hint="default"/>
      </w:rPr>
    </w:lvl>
    <w:lvl w:ilvl="1" w:tplc="6C404F28">
      <w:start w:val="1"/>
      <w:numFmt w:val="bullet"/>
      <w:lvlText w:val="o"/>
      <w:lvlJc w:val="left"/>
      <w:pPr>
        <w:tabs>
          <w:tab w:val="num" w:pos="1440"/>
        </w:tabs>
        <w:ind w:left="1440" w:hanging="360"/>
      </w:pPr>
      <w:rPr>
        <w:rFonts w:ascii="Courier New" w:hAnsi="Courier New" w:cs="Courier New" w:hint="default"/>
      </w:rPr>
    </w:lvl>
    <w:lvl w:ilvl="2" w:tplc="09FA2AD6">
      <w:start w:val="1"/>
      <w:numFmt w:val="bullet"/>
      <w:lvlText w:val=""/>
      <w:lvlJc w:val="left"/>
      <w:pPr>
        <w:tabs>
          <w:tab w:val="num" w:pos="2160"/>
        </w:tabs>
        <w:ind w:left="2160" w:hanging="360"/>
      </w:pPr>
      <w:rPr>
        <w:rFonts w:ascii="Wingdings" w:hAnsi="Wingdings" w:cs="Wingdings" w:hint="default"/>
      </w:rPr>
    </w:lvl>
    <w:lvl w:ilvl="3" w:tplc="AED2635C">
      <w:start w:val="1"/>
      <w:numFmt w:val="bullet"/>
      <w:lvlText w:val=""/>
      <w:lvlJc w:val="left"/>
      <w:pPr>
        <w:tabs>
          <w:tab w:val="num" w:pos="2880"/>
        </w:tabs>
        <w:ind w:left="2880" w:hanging="360"/>
      </w:pPr>
      <w:rPr>
        <w:rFonts w:ascii="Symbol" w:hAnsi="Symbol" w:cs="Symbol" w:hint="default"/>
      </w:rPr>
    </w:lvl>
    <w:lvl w:ilvl="4" w:tplc="42EA68E2">
      <w:start w:val="1"/>
      <w:numFmt w:val="bullet"/>
      <w:lvlText w:val="o"/>
      <w:lvlJc w:val="left"/>
      <w:pPr>
        <w:tabs>
          <w:tab w:val="num" w:pos="3600"/>
        </w:tabs>
        <w:ind w:left="3600" w:hanging="360"/>
      </w:pPr>
      <w:rPr>
        <w:rFonts w:ascii="Courier New" w:hAnsi="Courier New" w:cs="Courier New" w:hint="default"/>
      </w:rPr>
    </w:lvl>
    <w:lvl w:ilvl="5" w:tplc="2D965588">
      <w:start w:val="1"/>
      <w:numFmt w:val="bullet"/>
      <w:lvlText w:val=""/>
      <w:lvlJc w:val="left"/>
      <w:pPr>
        <w:tabs>
          <w:tab w:val="num" w:pos="4320"/>
        </w:tabs>
        <w:ind w:left="4320" w:hanging="360"/>
      </w:pPr>
      <w:rPr>
        <w:rFonts w:ascii="Wingdings" w:hAnsi="Wingdings" w:cs="Wingdings" w:hint="default"/>
      </w:rPr>
    </w:lvl>
    <w:lvl w:ilvl="6" w:tplc="CBD8A52A">
      <w:start w:val="1"/>
      <w:numFmt w:val="bullet"/>
      <w:lvlText w:val=""/>
      <w:lvlJc w:val="left"/>
      <w:pPr>
        <w:tabs>
          <w:tab w:val="num" w:pos="5040"/>
        </w:tabs>
        <w:ind w:left="5040" w:hanging="360"/>
      </w:pPr>
      <w:rPr>
        <w:rFonts w:ascii="Symbol" w:hAnsi="Symbol" w:cs="Symbol" w:hint="default"/>
      </w:rPr>
    </w:lvl>
    <w:lvl w:ilvl="7" w:tplc="CF347F1C">
      <w:start w:val="1"/>
      <w:numFmt w:val="bullet"/>
      <w:lvlText w:val="o"/>
      <w:lvlJc w:val="left"/>
      <w:pPr>
        <w:tabs>
          <w:tab w:val="num" w:pos="5760"/>
        </w:tabs>
        <w:ind w:left="5760" w:hanging="360"/>
      </w:pPr>
      <w:rPr>
        <w:rFonts w:ascii="Courier New" w:hAnsi="Courier New" w:cs="Courier New" w:hint="default"/>
      </w:rPr>
    </w:lvl>
    <w:lvl w:ilvl="8" w:tplc="B6F8FF72">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BA4408AA"/>
    <w:multiLevelType w:val="multilevel"/>
    <w:tmpl w:val="CAA6E330"/>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BB3C0C53"/>
    <w:multiLevelType w:val="hybridMultilevel"/>
    <w:tmpl w:val="6A768C02"/>
    <w:lvl w:ilvl="0" w:tplc="89A867DA">
      <w:start w:val="1"/>
      <w:numFmt w:val="bullet"/>
      <w:lvlText w:val=""/>
      <w:lvlJc w:val="left"/>
      <w:pPr>
        <w:tabs>
          <w:tab w:val="num" w:pos="720"/>
        </w:tabs>
        <w:ind w:left="720" w:hanging="360"/>
      </w:pPr>
      <w:rPr>
        <w:rFonts w:ascii="Symbol" w:hAnsi="Symbol" w:cs="Symbol" w:hint="default"/>
      </w:rPr>
    </w:lvl>
    <w:lvl w:ilvl="1" w:tplc="746CF23A">
      <w:start w:val="1"/>
      <w:numFmt w:val="bullet"/>
      <w:lvlText w:val="o"/>
      <w:lvlJc w:val="left"/>
      <w:pPr>
        <w:tabs>
          <w:tab w:val="num" w:pos="1440"/>
        </w:tabs>
        <w:ind w:left="1440" w:hanging="360"/>
      </w:pPr>
      <w:rPr>
        <w:rFonts w:ascii="Courier New" w:hAnsi="Courier New" w:cs="Courier New" w:hint="default"/>
      </w:rPr>
    </w:lvl>
    <w:lvl w:ilvl="2" w:tplc="476AFF96">
      <w:start w:val="1"/>
      <w:numFmt w:val="bullet"/>
      <w:lvlText w:val=""/>
      <w:lvlJc w:val="left"/>
      <w:pPr>
        <w:tabs>
          <w:tab w:val="num" w:pos="2160"/>
        </w:tabs>
        <w:ind w:left="2160" w:hanging="360"/>
      </w:pPr>
      <w:rPr>
        <w:rFonts w:ascii="Wingdings" w:hAnsi="Wingdings" w:cs="Wingdings" w:hint="default"/>
      </w:rPr>
    </w:lvl>
    <w:lvl w:ilvl="3" w:tplc="DD44FAB8">
      <w:start w:val="1"/>
      <w:numFmt w:val="bullet"/>
      <w:lvlText w:val=""/>
      <w:lvlJc w:val="left"/>
      <w:pPr>
        <w:tabs>
          <w:tab w:val="num" w:pos="2880"/>
        </w:tabs>
        <w:ind w:left="2880" w:hanging="360"/>
      </w:pPr>
      <w:rPr>
        <w:rFonts w:ascii="Symbol" w:hAnsi="Symbol" w:cs="Symbol" w:hint="default"/>
      </w:rPr>
    </w:lvl>
    <w:lvl w:ilvl="4" w:tplc="FFAC27FE">
      <w:start w:val="1"/>
      <w:numFmt w:val="bullet"/>
      <w:lvlText w:val="o"/>
      <w:lvlJc w:val="left"/>
      <w:pPr>
        <w:tabs>
          <w:tab w:val="num" w:pos="3600"/>
        </w:tabs>
        <w:ind w:left="3600" w:hanging="360"/>
      </w:pPr>
      <w:rPr>
        <w:rFonts w:ascii="Courier New" w:hAnsi="Courier New" w:cs="Courier New" w:hint="default"/>
      </w:rPr>
    </w:lvl>
    <w:lvl w:ilvl="5" w:tplc="ADBEF1C0">
      <w:start w:val="1"/>
      <w:numFmt w:val="bullet"/>
      <w:lvlText w:val=""/>
      <w:lvlJc w:val="left"/>
      <w:pPr>
        <w:tabs>
          <w:tab w:val="num" w:pos="4320"/>
        </w:tabs>
        <w:ind w:left="4320" w:hanging="360"/>
      </w:pPr>
      <w:rPr>
        <w:rFonts w:ascii="Wingdings" w:hAnsi="Wingdings" w:cs="Wingdings" w:hint="default"/>
      </w:rPr>
    </w:lvl>
    <w:lvl w:ilvl="6" w:tplc="D354EECC">
      <w:start w:val="1"/>
      <w:numFmt w:val="bullet"/>
      <w:lvlText w:val=""/>
      <w:lvlJc w:val="left"/>
      <w:pPr>
        <w:tabs>
          <w:tab w:val="num" w:pos="5040"/>
        </w:tabs>
        <w:ind w:left="5040" w:hanging="360"/>
      </w:pPr>
      <w:rPr>
        <w:rFonts w:ascii="Symbol" w:hAnsi="Symbol" w:cs="Symbol" w:hint="default"/>
      </w:rPr>
    </w:lvl>
    <w:lvl w:ilvl="7" w:tplc="98A22CAC">
      <w:start w:val="1"/>
      <w:numFmt w:val="bullet"/>
      <w:lvlText w:val="o"/>
      <w:lvlJc w:val="left"/>
      <w:pPr>
        <w:tabs>
          <w:tab w:val="num" w:pos="5760"/>
        </w:tabs>
        <w:ind w:left="5760" w:hanging="360"/>
      </w:pPr>
      <w:rPr>
        <w:rFonts w:ascii="Courier New" w:hAnsi="Courier New" w:cs="Courier New" w:hint="default"/>
      </w:rPr>
    </w:lvl>
    <w:lvl w:ilvl="8" w:tplc="28861676">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C2443274"/>
    <w:multiLevelType w:val="hybridMultilevel"/>
    <w:tmpl w:val="CB12F84E"/>
    <w:lvl w:ilvl="0" w:tplc="7D06BDF0">
      <w:start w:val="1"/>
      <w:numFmt w:val="bullet"/>
      <w:lvlText w:val=""/>
      <w:lvlJc w:val="left"/>
      <w:pPr>
        <w:tabs>
          <w:tab w:val="num" w:pos="720"/>
        </w:tabs>
        <w:ind w:left="720" w:hanging="360"/>
      </w:pPr>
      <w:rPr>
        <w:rFonts w:ascii="Symbol" w:hAnsi="Symbol" w:cs="Symbol" w:hint="default"/>
      </w:rPr>
    </w:lvl>
    <w:lvl w:ilvl="1" w:tplc="25CEA516">
      <w:start w:val="1"/>
      <w:numFmt w:val="bullet"/>
      <w:lvlText w:val="o"/>
      <w:lvlJc w:val="left"/>
      <w:pPr>
        <w:tabs>
          <w:tab w:val="num" w:pos="1440"/>
        </w:tabs>
        <w:ind w:left="1440" w:hanging="360"/>
      </w:pPr>
      <w:rPr>
        <w:rFonts w:ascii="Courier New" w:hAnsi="Courier New" w:cs="Courier New" w:hint="default"/>
      </w:rPr>
    </w:lvl>
    <w:lvl w:ilvl="2" w:tplc="B4D252E6">
      <w:start w:val="1"/>
      <w:numFmt w:val="bullet"/>
      <w:lvlText w:val=""/>
      <w:lvlJc w:val="left"/>
      <w:pPr>
        <w:tabs>
          <w:tab w:val="num" w:pos="2160"/>
        </w:tabs>
        <w:ind w:left="2160" w:hanging="360"/>
      </w:pPr>
      <w:rPr>
        <w:rFonts w:ascii="Wingdings" w:hAnsi="Wingdings" w:cs="Wingdings" w:hint="default"/>
      </w:rPr>
    </w:lvl>
    <w:lvl w:ilvl="3" w:tplc="D6A28286">
      <w:start w:val="1"/>
      <w:numFmt w:val="bullet"/>
      <w:lvlText w:val=""/>
      <w:lvlJc w:val="left"/>
      <w:pPr>
        <w:tabs>
          <w:tab w:val="num" w:pos="2880"/>
        </w:tabs>
        <w:ind w:left="2880" w:hanging="360"/>
      </w:pPr>
      <w:rPr>
        <w:rFonts w:ascii="Symbol" w:hAnsi="Symbol" w:cs="Symbol" w:hint="default"/>
      </w:rPr>
    </w:lvl>
    <w:lvl w:ilvl="4" w:tplc="BAB08C54">
      <w:start w:val="1"/>
      <w:numFmt w:val="bullet"/>
      <w:lvlText w:val="o"/>
      <w:lvlJc w:val="left"/>
      <w:pPr>
        <w:tabs>
          <w:tab w:val="num" w:pos="3600"/>
        </w:tabs>
        <w:ind w:left="3600" w:hanging="360"/>
      </w:pPr>
      <w:rPr>
        <w:rFonts w:ascii="Courier New" w:hAnsi="Courier New" w:cs="Courier New" w:hint="default"/>
      </w:rPr>
    </w:lvl>
    <w:lvl w:ilvl="5" w:tplc="07ACC0F0">
      <w:start w:val="1"/>
      <w:numFmt w:val="bullet"/>
      <w:lvlText w:val=""/>
      <w:lvlJc w:val="left"/>
      <w:pPr>
        <w:tabs>
          <w:tab w:val="num" w:pos="4320"/>
        </w:tabs>
        <w:ind w:left="4320" w:hanging="360"/>
      </w:pPr>
      <w:rPr>
        <w:rFonts w:ascii="Wingdings" w:hAnsi="Wingdings" w:cs="Wingdings" w:hint="default"/>
      </w:rPr>
    </w:lvl>
    <w:lvl w:ilvl="6" w:tplc="4490B768">
      <w:start w:val="1"/>
      <w:numFmt w:val="bullet"/>
      <w:lvlText w:val=""/>
      <w:lvlJc w:val="left"/>
      <w:pPr>
        <w:tabs>
          <w:tab w:val="num" w:pos="5040"/>
        </w:tabs>
        <w:ind w:left="5040" w:hanging="360"/>
      </w:pPr>
      <w:rPr>
        <w:rFonts w:ascii="Symbol" w:hAnsi="Symbol" w:cs="Symbol" w:hint="default"/>
      </w:rPr>
    </w:lvl>
    <w:lvl w:ilvl="7" w:tplc="929AAC2A">
      <w:start w:val="1"/>
      <w:numFmt w:val="bullet"/>
      <w:lvlText w:val="o"/>
      <w:lvlJc w:val="left"/>
      <w:pPr>
        <w:tabs>
          <w:tab w:val="num" w:pos="5760"/>
        </w:tabs>
        <w:ind w:left="5760" w:hanging="360"/>
      </w:pPr>
      <w:rPr>
        <w:rFonts w:ascii="Courier New" w:hAnsi="Courier New" w:cs="Courier New" w:hint="default"/>
      </w:rPr>
    </w:lvl>
    <w:lvl w:ilvl="8" w:tplc="39805D66">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C6C547BC"/>
    <w:multiLevelType w:val="hybridMultilevel"/>
    <w:tmpl w:val="F11EC9F2"/>
    <w:lvl w:ilvl="0" w:tplc="BDAA9E9C">
      <w:start w:val="1"/>
      <w:numFmt w:val="bullet"/>
      <w:lvlText w:val=""/>
      <w:lvlJc w:val="left"/>
      <w:pPr>
        <w:tabs>
          <w:tab w:val="num" w:pos="720"/>
        </w:tabs>
        <w:ind w:left="720" w:hanging="360"/>
      </w:pPr>
      <w:rPr>
        <w:rFonts w:ascii="Symbol" w:hAnsi="Symbol" w:cs="Symbol" w:hint="default"/>
      </w:rPr>
    </w:lvl>
    <w:lvl w:ilvl="1" w:tplc="72B4F19C">
      <w:start w:val="1"/>
      <w:numFmt w:val="bullet"/>
      <w:lvlText w:val="o"/>
      <w:lvlJc w:val="left"/>
      <w:pPr>
        <w:tabs>
          <w:tab w:val="num" w:pos="1440"/>
        </w:tabs>
        <w:ind w:left="1440" w:hanging="360"/>
      </w:pPr>
      <w:rPr>
        <w:rFonts w:ascii="Courier New" w:hAnsi="Courier New" w:cs="Courier New" w:hint="default"/>
      </w:rPr>
    </w:lvl>
    <w:lvl w:ilvl="2" w:tplc="A896F20C">
      <w:start w:val="1"/>
      <w:numFmt w:val="bullet"/>
      <w:lvlText w:val=""/>
      <w:lvlJc w:val="left"/>
      <w:pPr>
        <w:tabs>
          <w:tab w:val="num" w:pos="2160"/>
        </w:tabs>
        <w:ind w:left="2160" w:hanging="360"/>
      </w:pPr>
      <w:rPr>
        <w:rFonts w:ascii="Wingdings" w:hAnsi="Wingdings" w:cs="Wingdings" w:hint="default"/>
      </w:rPr>
    </w:lvl>
    <w:lvl w:ilvl="3" w:tplc="44B4292A">
      <w:start w:val="1"/>
      <w:numFmt w:val="bullet"/>
      <w:lvlText w:val=""/>
      <w:lvlJc w:val="left"/>
      <w:pPr>
        <w:tabs>
          <w:tab w:val="num" w:pos="2880"/>
        </w:tabs>
        <w:ind w:left="2880" w:hanging="360"/>
      </w:pPr>
      <w:rPr>
        <w:rFonts w:ascii="Symbol" w:hAnsi="Symbol" w:cs="Symbol" w:hint="default"/>
      </w:rPr>
    </w:lvl>
    <w:lvl w:ilvl="4" w:tplc="A3FEBAC0">
      <w:start w:val="1"/>
      <w:numFmt w:val="bullet"/>
      <w:lvlText w:val="o"/>
      <w:lvlJc w:val="left"/>
      <w:pPr>
        <w:tabs>
          <w:tab w:val="num" w:pos="3600"/>
        </w:tabs>
        <w:ind w:left="3600" w:hanging="360"/>
      </w:pPr>
      <w:rPr>
        <w:rFonts w:ascii="Courier New" w:hAnsi="Courier New" w:cs="Courier New" w:hint="default"/>
      </w:rPr>
    </w:lvl>
    <w:lvl w:ilvl="5" w:tplc="FF644006">
      <w:start w:val="1"/>
      <w:numFmt w:val="bullet"/>
      <w:lvlText w:val=""/>
      <w:lvlJc w:val="left"/>
      <w:pPr>
        <w:tabs>
          <w:tab w:val="num" w:pos="4320"/>
        </w:tabs>
        <w:ind w:left="4320" w:hanging="360"/>
      </w:pPr>
      <w:rPr>
        <w:rFonts w:ascii="Wingdings" w:hAnsi="Wingdings" w:cs="Wingdings" w:hint="default"/>
      </w:rPr>
    </w:lvl>
    <w:lvl w:ilvl="6" w:tplc="91FAC73E">
      <w:start w:val="1"/>
      <w:numFmt w:val="bullet"/>
      <w:lvlText w:val=""/>
      <w:lvlJc w:val="left"/>
      <w:pPr>
        <w:tabs>
          <w:tab w:val="num" w:pos="5040"/>
        </w:tabs>
        <w:ind w:left="5040" w:hanging="360"/>
      </w:pPr>
      <w:rPr>
        <w:rFonts w:ascii="Symbol" w:hAnsi="Symbol" w:cs="Symbol" w:hint="default"/>
      </w:rPr>
    </w:lvl>
    <w:lvl w:ilvl="7" w:tplc="36166C14">
      <w:start w:val="1"/>
      <w:numFmt w:val="bullet"/>
      <w:lvlText w:val="o"/>
      <w:lvlJc w:val="left"/>
      <w:pPr>
        <w:tabs>
          <w:tab w:val="num" w:pos="5760"/>
        </w:tabs>
        <w:ind w:left="5760" w:hanging="360"/>
      </w:pPr>
      <w:rPr>
        <w:rFonts w:ascii="Courier New" w:hAnsi="Courier New" w:cs="Courier New" w:hint="default"/>
      </w:rPr>
    </w:lvl>
    <w:lvl w:ilvl="8" w:tplc="98E6379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CAE0449B"/>
    <w:multiLevelType w:val="hybridMultilevel"/>
    <w:tmpl w:val="556EC3F6"/>
    <w:lvl w:ilvl="0" w:tplc="446E894E">
      <w:start w:val="1"/>
      <w:numFmt w:val="bullet"/>
      <w:lvlText w:val=""/>
      <w:lvlJc w:val="left"/>
      <w:pPr>
        <w:tabs>
          <w:tab w:val="num" w:pos="720"/>
        </w:tabs>
        <w:ind w:left="720" w:hanging="360"/>
      </w:pPr>
      <w:rPr>
        <w:rFonts w:ascii="Symbol" w:hAnsi="Symbol" w:cs="Symbol" w:hint="default"/>
      </w:rPr>
    </w:lvl>
    <w:lvl w:ilvl="1" w:tplc="F6EA1DF0">
      <w:start w:val="1"/>
      <w:numFmt w:val="bullet"/>
      <w:lvlText w:val="o"/>
      <w:lvlJc w:val="left"/>
      <w:pPr>
        <w:tabs>
          <w:tab w:val="num" w:pos="1440"/>
        </w:tabs>
        <w:ind w:left="1440" w:hanging="360"/>
      </w:pPr>
      <w:rPr>
        <w:rFonts w:ascii="Courier New" w:hAnsi="Courier New" w:cs="Courier New" w:hint="default"/>
      </w:rPr>
    </w:lvl>
    <w:lvl w:ilvl="2" w:tplc="F3F6C290">
      <w:start w:val="1"/>
      <w:numFmt w:val="bullet"/>
      <w:lvlText w:val=""/>
      <w:lvlJc w:val="left"/>
      <w:pPr>
        <w:tabs>
          <w:tab w:val="num" w:pos="2160"/>
        </w:tabs>
        <w:ind w:left="2160" w:hanging="360"/>
      </w:pPr>
      <w:rPr>
        <w:rFonts w:ascii="Wingdings" w:hAnsi="Wingdings" w:cs="Wingdings" w:hint="default"/>
      </w:rPr>
    </w:lvl>
    <w:lvl w:ilvl="3" w:tplc="7F08EC86">
      <w:start w:val="1"/>
      <w:numFmt w:val="bullet"/>
      <w:lvlText w:val=""/>
      <w:lvlJc w:val="left"/>
      <w:pPr>
        <w:tabs>
          <w:tab w:val="num" w:pos="2880"/>
        </w:tabs>
        <w:ind w:left="2880" w:hanging="360"/>
      </w:pPr>
      <w:rPr>
        <w:rFonts w:ascii="Symbol" w:hAnsi="Symbol" w:cs="Symbol" w:hint="default"/>
      </w:rPr>
    </w:lvl>
    <w:lvl w:ilvl="4" w:tplc="6A6AEB30">
      <w:start w:val="1"/>
      <w:numFmt w:val="bullet"/>
      <w:lvlText w:val="o"/>
      <w:lvlJc w:val="left"/>
      <w:pPr>
        <w:tabs>
          <w:tab w:val="num" w:pos="3600"/>
        </w:tabs>
        <w:ind w:left="3600" w:hanging="360"/>
      </w:pPr>
      <w:rPr>
        <w:rFonts w:ascii="Courier New" w:hAnsi="Courier New" w:cs="Courier New" w:hint="default"/>
      </w:rPr>
    </w:lvl>
    <w:lvl w:ilvl="5" w:tplc="0E0E7F24">
      <w:start w:val="1"/>
      <w:numFmt w:val="bullet"/>
      <w:lvlText w:val=""/>
      <w:lvlJc w:val="left"/>
      <w:pPr>
        <w:tabs>
          <w:tab w:val="num" w:pos="4320"/>
        </w:tabs>
        <w:ind w:left="4320" w:hanging="360"/>
      </w:pPr>
      <w:rPr>
        <w:rFonts w:ascii="Wingdings" w:hAnsi="Wingdings" w:cs="Wingdings" w:hint="default"/>
      </w:rPr>
    </w:lvl>
    <w:lvl w:ilvl="6" w:tplc="15DAC61E">
      <w:start w:val="1"/>
      <w:numFmt w:val="bullet"/>
      <w:lvlText w:val=""/>
      <w:lvlJc w:val="left"/>
      <w:pPr>
        <w:tabs>
          <w:tab w:val="num" w:pos="5040"/>
        </w:tabs>
        <w:ind w:left="5040" w:hanging="360"/>
      </w:pPr>
      <w:rPr>
        <w:rFonts w:ascii="Symbol" w:hAnsi="Symbol" w:cs="Symbol" w:hint="default"/>
      </w:rPr>
    </w:lvl>
    <w:lvl w:ilvl="7" w:tplc="1D3003A0">
      <w:start w:val="1"/>
      <w:numFmt w:val="bullet"/>
      <w:lvlText w:val="o"/>
      <w:lvlJc w:val="left"/>
      <w:pPr>
        <w:tabs>
          <w:tab w:val="num" w:pos="5760"/>
        </w:tabs>
        <w:ind w:left="5760" w:hanging="360"/>
      </w:pPr>
      <w:rPr>
        <w:rFonts w:ascii="Courier New" w:hAnsi="Courier New" w:cs="Courier New" w:hint="default"/>
      </w:rPr>
    </w:lvl>
    <w:lvl w:ilvl="8" w:tplc="934E8A6A">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CFB243EB"/>
    <w:multiLevelType w:val="hybridMultilevel"/>
    <w:tmpl w:val="09F2F3D6"/>
    <w:lvl w:ilvl="0" w:tplc="F340A616">
      <w:start w:val="1"/>
      <w:numFmt w:val="bullet"/>
      <w:lvlText w:val=""/>
      <w:lvlJc w:val="left"/>
      <w:pPr>
        <w:tabs>
          <w:tab w:val="num" w:pos="720"/>
        </w:tabs>
        <w:ind w:left="720" w:hanging="360"/>
      </w:pPr>
      <w:rPr>
        <w:rFonts w:ascii="Symbol" w:hAnsi="Symbol" w:cs="Symbol" w:hint="default"/>
      </w:rPr>
    </w:lvl>
    <w:lvl w:ilvl="1" w:tplc="40BA97DA">
      <w:start w:val="1"/>
      <w:numFmt w:val="bullet"/>
      <w:lvlText w:val="o"/>
      <w:lvlJc w:val="left"/>
      <w:pPr>
        <w:tabs>
          <w:tab w:val="num" w:pos="1440"/>
        </w:tabs>
        <w:ind w:left="1440" w:hanging="360"/>
      </w:pPr>
      <w:rPr>
        <w:rFonts w:ascii="Courier New" w:hAnsi="Courier New" w:cs="Courier New" w:hint="default"/>
      </w:rPr>
    </w:lvl>
    <w:lvl w:ilvl="2" w:tplc="2B804344">
      <w:start w:val="1"/>
      <w:numFmt w:val="bullet"/>
      <w:lvlText w:val=""/>
      <w:lvlJc w:val="left"/>
      <w:pPr>
        <w:tabs>
          <w:tab w:val="num" w:pos="2160"/>
        </w:tabs>
        <w:ind w:left="2160" w:hanging="360"/>
      </w:pPr>
      <w:rPr>
        <w:rFonts w:ascii="Wingdings" w:hAnsi="Wingdings" w:cs="Wingdings" w:hint="default"/>
      </w:rPr>
    </w:lvl>
    <w:lvl w:ilvl="3" w:tplc="13367C1E">
      <w:start w:val="1"/>
      <w:numFmt w:val="bullet"/>
      <w:lvlText w:val=""/>
      <w:lvlJc w:val="left"/>
      <w:pPr>
        <w:tabs>
          <w:tab w:val="num" w:pos="2880"/>
        </w:tabs>
        <w:ind w:left="2880" w:hanging="360"/>
      </w:pPr>
      <w:rPr>
        <w:rFonts w:ascii="Symbol" w:hAnsi="Symbol" w:cs="Symbol" w:hint="default"/>
      </w:rPr>
    </w:lvl>
    <w:lvl w:ilvl="4" w:tplc="080865A0">
      <w:start w:val="1"/>
      <w:numFmt w:val="bullet"/>
      <w:lvlText w:val="o"/>
      <w:lvlJc w:val="left"/>
      <w:pPr>
        <w:tabs>
          <w:tab w:val="num" w:pos="3600"/>
        </w:tabs>
        <w:ind w:left="3600" w:hanging="360"/>
      </w:pPr>
      <w:rPr>
        <w:rFonts w:ascii="Courier New" w:hAnsi="Courier New" w:cs="Courier New" w:hint="default"/>
      </w:rPr>
    </w:lvl>
    <w:lvl w:ilvl="5" w:tplc="1310A698">
      <w:start w:val="1"/>
      <w:numFmt w:val="bullet"/>
      <w:lvlText w:val=""/>
      <w:lvlJc w:val="left"/>
      <w:pPr>
        <w:tabs>
          <w:tab w:val="num" w:pos="4320"/>
        </w:tabs>
        <w:ind w:left="4320" w:hanging="360"/>
      </w:pPr>
      <w:rPr>
        <w:rFonts w:ascii="Wingdings" w:hAnsi="Wingdings" w:cs="Wingdings" w:hint="default"/>
      </w:rPr>
    </w:lvl>
    <w:lvl w:ilvl="6" w:tplc="7FF20AFA">
      <w:start w:val="1"/>
      <w:numFmt w:val="bullet"/>
      <w:lvlText w:val=""/>
      <w:lvlJc w:val="left"/>
      <w:pPr>
        <w:tabs>
          <w:tab w:val="num" w:pos="5040"/>
        </w:tabs>
        <w:ind w:left="5040" w:hanging="360"/>
      </w:pPr>
      <w:rPr>
        <w:rFonts w:ascii="Symbol" w:hAnsi="Symbol" w:cs="Symbol" w:hint="default"/>
      </w:rPr>
    </w:lvl>
    <w:lvl w:ilvl="7" w:tplc="7BC80B60">
      <w:start w:val="1"/>
      <w:numFmt w:val="bullet"/>
      <w:lvlText w:val="o"/>
      <w:lvlJc w:val="left"/>
      <w:pPr>
        <w:tabs>
          <w:tab w:val="num" w:pos="5760"/>
        </w:tabs>
        <w:ind w:left="5760" w:hanging="360"/>
      </w:pPr>
      <w:rPr>
        <w:rFonts w:ascii="Courier New" w:hAnsi="Courier New" w:cs="Courier New" w:hint="default"/>
      </w:rPr>
    </w:lvl>
    <w:lvl w:ilvl="8" w:tplc="B850520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D2AF23E1"/>
    <w:multiLevelType w:val="hybridMultilevel"/>
    <w:tmpl w:val="78282A46"/>
    <w:lvl w:ilvl="0" w:tplc="4190A0C4">
      <w:start w:val="1"/>
      <w:numFmt w:val="bullet"/>
      <w:lvlText w:val=""/>
      <w:lvlJc w:val="left"/>
      <w:pPr>
        <w:tabs>
          <w:tab w:val="num" w:pos="720"/>
        </w:tabs>
        <w:ind w:left="720" w:hanging="360"/>
      </w:pPr>
      <w:rPr>
        <w:rFonts w:ascii="Symbol" w:hAnsi="Symbol" w:cs="Symbol" w:hint="default"/>
      </w:rPr>
    </w:lvl>
    <w:lvl w:ilvl="1" w:tplc="E9F28098">
      <w:start w:val="1"/>
      <w:numFmt w:val="bullet"/>
      <w:lvlText w:val="o"/>
      <w:lvlJc w:val="left"/>
      <w:pPr>
        <w:tabs>
          <w:tab w:val="num" w:pos="1440"/>
        </w:tabs>
        <w:ind w:left="1440" w:hanging="360"/>
      </w:pPr>
      <w:rPr>
        <w:rFonts w:ascii="Courier New" w:hAnsi="Courier New" w:cs="Courier New" w:hint="default"/>
      </w:rPr>
    </w:lvl>
    <w:lvl w:ilvl="2" w:tplc="D668DAA6">
      <w:start w:val="1"/>
      <w:numFmt w:val="bullet"/>
      <w:lvlText w:val=""/>
      <w:lvlJc w:val="left"/>
      <w:pPr>
        <w:tabs>
          <w:tab w:val="num" w:pos="2160"/>
        </w:tabs>
        <w:ind w:left="2160" w:hanging="360"/>
      </w:pPr>
      <w:rPr>
        <w:rFonts w:ascii="Wingdings" w:hAnsi="Wingdings" w:cs="Wingdings" w:hint="default"/>
      </w:rPr>
    </w:lvl>
    <w:lvl w:ilvl="3" w:tplc="A9F0C85A">
      <w:start w:val="1"/>
      <w:numFmt w:val="bullet"/>
      <w:lvlText w:val=""/>
      <w:lvlJc w:val="left"/>
      <w:pPr>
        <w:tabs>
          <w:tab w:val="num" w:pos="2880"/>
        </w:tabs>
        <w:ind w:left="2880" w:hanging="360"/>
      </w:pPr>
      <w:rPr>
        <w:rFonts w:ascii="Symbol" w:hAnsi="Symbol" w:cs="Symbol" w:hint="default"/>
      </w:rPr>
    </w:lvl>
    <w:lvl w:ilvl="4" w:tplc="D3585AD2">
      <w:start w:val="1"/>
      <w:numFmt w:val="bullet"/>
      <w:lvlText w:val="o"/>
      <w:lvlJc w:val="left"/>
      <w:pPr>
        <w:tabs>
          <w:tab w:val="num" w:pos="3600"/>
        </w:tabs>
        <w:ind w:left="3600" w:hanging="360"/>
      </w:pPr>
      <w:rPr>
        <w:rFonts w:ascii="Courier New" w:hAnsi="Courier New" w:cs="Courier New" w:hint="default"/>
      </w:rPr>
    </w:lvl>
    <w:lvl w:ilvl="5" w:tplc="7DA0C73C">
      <w:start w:val="1"/>
      <w:numFmt w:val="bullet"/>
      <w:lvlText w:val=""/>
      <w:lvlJc w:val="left"/>
      <w:pPr>
        <w:tabs>
          <w:tab w:val="num" w:pos="4320"/>
        </w:tabs>
        <w:ind w:left="4320" w:hanging="360"/>
      </w:pPr>
      <w:rPr>
        <w:rFonts w:ascii="Wingdings" w:hAnsi="Wingdings" w:cs="Wingdings" w:hint="default"/>
      </w:rPr>
    </w:lvl>
    <w:lvl w:ilvl="6" w:tplc="E0F6E81A">
      <w:start w:val="1"/>
      <w:numFmt w:val="bullet"/>
      <w:lvlText w:val=""/>
      <w:lvlJc w:val="left"/>
      <w:pPr>
        <w:tabs>
          <w:tab w:val="num" w:pos="5040"/>
        </w:tabs>
        <w:ind w:left="5040" w:hanging="360"/>
      </w:pPr>
      <w:rPr>
        <w:rFonts w:ascii="Symbol" w:hAnsi="Symbol" w:cs="Symbol" w:hint="default"/>
      </w:rPr>
    </w:lvl>
    <w:lvl w:ilvl="7" w:tplc="D08C0FC0">
      <w:start w:val="1"/>
      <w:numFmt w:val="bullet"/>
      <w:lvlText w:val="o"/>
      <w:lvlJc w:val="left"/>
      <w:pPr>
        <w:tabs>
          <w:tab w:val="num" w:pos="5760"/>
        </w:tabs>
        <w:ind w:left="5760" w:hanging="360"/>
      </w:pPr>
      <w:rPr>
        <w:rFonts w:ascii="Courier New" w:hAnsi="Courier New" w:cs="Courier New" w:hint="default"/>
      </w:rPr>
    </w:lvl>
    <w:lvl w:ilvl="8" w:tplc="9584851A">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D6186D4C"/>
    <w:multiLevelType w:val="hybridMultilevel"/>
    <w:tmpl w:val="97089784"/>
    <w:lvl w:ilvl="0" w:tplc="478C4F72">
      <w:start w:val="1"/>
      <w:numFmt w:val="bullet"/>
      <w:lvlText w:val=""/>
      <w:lvlJc w:val="left"/>
      <w:pPr>
        <w:tabs>
          <w:tab w:val="num" w:pos="720"/>
        </w:tabs>
        <w:ind w:left="720" w:hanging="360"/>
      </w:pPr>
      <w:rPr>
        <w:rFonts w:ascii="Symbol" w:hAnsi="Symbol" w:cs="Symbol" w:hint="default"/>
      </w:rPr>
    </w:lvl>
    <w:lvl w:ilvl="1" w:tplc="5D1C4DF6">
      <w:start w:val="1"/>
      <w:numFmt w:val="bullet"/>
      <w:lvlText w:val="o"/>
      <w:lvlJc w:val="left"/>
      <w:pPr>
        <w:tabs>
          <w:tab w:val="num" w:pos="1440"/>
        </w:tabs>
        <w:ind w:left="1440" w:hanging="360"/>
      </w:pPr>
      <w:rPr>
        <w:rFonts w:ascii="Courier New" w:hAnsi="Courier New" w:cs="Courier New" w:hint="default"/>
      </w:rPr>
    </w:lvl>
    <w:lvl w:ilvl="2" w:tplc="3BBE36A4">
      <w:start w:val="1"/>
      <w:numFmt w:val="bullet"/>
      <w:lvlText w:val=""/>
      <w:lvlJc w:val="left"/>
      <w:pPr>
        <w:tabs>
          <w:tab w:val="num" w:pos="2160"/>
        </w:tabs>
        <w:ind w:left="2160" w:hanging="360"/>
      </w:pPr>
      <w:rPr>
        <w:rFonts w:ascii="Wingdings" w:hAnsi="Wingdings" w:cs="Wingdings" w:hint="default"/>
      </w:rPr>
    </w:lvl>
    <w:lvl w:ilvl="3" w:tplc="A6188906">
      <w:start w:val="1"/>
      <w:numFmt w:val="bullet"/>
      <w:lvlText w:val=""/>
      <w:lvlJc w:val="left"/>
      <w:pPr>
        <w:tabs>
          <w:tab w:val="num" w:pos="2880"/>
        </w:tabs>
        <w:ind w:left="2880" w:hanging="360"/>
      </w:pPr>
      <w:rPr>
        <w:rFonts w:ascii="Symbol" w:hAnsi="Symbol" w:cs="Symbol" w:hint="default"/>
      </w:rPr>
    </w:lvl>
    <w:lvl w:ilvl="4" w:tplc="17266890">
      <w:start w:val="1"/>
      <w:numFmt w:val="bullet"/>
      <w:lvlText w:val="o"/>
      <w:lvlJc w:val="left"/>
      <w:pPr>
        <w:tabs>
          <w:tab w:val="num" w:pos="3600"/>
        </w:tabs>
        <w:ind w:left="3600" w:hanging="360"/>
      </w:pPr>
      <w:rPr>
        <w:rFonts w:ascii="Courier New" w:hAnsi="Courier New" w:cs="Courier New" w:hint="default"/>
      </w:rPr>
    </w:lvl>
    <w:lvl w:ilvl="5" w:tplc="F47487CC">
      <w:start w:val="1"/>
      <w:numFmt w:val="bullet"/>
      <w:lvlText w:val=""/>
      <w:lvlJc w:val="left"/>
      <w:pPr>
        <w:tabs>
          <w:tab w:val="num" w:pos="4320"/>
        </w:tabs>
        <w:ind w:left="4320" w:hanging="360"/>
      </w:pPr>
      <w:rPr>
        <w:rFonts w:ascii="Wingdings" w:hAnsi="Wingdings" w:cs="Wingdings" w:hint="default"/>
      </w:rPr>
    </w:lvl>
    <w:lvl w:ilvl="6" w:tplc="3E7455E0">
      <w:start w:val="1"/>
      <w:numFmt w:val="bullet"/>
      <w:lvlText w:val=""/>
      <w:lvlJc w:val="left"/>
      <w:pPr>
        <w:tabs>
          <w:tab w:val="num" w:pos="5040"/>
        </w:tabs>
        <w:ind w:left="5040" w:hanging="360"/>
      </w:pPr>
      <w:rPr>
        <w:rFonts w:ascii="Symbol" w:hAnsi="Symbol" w:cs="Symbol" w:hint="default"/>
      </w:rPr>
    </w:lvl>
    <w:lvl w:ilvl="7" w:tplc="FEAA8E3C">
      <w:start w:val="1"/>
      <w:numFmt w:val="bullet"/>
      <w:lvlText w:val="o"/>
      <w:lvlJc w:val="left"/>
      <w:pPr>
        <w:tabs>
          <w:tab w:val="num" w:pos="5760"/>
        </w:tabs>
        <w:ind w:left="5760" w:hanging="360"/>
      </w:pPr>
      <w:rPr>
        <w:rFonts w:ascii="Courier New" w:hAnsi="Courier New" w:cs="Courier New" w:hint="default"/>
      </w:rPr>
    </w:lvl>
    <w:lvl w:ilvl="8" w:tplc="2A289DBE">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DA5687CF"/>
    <w:multiLevelType w:val="hybridMultilevel"/>
    <w:tmpl w:val="65ECAFEE"/>
    <w:lvl w:ilvl="0" w:tplc="C94CF446">
      <w:start w:val="1"/>
      <w:numFmt w:val="bullet"/>
      <w:lvlText w:val=""/>
      <w:lvlJc w:val="left"/>
      <w:pPr>
        <w:tabs>
          <w:tab w:val="num" w:pos="720"/>
        </w:tabs>
        <w:ind w:left="720" w:hanging="360"/>
      </w:pPr>
      <w:rPr>
        <w:rFonts w:ascii="Symbol" w:hAnsi="Symbol" w:cs="Symbol" w:hint="default"/>
      </w:rPr>
    </w:lvl>
    <w:lvl w:ilvl="1" w:tplc="AD1A2B2E">
      <w:start w:val="1"/>
      <w:numFmt w:val="bullet"/>
      <w:lvlText w:val="o"/>
      <w:lvlJc w:val="left"/>
      <w:pPr>
        <w:tabs>
          <w:tab w:val="num" w:pos="1440"/>
        </w:tabs>
        <w:ind w:left="1440" w:hanging="360"/>
      </w:pPr>
      <w:rPr>
        <w:rFonts w:ascii="Courier New" w:hAnsi="Courier New" w:cs="Courier New" w:hint="default"/>
      </w:rPr>
    </w:lvl>
    <w:lvl w:ilvl="2" w:tplc="F7C00A08">
      <w:start w:val="1"/>
      <w:numFmt w:val="bullet"/>
      <w:lvlText w:val=""/>
      <w:lvlJc w:val="left"/>
      <w:pPr>
        <w:tabs>
          <w:tab w:val="num" w:pos="2160"/>
        </w:tabs>
        <w:ind w:left="2160" w:hanging="360"/>
      </w:pPr>
      <w:rPr>
        <w:rFonts w:ascii="Wingdings" w:hAnsi="Wingdings" w:cs="Wingdings" w:hint="default"/>
      </w:rPr>
    </w:lvl>
    <w:lvl w:ilvl="3" w:tplc="2BACD1C2">
      <w:start w:val="1"/>
      <w:numFmt w:val="bullet"/>
      <w:lvlText w:val=""/>
      <w:lvlJc w:val="left"/>
      <w:pPr>
        <w:tabs>
          <w:tab w:val="num" w:pos="2880"/>
        </w:tabs>
        <w:ind w:left="2880" w:hanging="360"/>
      </w:pPr>
      <w:rPr>
        <w:rFonts w:ascii="Symbol" w:hAnsi="Symbol" w:cs="Symbol" w:hint="default"/>
      </w:rPr>
    </w:lvl>
    <w:lvl w:ilvl="4" w:tplc="82E2BD3A">
      <w:start w:val="1"/>
      <w:numFmt w:val="bullet"/>
      <w:lvlText w:val="o"/>
      <w:lvlJc w:val="left"/>
      <w:pPr>
        <w:tabs>
          <w:tab w:val="num" w:pos="3600"/>
        </w:tabs>
        <w:ind w:left="3600" w:hanging="360"/>
      </w:pPr>
      <w:rPr>
        <w:rFonts w:ascii="Courier New" w:hAnsi="Courier New" w:cs="Courier New" w:hint="default"/>
      </w:rPr>
    </w:lvl>
    <w:lvl w:ilvl="5" w:tplc="E7BE2BC2">
      <w:start w:val="1"/>
      <w:numFmt w:val="bullet"/>
      <w:lvlText w:val=""/>
      <w:lvlJc w:val="left"/>
      <w:pPr>
        <w:tabs>
          <w:tab w:val="num" w:pos="4320"/>
        </w:tabs>
        <w:ind w:left="4320" w:hanging="360"/>
      </w:pPr>
      <w:rPr>
        <w:rFonts w:ascii="Wingdings" w:hAnsi="Wingdings" w:cs="Wingdings" w:hint="default"/>
      </w:rPr>
    </w:lvl>
    <w:lvl w:ilvl="6" w:tplc="403464BE">
      <w:start w:val="1"/>
      <w:numFmt w:val="bullet"/>
      <w:lvlText w:val=""/>
      <w:lvlJc w:val="left"/>
      <w:pPr>
        <w:tabs>
          <w:tab w:val="num" w:pos="5040"/>
        </w:tabs>
        <w:ind w:left="5040" w:hanging="360"/>
      </w:pPr>
      <w:rPr>
        <w:rFonts w:ascii="Symbol" w:hAnsi="Symbol" w:cs="Symbol" w:hint="default"/>
      </w:rPr>
    </w:lvl>
    <w:lvl w:ilvl="7" w:tplc="58DECB4E">
      <w:start w:val="1"/>
      <w:numFmt w:val="bullet"/>
      <w:lvlText w:val="o"/>
      <w:lvlJc w:val="left"/>
      <w:pPr>
        <w:tabs>
          <w:tab w:val="num" w:pos="5760"/>
        </w:tabs>
        <w:ind w:left="5760" w:hanging="360"/>
      </w:pPr>
      <w:rPr>
        <w:rFonts w:ascii="Courier New" w:hAnsi="Courier New" w:cs="Courier New" w:hint="default"/>
      </w:rPr>
    </w:lvl>
    <w:lvl w:ilvl="8" w:tplc="1E0CF17E">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E06EC3B4"/>
    <w:multiLevelType w:val="hybridMultilevel"/>
    <w:tmpl w:val="5532C9EC"/>
    <w:lvl w:ilvl="0" w:tplc="0F800FFC">
      <w:start w:val="1"/>
      <w:numFmt w:val="bullet"/>
      <w:lvlText w:val=""/>
      <w:lvlJc w:val="left"/>
      <w:pPr>
        <w:tabs>
          <w:tab w:val="num" w:pos="720"/>
        </w:tabs>
        <w:ind w:left="720" w:hanging="360"/>
      </w:pPr>
      <w:rPr>
        <w:rFonts w:ascii="Symbol" w:hAnsi="Symbol" w:cs="Symbol" w:hint="default"/>
      </w:rPr>
    </w:lvl>
    <w:lvl w:ilvl="1" w:tplc="AC0E38C2">
      <w:start w:val="1"/>
      <w:numFmt w:val="bullet"/>
      <w:lvlText w:val="o"/>
      <w:lvlJc w:val="left"/>
      <w:pPr>
        <w:tabs>
          <w:tab w:val="num" w:pos="1440"/>
        </w:tabs>
        <w:ind w:left="1440" w:hanging="360"/>
      </w:pPr>
      <w:rPr>
        <w:rFonts w:ascii="Courier New" w:hAnsi="Courier New" w:cs="Courier New" w:hint="default"/>
      </w:rPr>
    </w:lvl>
    <w:lvl w:ilvl="2" w:tplc="BB0A12B0">
      <w:start w:val="1"/>
      <w:numFmt w:val="bullet"/>
      <w:lvlText w:val=""/>
      <w:lvlJc w:val="left"/>
      <w:pPr>
        <w:tabs>
          <w:tab w:val="num" w:pos="2160"/>
        </w:tabs>
        <w:ind w:left="2160" w:hanging="360"/>
      </w:pPr>
      <w:rPr>
        <w:rFonts w:ascii="Wingdings" w:hAnsi="Wingdings" w:cs="Wingdings" w:hint="default"/>
      </w:rPr>
    </w:lvl>
    <w:lvl w:ilvl="3" w:tplc="38742288">
      <w:start w:val="1"/>
      <w:numFmt w:val="bullet"/>
      <w:lvlText w:val=""/>
      <w:lvlJc w:val="left"/>
      <w:pPr>
        <w:tabs>
          <w:tab w:val="num" w:pos="2880"/>
        </w:tabs>
        <w:ind w:left="2880" w:hanging="360"/>
      </w:pPr>
      <w:rPr>
        <w:rFonts w:ascii="Symbol" w:hAnsi="Symbol" w:cs="Symbol" w:hint="default"/>
      </w:rPr>
    </w:lvl>
    <w:lvl w:ilvl="4" w:tplc="212A960E">
      <w:start w:val="1"/>
      <w:numFmt w:val="bullet"/>
      <w:lvlText w:val="o"/>
      <w:lvlJc w:val="left"/>
      <w:pPr>
        <w:tabs>
          <w:tab w:val="num" w:pos="3600"/>
        </w:tabs>
        <w:ind w:left="3600" w:hanging="360"/>
      </w:pPr>
      <w:rPr>
        <w:rFonts w:ascii="Courier New" w:hAnsi="Courier New" w:cs="Courier New" w:hint="default"/>
      </w:rPr>
    </w:lvl>
    <w:lvl w:ilvl="5" w:tplc="242285FC">
      <w:start w:val="1"/>
      <w:numFmt w:val="bullet"/>
      <w:lvlText w:val=""/>
      <w:lvlJc w:val="left"/>
      <w:pPr>
        <w:tabs>
          <w:tab w:val="num" w:pos="4320"/>
        </w:tabs>
        <w:ind w:left="4320" w:hanging="360"/>
      </w:pPr>
      <w:rPr>
        <w:rFonts w:ascii="Wingdings" w:hAnsi="Wingdings" w:cs="Wingdings" w:hint="default"/>
      </w:rPr>
    </w:lvl>
    <w:lvl w:ilvl="6" w:tplc="77A6B320">
      <w:start w:val="1"/>
      <w:numFmt w:val="bullet"/>
      <w:lvlText w:val=""/>
      <w:lvlJc w:val="left"/>
      <w:pPr>
        <w:tabs>
          <w:tab w:val="num" w:pos="5040"/>
        </w:tabs>
        <w:ind w:left="5040" w:hanging="360"/>
      </w:pPr>
      <w:rPr>
        <w:rFonts w:ascii="Symbol" w:hAnsi="Symbol" w:cs="Symbol" w:hint="default"/>
      </w:rPr>
    </w:lvl>
    <w:lvl w:ilvl="7" w:tplc="469AEF64">
      <w:start w:val="1"/>
      <w:numFmt w:val="bullet"/>
      <w:lvlText w:val="o"/>
      <w:lvlJc w:val="left"/>
      <w:pPr>
        <w:tabs>
          <w:tab w:val="num" w:pos="5760"/>
        </w:tabs>
        <w:ind w:left="5760" w:hanging="360"/>
      </w:pPr>
      <w:rPr>
        <w:rFonts w:ascii="Courier New" w:hAnsi="Courier New" w:cs="Courier New" w:hint="default"/>
      </w:rPr>
    </w:lvl>
    <w:lvl w:ilvl="8" w:tplc="6DC0F9BE">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E70FF6A7"/>
    <w:multiLevelType w:val="hybridMultilevel"/>
    <w:tmpl w:val="76B437D8"/>
    <w:lvl w:ilvl="0" w:tplc="C170A1AE">
      <w:start w:val="1"/>
      <w:numFmt w:val="bullet"/>
      <w:lvlText w:val=""/>
      <w:lvlJc w:val="left"/>
      <w:pPr>
        <w:tabs>
          <w:tab w:val="num" w:pos="720"/>
        </w:tabs>
        <w:ind w:left="720" w:hanging="360"/>
      </w:pPr>
      <w:rPr>
        <w:rFonts w:ascii="Symbol" w:hAnsi="Symbol" w:cs="Symbol" w:hint="default"/>
      </w:rPr>
    </w:lvl>
    <w:lvl w:ilvl="1" w:tplc="3EF8061A">
      <w:start w:val="1"/>
      <w:numFmt w:val="bullet"/>
      <w:lvlText w:val="o"/>
      <w:lvlJc w:val="left"/>
      <w:pPr>
        <w:tabs>
          <w:tab w:val="num" w:pos="1440"/>
        </w:tabs>
        <w:ind w:left="1440" w:hanging="360"/>
      </w:pPr>
      <w:rPr>
        <w:rFonts w:ascii="Courier New" w:hAnsi="Courier New" w:cs="Courier New" w:hint="default"/>
      </w:rPr>
    </w:lvl>
    <w:lvl w:ilvl="2" w:tplc="6630DF4C">
      <w:start w:val="1"/>
      <w:numFmt w:val="bullet"/>
      <w:lvlText w:val=""/>
      <w:lvlJc w:val="left"/>
      <w:pPr>
        <w:tabs>
          <w:tab w:val="num" w:pos="2160"/>
        </w:tabs>
        <w:ind w:left="2160" w:hanging="360"/>
      </w:pPr>
      <w:rPr>
        <w:rFonts w:ascii="Wingdings" w:hAnsi="Wingdings" w:cs="Wingdings" w:hint="default"/>
      </w:rPr>
    </w:lvl>
    <w:lvl w:ilvl="3" w:tplc="FB70BF66">
      <w:start w:val="1"/>
      <w:numFmt w:val="bullet"/>
      <w:lvlText w:val=""/>
      <w:lvlJc w:val="left"/>
      <w:pPr>
        <w:tabs>
          <w:tab w:val="num" w:pos="2880"/>
        </w:tabs>
        <w:ind w:left="2880" w:hanging="360"/>
      </w:pPr>
      <w:rPr>
        <w:rFonts w:ascii="Symbol" w:hAnsi="Symbol" w:cs="Symbol" w:hint="default"/>
      </w:rPr>
    </w:lvl>
    <w:lvl w:ilvl="4" w:tplc="56B01864">
      <w:start w:val="1"/>
      <w:numFmt w:val="bullet"/>
      <w:lvlText w:val="o"/>
      <w:lvlJc w:val="left"/>
      <w:pPr>
        <w:tabs>
          <w:tab w:val="num" w:pos="3600"/>
        </w:tabs>
        <w:ind w:left="3600" w:hanging="360"/>
      </w:pPr>
      <w:rPr>
        <w:rFonts w:ascii="Courier New" w:hAnsi="Courier New" w:cs="Courier New" w:hint="default"/>
      </w:rPr>
    </w:lvl>
    <w:lvl w:ilvl="5" w:tplc="1AB04E8E">
      <w:start w:val="1"/>
      <w:numFmt w:val="bullet"/>
      <w:lvlText w:val=""/>
      <w:lvlJc w:val="left"/>
      <w:pPr>
        <w:tabs>
          <w:tab w:val="num" w:pos="4320"/>
        </w:tabs>
        <w:ind w:left="4320" w:hanging="360"/>
      </w:pPr>
      <w:rPr>
        <w:rFonts w:ascii="Wingdings" w:hAnsi="Wingdings" w:cs="Wingdings" w:hint="default"/>
      </w:rPr>
    </w:lvl>
    <w:lvl w:ilvl="6" w:tplc="11540E22">
      <w:start w:val="1"/>
      <w:numFmt w:val="bullet"/>
      <w:lvlText w:val=""/>
      <w:lvlJc w:val="left"/>
      <w:pPr>
        <w:tabs>
          <w:tab w:val="num" w:pos="5040"/>
        </w:tabs>
        <w:ind w:left="5040" w:hanging="360"/>
      </w:pPr>
      <w:rPr>
        <w:rFonts w:ascii="Symbol" w:hAnsi="Symbol" w:cs="Symbol" w:hint="default"/>
      </w:rPr>
    </w:lvl>
    <w:lvl w:ilvl="7" w:tplc="B4DE28CA">
      <w:start w:val="1"/>
      <w:numFmt w:val="bullet"/>
      <w:lvlText w:val="o"/>
      <w:lvlJc w:val="left"/>
      <w:pPr>
        <w:tabs>
          <w:tab w:val="num" w:pos="5760"/>
        </w:tabs>
        <w:ind w:left="5760" w:hanging="360"/>
      </w:pPr>
      <w:rPr>
        <w:rFonts w:ascii="Courier New" w:hAnsi="Courier New" w:cs="Courier New" w:hint="default"/>
      </w:rPr>
    </w:lvl>
    <w:lvl w:ilvl="8" w:tplc="524EF9DA">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EB009579"/>
    <w:multiLevelType w:val="hybridMultilevel"/>
    <w:tmpl w:val="68EA3892"/>
    <w:lvl w:ilvl="0" w:tplc="8E283890">
      <w:start w:val="1"/>
      <w:numFmt w:val="bullet"/>
      <w:lvlText w:val=""/>
      <w:lvlJc w:val="left"/>
      <w:pPr>
        <w:tabs>
          <w:tab w:val="num" w:pos="720"/>
        </w:tabs>
        <w:ind w:left="720" w:hanging="360"/>
      </w:pPr>
      <w:rPr>
        <w:rFonts w:ascii="Symbol" w:hAnsi="Symbol" w:cs="Symbol" w:hint="default"/>
      </w:rPr>
    </w:lvl>
    <w:lvl w:ilvl="1" w:tplc="440E299E">
      <w:start w:val="1"/>
      <w:numFmt w:val="bullet"/>
      <w:lvlText w:val="o"/>
      <w:lvlJc w:val="left"/>
      <w:pPr>
        <w:tabs>
          <w:tab w:val="num" w:pos="1440"/>
        </w:tabs>
        <w:ind w:left="1440" w:hanging="360"/>
      </w:pPr>
      <w:rPr>
        <w:rFonts w:ascii="Courier New" w:hAnsi="Courier New" w:cs="Courier New" w:hint="default"/>
      </w:rPr>
    </w:lvl>
    <w:lvl w:ilvl="2" w:tplc="0AAA916A">
      <w:start w:val="1"/>
      <w:numFmt w:val="bullet"/>
      <w:lvlText w:val=""/>
      <w:lvlJc w:val="left"/>
      <w:pPr>
        <w:tabs>
          <w:tab w:val="num" w:pos="2160"/>
        </w:tabs>
        <w:ind w:left="2160" w:hanging="360"/>
      </w:pPr>
      <w:rPr>
        <w:rFonts w:ascii="Wingdings" w:hAnsi="Wingdings" w:cs="Wingdings" w:hint="default"/>
      </w:rPr>
    </w:lvl>
    <w:lvl w:ilvl="3" w:tplc="FD843468">
      <w:start w:val="1"/>
      <w:numFmt w:val="bullet"/>
      <w:lvlText w:val=""/>
      <w:lvlJc w:val="left"/>
      <w:pPr>
        <w:tabs>
          <w:tab w:val="num" w:pos="2880"/>
        </w:tabs>
        <w:ind w:left="2880" w:hanging="360"/>
      </w:pPr>
      <w:rPr>
        <w:rFonts w:ascii="Symbol" w:hAnsi="Symbol" w:cs="Symbol" w:hint="default"/>
      </w:rPr>
    </w:lvl>
    <w:lvl w:ilvl="4" w:tplc="CE96E3FC">
      <w:start w:val="1"/>
      <w:numFmt w:val="bullet"/>
      <w:lvlText w:val="o"/>
      <w:lvlJc w:val="left"/>
      <w:pPr>
        <w:tabs>
          <w:tab w:val="num" w:pos="3600"/>
        </w:tabs>
        <w:ind w:left="3600" w:hanging="360"/>
      </w:pPr>
      <w:rPr>
        <w:rFonts w:ascii="Courier New" w:hAnsi="Courier New" w:cs="Courier New" w:hint="default"/>
      </w:rPr>
    </w:lvl>
    <w:lvl w:ilvl="5" w:tplc="FE988FC6">
      <w:start w:val="1"/>
      <w:numFmt w:val="bullet"/>
      <w:lvlText w:val=""/>
      <w:lvlJc w:val="left"/>
      <w:pPr>
        <w:tabs>
          <w:tab w:val="num" w:pos="4320"/>
        </w:tabs>
        <w:ind w:left="4320" w:hanging="360"/>
      </w:pPr>
      <w:rPr>
        <w:rFonts w:ascii="Wingdings" w:hAnsi="Wingdings" w:cs="Wingdings" w:hint="default"/>
      </w:rPr>
    </w:lvl>
    <w:lvl w:ilvl="6" w:tplc="4ABC9AB6">
      <w:start w:val="1"/>
      <w:numFmt w:val="bullet"/>
      <w:lvlText w:val=""/>
      <w:lvlJc w:val="left"/>
      <w:pPr>
        <w:tabs>
          <w:tab w:val="num" w:pos="5040"/>
        </w:tabs>
        <w:ind w:left="5040" w:hanging="360"/>
      </w:pPr>
      <w:rPr>
        <w:rFonts w:ascii="Symbol" w:hAnsi="Symbol" w:cs="Symbol" w:hint="default"/>
      </w:rPr>
    </w:lvl>
    <w:lvl w:ilvl="7" w:tplc="C0BEAF30">
      <w:start w:val="1"/>
      <w:numFmt w:val="bullet"/>
      <w:lvlText w:val="o"/>
      <w:lvlJc w:val="left"/>
      <w:pPr>
        <w:tabs>
          <w:tab w:val="num" w:pos="5760"/>
        </w:tabs>
        <w:ind w:left="5760" w:hanging="360"/>
      </w:pPr>
      <w:rPr>
        <w:rFonts w:ascii="Courier New" w:hAnsi="Courier New" w:cs="Courier New" w:hint="default"/>
      </w:rPr>
    </w:lvl>
    <w:lvl w:ilvl="8" w:tplc="6C52E386">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EF72F1C8"/>
    <w:multiLevelType w:val="hybridMultilevel"/>
    <w:tmpl w:val="16122288"/>
    <w:lvl w:ilvl="0" w:tplc="18DCFC74">
      <w:start w:val="1"/>
      <w:numFmt w:val="bullet"/>
      <w:lvlText w:val=""/>
      <w:lvlJc w:val="left"/>
      <w:pPr>
        <w:tabs>
          <w:tab w:val="num" w:pos="720"/>
        </w:tabs>
        <w:ind w:left="720" w:hanging="360"/>
      </w:pPr>
      <w:rPr>
        <w:rFonts w:ascii="Symbol" w:hAnsi="Symbol" w:cs="Symbol" w:hint="default"/>
      </w:rPr>
    </w:lvl>
    <w:lvl w:ilvl="1" w:tplc="80DCFB72">
      <w:start w:val="1"/>
      <w:numFmt w:val="bullet"/>
      <w:lvlText w:val="o"/>
      <w:lvlJc w:val="left"/>
      <w:pPr>
        <w:tabs>
          <w:tab w:val="num" w:pos="1440"/>
        </w:tabs>
        <w:ind w:left="1440" w:hanging="360"/>
      </w:pPr>
      <w:rPr>
        <w:rFonts w:ascii="Courier New" w:hAnsi="Courier New" w:cs="Courier New" w:hint="default"/>
      </w:rPr>
    </w:lvl>
    <w:lvl w:ilvl="2" w:tplc="E4B6A564">
      <w:start w:val="1"/>
      <w:numFmt w:val="bullet"/>
      <w:lvlText w:val=""/>
      <w:lvlJc w:val="left"/>
      <w:pPr>
        <w:tabs>
          <w:tab w:val="num" w:pos="2160"/>
        </w:tabs>
        <w:ind w:left="2160" w:hanging="360"/>
      </w:pPr>
      <w:rPr>
        <w:rFonts w:ascii="Wingdings" w:hAnsi="Wingdings" w:cs="Wingdings" w:hint="default"/>
      </w:rPr>
    </w:lvl>
    <w:lvl w:ilvl="3" w:tplc="8C60E450">
      <w:start w:val="1"/>
      <w:numFmt w:val="bullet"/>
      <w:lvlText w:val=""/>
      <w:lvlJc w:val="left"/>
      <w:pPr>
        <w:tabs>
          <w:tab w:val="num" w:pos="2880"/>
        </w:tabs>
        <w:ind w:left="2880" w:hanging="360"/>
      </w:pPr>
      <w:rPr>
        <w:rFonts w:ascii="Symbol" w:hAnsi="Symbol" w:cs="Symbol" w:hint="default"/>
      </w:rPr>
    </w:lvl>
    <w:lvl w:ilvl="4" w:tplc="6BE6F156">
      <w:start w:val="1"/>
      <w:numFmt w:val="bullet"/>
      <w:lvlText w:val="o"/>
      <w:lvlJc w:val="left"/>
      <w:pPr>
        <w:tabs>
          <w:tab w:val="num" w:pos="3600"/>
        </w:tabs>
        <w:ind w:left="3600" w:hanging="360"/>
      </w:pPr>
      <w:rPr>
        <w:rFonts w:ascii="Courier New" w:hAnsi="Courier New" w:cs="Courier New" w:hint="default"/>
      </w:rPr>
    </w:lvl>
    <w:lvl w:ilvl="5" w:tplc="2236DB7A">
      <w:start w:val="1"/>
      <w:numFmt w:val="bullet"/>
      <w:lvlText w:val=""/>
      <w:lvlJc w:val="left"/>
      <w:pPr>
        <w:tabs>
          <w:tab w:val="num" w:pos="4320"/>
        </w:tabs>
        <w:ind w:left="4320" w:hanging="360"/>
      </w:pPr>
      <w:rPr>
        <w:rFonts w:ascii="Wingdings" w:hAnsi="Wingdings" w:cs="Wingdings" w:hint="default"/>
      </w:rPr>
    </w:lvl>
    <w:lvl w:ilvl="6" w:tplc="67000AE0">
      <w:start w:val="1"/>
      <w:numFmt w:val="bullet"/>
      <w:lvlText w:val=""/>
      <w:lvlJc w:val="left"/>
      <w:pPr>
        <w:tabs>
          <w:tab w:val="num" w:pos="5040"/>
        </w:tabs>
        <w:ind w:left="5040" w:hanging="360"/>
      </w:pPr>
      <w:rPr>
        <w:rFonts w:ascii="Symbol" w:hAnsi="Symbol" w:cs="Symbol" w:hint="default"/>
      </w:rPr>
    </w:lvl>
    <w:lvl w:ilvl="7" w:tplc="70E46CA2">
      <w:start w:val="1"/>
      <w:numFmt w:val="bullet"/>
      <w:lvlText w:val="o"/>
      <w:lvlJc w:val="left"/>
      <w:pPr>
        <w:tabs>
          <w:tab w:val="num" w:pos="5760"/>
        </w:tabs>
        <w:ind w:left="5760" w:hanging="360"/>
      </w:pPr>
      <w:rPr>
        <w:rFonts w:ascii="Courier New" w:hAnsi="Courier New" w:cs="Courier New" w:hint="default"/>
      </w:rPr>
    </w:lvl>
    <w:lvl w:ilvl="8" w:tplc="156C3080">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FD82B4CD"/>
    <w:multiLevelType w:val="hybridMultilevel"/>
    <w:tmpl w:val="37841D3A"/>
    <w:lvl w:ilvl="0" w:tplc="04130003">
      <w:start w:val="1"/>
      <w:numFmt w:val="bullet"/>
      <w:lvlText w:val="o"/>
      <w:lvlJc w:val="left"/>
      <w:pPr>
        <w:tabs>
          <w:tab w:val="num" w:pos="720"/>
        </w:tabs>
        <w:ind w:left="720" w:hanging="360"/>
      </w:pPr>
      <w:rPr>
        <w:rFonts w:ascii="Courier New" w:hAnsi="Courier New" w:cs="Courier New" w:hint="default"/>
      </w:rPr>
    </w:lvl>
    <w:lvl w:ilvl="1" w:tplc="01C07A36">
      <w:start w:val="1"/>
      <w:numFmt w:val="bullet"/>
      <w:lvlText w:val="o"/>
      <w:lvlJc w:val="left"/>
      <w:pPr>
        <w:tabs>
          <w:tab w:val="num" w:pos="1440"/>
        </w:tabs>
        <w:ind w:left="1440" w:hanging="360"/>
      </w:pPr>
      <w:rPr>
        <w:rFonts w:ascii="Courier New" w:hAnsi="Courier New" w:cs="Courier New" w:hint="default"/>
      </w:rPr>
    </w:lvl>
    <w:lvl w:ilvl="2" w:tplc="D58AC3F8">
      <w:start w:val="1"/>
      <w:numFmt w:val="bullet"/>
      <w:lvlText w:val=""/>
      <w:lvlJc w:val="left"/>
      <w:pPr>
        <w:tabs>
          <w:tab w:val="num" w:pos="2160"/>
        </w:tabs>
        <w:ind w:left="2160" w:hanging="360"/>
      </w:pPr>
      <w:rPr>
        <w:rFonts w:ascii="Wingdings" w:hAnsi="Wingdings" w:cs="Wingdings" w:hint="default"/>
      </w:rPr>
    </w:lvl>
    <w:lvl w:ilvl="3" w:tplc="9AEA9138">
      <w:start w:val="1"/>
      <w:numFmt w:val="bullet"/>
      <w:lvlText w:val=""/>
      <w:lvlJc w:val="left"/>
      <w:pPr>
        <w:tabs>
          <w:tab w:val="num" w:pos="2880"/>
        </w:tabs>
        <w:ind w:left="2880" w:hanging="360"/>
      </w:pPr>
      <w:rPr>
        <w:rFonts w:ascii="Symbol" w:hAnsi="Symbol" w:cs="Symbol" w:hint="default"/>
      </w:rPr>
    </w:lvl>
    <w:lvl w:ilvl="4" w:tplc="96326748">
      <w:start w:val="1"/>
      <w:numFmt w:val="bullet"/>
      <w:lvlText w:val="o"/>
      <w:lvlJc w:val="left"/>
      <w:pPr>
        <w:tabs>
          <w:tab w:val="num" w:pos="3600"/>
        </w:tabs>
        <w:ind w:left="3600" w:hanging="360"/>
      </w:pPr>
      <w:rPr>
        <w:rFonts w:ascii="Courier New" w:hAnsi="Courier New" w:cs="Courier New" w:hint="default"/>
      </w:rPr>
    </w:lvl>
    <w:lvl w:ilvl="5" w:tplc="C2829854">
      <w:start w:val="1"/>
      <w:numFmt w:val="bullet"/>
      <w:lvlText w:val=""/>
      <w:lvlJc w:val="left"/>
      <w:pPr>
        <w:tabs>
          <w:tab w:val="num" w:pos="4320"/>
        </w:tabs>
        <w:ind w:left="4320" w:hanging="360"/>
      </w:pPr>
      <w:rPr>
        <w:rFonts w:ascii="Wingdings" w:hAnsi="Wingdings" w:cs="Wingdings" w:hint="default"/>
      </w:rPr>
    </w:lvl>
    <w:lvl w:ilvl="6" w:tplc="3DC873C6">
      <w:start w:val="1"/>
      <w:numFmt w:val="bullet"/>
      <w:lvlText w:val=""/>
      <w:lvlJc w:val="left"/>
      <w:pPr>
        <w:tabs>
          <w:tab w:val="num" w:pos="5040"/>
        </w:tabs>
        <w:ind w:left="5040" w:hanging="360"/>
      </w:pPr>
      <w:rPr>
        <w:rFonts w:ascii="Symbol" w:hAnsi="Symbol" w:cs="Symbol" w:hint="default"/>
      </w:rPr>
    </w:lvl>
    <w:lvl w:ilvl="7" w:tplc="FF527962">
      <w:start w:val="1"/>
      <w:numFmt w:val="bullet"/>
      <w:lvlText w:val="o"/>
      <w:lvlJc w:val="left"/>
      <w:pPr>
        <w:tabs>
          <w:tab w:val="num" w:pos="5760"/>
        </w:tabs>
        <w:ind w:left="5760" w:hanging="360"/>
      </w:pPr>
      <w:rPr>
        <w:rFonts w:ascii="Courier New" w:hAnsi="Courier New" w:cs="Courier New" w:hint="default"/>
      </w:rPr>
    </w:lvl>
    <w:lvl w:ilvl="8" w:tplc="2B2A680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01030675"/>
    <w:multiLevelType w:val="hybridMultilevel"/>
    <w:tmpl w:val="0E0C2A3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0B5F7AF9"/>
    <w:multiLevelType w:val="multilevel"/>
    <w:tmpl w:val="8E3C2B2A"/>
    <w:lvl w:ilvl="0">
      <w:start w:val="1"/>
      <w:numFmt w:val="decimal"/>
      <w:pStyle w:val="Kop1"/>
      <w:lvlText w:val="%1."/>
      <w:lvlJc w:val="left"/>
      <w:pPr>
        <w:tabs>
          <w:tab w:val="num" w:pos="0"/>
        </w:tabs>
        <w:ind w:left="0" w:firstLine="0"/>
      </w:pPr>
    </w:lvl>
    <w:lvl w:ilvl="1">
      <w:start w:val="1"/>
      <w:numFmt w:val="decimal"/>
      <w:pStyle w:val="Kop2"/>
      <w:lvlText w:val="%1.%2"/>
      <w:lvlJc w:val="left"/>
      <w:pPr>
        <w:tabs>
          <w:tab w:val="num" w:pos="0"/>
        </w:tabs>
        <w:ind w:left="0" w:firstLine="0"/>
      </w:pPr>
    </w:lvl>
    <w:lvl w:ilvl="2">
      <w:start w:val="1"/>
      <w:numFmt w:val="decimal"/>
      <w:pStyle w:val="Kop3"/>
      <w:lvlText w:val="%1.%2.%3"/>
      <w:lvlJc w:val="left"/>
      <w:pPr>
        <w:tabs>
          <w:tab w:val="num" w:pos="0"/>
        </w:tabs>
        <w:ind w:left="0" w:firstLine="0"/>
      </w:pPr>
    </w:lvl>
    <w:lvl w:ilvl="3">
      <w:start w:val="1"/>
      <w:numFmt w:val="decimal"/>
      <w:pStyle w:val="Kop4"/>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26" w15:restartNumberingAfterBreak="0">
    <w:nsid w:val="10CF7812"/>
    <w:multiLevelType w:val="hybridMultilevel"/>
    <w:tmpl w:val="51882308"/>
    <w:lvl w:ilvl="0" w:tplc="04130003">
      <w:start w:val="1"/>
      <w:numFmt w:val="bullet"/>
      <w:lvlText w:val="o"/>
      <w:lvlJc w:val="left"/>
      <w:pPr>
        <w:ind w:left="1490" w:hanging="360"/>
      </w:pPr>
      <w:rPr>
        <w:rFonts w:ascii="Courier New" w:hAnsi="Courier New" w:cs="Courier New" w:hint="default"/>
      </w:rPr>
    </w:lvl>
    <w:lvl w:ilvl="1" w:tplc="04130003" w:tentative="1">
      <w:start w:val="1"/>
      <w:numFmt w:val="bullet"/>
      <w:lvlText w:val="o"/>
      <w:lvlJc w:val="left"/>
      <w:pPr>
        <w:ind w:left="2210" w:hanging="360"/>
      </w:pPr>
      <w:rPr>
        <w:rFonts w:ascii="Courier New" w:hAnsi="Courier New" w:cs="Courier New" w:hint="default"/>
      </w:rPr>
    </w:lvl>
    <w:lvl w:ilvl="2" w:tplc="04130005" w:tentative="1">
      <w:start w:val="1"/>
      <w:numFmt w:val="bullet"/>
      <w:lvlText w:val=""/>
      <w:lvlJc w:val="left"/>
      <w:pPr>
        <w:ind w:left="2930" w:hanging="360"/>
      </w:pPr>
      <w:rPr>
        <w:rFonts w:ascii="Wingdings" w:hAnsi="Wingdings" w:hint="default"/>
      </w:rPr>
    </w:lvl>
    <w:lvl w:ilvl="3" w:tplc="04130001" w:tentative="1">
      <w:start w:val="1"/>
      <w:numFmt w:val="bullet"/>
      <w:lvlText w:val=""/>
      <w:lvlJc w:val="left"/>
      <w:pPr>
        <w:ind w:left="3650" w:hanging="360"/>
      </w:pPr>
      <w:rPr>
        <w:rFonts w:ascii="Symbol" w:hAnsi="Symbol" w:hint="default"/>
      </w:rPr>
    </w:lvl>
    <w:lvl w:ilvl="4" w:tplc="04130003" w:tentative="1">
      <w:start w:val="1"/>
      <w:numFmt w:val="bullet"/>
      <w:lvlText w:val="o"/>
      <w:lvlJc w:val="left"/>
      <w:pPr>
        <w:ind w:left="4370" w:hanging="360"/>
      </w:pPr>
      <w:rPr>
        <w:rFonts w:ascii="Courier New" w:hAnsi="Courier New" w:cs="Courier New" w:hint="default"/>
      </w:rPr>
    </w:lvl>
    <w:lvl w:ilvl="5" w:tplc="04130005" w:tentative="1">
      <w:start w:val="1"/>
      <w:numFmt w:val="bullet"/>
      <w:lvlText w:val=""/>
      <w:lvlJc w:val="left"/>
      <w:pPr>
        <w:ind w:left="5090" w:hanging="360"/>
      </w:pPr>
      <w:rPr>
        <w:rFonts w:ascii="Wingdings" w:hAnsi="Wingdings" w:hint="default"/>
      </w:rPr>
    </w:lvl>
    <w:lvl w:ilvl="6" w:tplc="04130001" w:tentative="1">
      <w:start w:val="1"/>
      <w:numFmt w:val="bullet"/>
      <w:lvlText w:val=""/>
      <w:lvlJc w:val="left"/>
      <w:pPr>
        <w:ind w:left="5810" w:hanging="360"/>
      </w:pPr>
      <w:rPr>
        <w:rFonts w:ascii="Symbol" w:hAnsi="Symbol" w:hint="default"/>
      </w:rPr>
    </w:lvl>
    <w:lvl w:ilvl="7" w:tplc="04130003" w:tentative="1">
      <w:start w:val="1"/>
      <w:numFmt w:val="bullet"/>
      <w:lvlText w:val="o"/>
      <w:lvlJc w:val="left"/>
      <w:pPr>
        <w:ind w:left="6530" w:hanging="360"/>
      </w:pPr>
      <w:rPr>
        <w:rFonts w:ascii="Courier New" w:hAnsi="Courier New" w:cs="Courier New" w:hint="default"/>
      </w:rPr>
    </w:lvl>
    <w:lvl w:ilvl="8" w:tplc="04130005" w:tentative="1">
      <w:start w:val="1"/>
      <w:numFmt w:val="bullet"/>
      <w:lvlText w:val=""/>
      <w:lvlJc w:val="left"/>
      <w:pPr>
        <w:ind w:left="7250" w:hanging="360"/>
      </w:pPr>
      <w:rPr>
        <w:rFonts w:ascii="Wingdings" w:hAnsi="Wingdings" w:hint="default"/>
      </w:rPr>
    </w:lvl>
  </w:abstractNum>
  <w:abstractNum w:abstractNumId="27" w15:restartNumberingAfterBreak="0">
    <w:nsid w:val="14ED84D7"/>
    <w:multiLevelType w:val="hybridMultilevel"/>
    <w:tmpl w:val="BA5878BE"/>
    <w:lvl w:ilvl="0" w:tplc="91F259CA">
      <w:start w:val="1"/>
      <w:numFmt w:val="bullet"/>
      <w:lvlText w:val=""/>
      <w:lvlJc w:val="left"/>
      <w:pPr>
        <w:tabs>
          <w:tab w:val="num" w:pos="720"/>
        </w:tabs>
        <w:ind w:left="720" w:hanging="360"/>
      </w:pPr>
      <w:rPr>
        <w:rFonts w:ascii="Symbol" w:hAnsi="Symbol" w:cs="Symbol" w:hint="default"/>
      </w:rPr>
    </w:lvl>
    <w:lvl w:ilvl="1" w:tplc="FF8A1BBC">
      <w:start w:val="1"/>
      <w:numFmt w:val="bullet"/>
      <w:lvlText w:val="o"/>
      <w:lvlJc w:val="left"/>
      <w:pPr>
        <w:tabs>
          <w:tab w:val="num" w:pos="1440"/>
        </w:tabs>
        <w:ind w:left="1440" w:hanging="360"/>
      </w:pPr>
      <w:rPr>
        <w:rFonts w:ascii="Courier New" w:hAnsi="Courier New" w:cs="Courier New" w:hint="default"/>
      </w:rPr>
    </w:lvl>
    <w:lvl w:ilvl="2" w:tplc="4C70CD76">
      <w:start w:val="1"/>
      <w:numFmt w:val="bullet"/>
      <w:lvlText w:val=""/>
      <w:lvlJc w:val="left"/>
      <w:pPr>
        <w:tabs>
          <w:tab w:val="num" w:pos="2160"/>
        </w:tabs>
        <w:ind w:left="2160" w:hanging="360"/>
      </w:pPr>
      <w:rPr>
        <w:rFonts w:ascii="Wingdings" w:hAnsi="Wingdings" w:cs="Wingdings" w:hint="default"/>
      </w:rPr>
    </w:lvl>
    <w:lvl w:ilvl="3" w:tplc="C1EE7EB6">
      <w:start w:val="1"/>
      <w:numFmt w:val="bullet"/>
      <w:lvlText w:val=""/>
      <w:lvlJc w:val="left"/>
      <w:pPr>
        <w:tabs>
          <w:tab w:val="num" w:pos="2880"/>
        </w:tabs>
        <w:ind w:left="2880" w:hanging="360"/>
      </w:pPr>
      <w:rPr>
        <w:rFonts w:ascii="Symbol" w:hAnsi="Symbol" w:cs="Symbol" w:hint="default"/>
      </w:rPr>
    </w:lvl>
    <w:lvl w:ilvl="4" w:tplc="833CF8AA">
      <w:start w:val="1"/>
      <w:numFmt w:val="bullet"/>
      <w:lvlText w:val="o"/>
      <w:lvlJc w:val="left"/>
      <w:pPr>
        <w:tabs>
          <w:tab w:val="num" w:pos="3600"/>
        </w:tabs>
        <w:ind w:left="3600" w:hanging="360"/>
      </w:pPr>
      <w:rPr>
        <w:rFonts w:ascii="Courier New" w:hAnsi="Courier New" w:cs="Courier New" w:hint="default"/>
      </w:rPr>
    </w:lvl>
    <w:lvl w:ilvl="5" w:tplc="55CC0288">
      <w:start w:val="1"/>
      <w:numFmt w:val="bullet"/>
      <w:lvlText w:val=""/>
      <w:lvlJc w:val="left"/>
      <w:pPr>
        <w:tabs>
          <w:tab w:val="num" w:pos="4320"/>
        </w:tabs>
        <w:ind w:left="4320" w:hanging="360"/>
      </w:pPr>
      <w:rPr>
        <w:rFonts w:ascii="Wingdings" w:hAnsi="Wingdings" w:cs="Wingdings" w:hint="default"/>
      </w:rPr>
    </w:lvl>
    <w:lvl w:ilvl="6" w:tplc="75A23728">
      <w:start w:val="1"/>
      <w:numFmt w:val="bullet"/>
      <w:lvlText w:val=""/>
      <w:lvlJc w:val="left"/>
      <w:pPr>
        <w:tabs>
          <w:tab w:val="num" w:pos="5040"/>
        </w:tabs>
        <w:ind w:left="5040" w:hanging="360"/>
      </w:pPr>
      <w:rPr>
        <w:rFonts w:ascii="Symbol" w:hAnsi="Symbol" w:cs="Symbol" w:hint="default"/>
      </w:rPr>
    </w:lvl>
    <w:lvl w:ilvl="7" w:tplc="8B9670E8">
      <w:start w:val="1"/>
      <w:numFmt w:val="bullet"/>
      <w:lvlText w:val="o"/>
      <w:lvlJc w:val="left"/>
      <w:pPr>
        <w:tabs>
          <w:tab w:val="num" w:pos="5760"/>
        </w:tabs>
        <w:ind w:left="5760" w:hanging="360"/>
      </w:pPr>
      <w:rPr>
        <w:rFonts w:ascii="Courier New" w:hAnsi="Courier New" w:cs="Courier New" w:hint="default"/>
      </w:rPr>
    </w:lvl>
    <w:lvl w:ilvl="8" w:tplc="DE725116">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152F2392"/>
    <w:multiLevelType w:val="hybridMultilevel"/>
    <w:tmpl w:val="575030B8"/>
    <w:lvl w:ilvl="0" w:tplc="758E50A8">
      <w:start w:val="1"/>
      <w:numFmt w:val="bullet"/>
      <w:lvlText w:val=""/>
      <w:lvlJc w:val="left"/>
      <w:pPr>
        <w:tabs>
          <w:tab w:val="num" w:pos="720"/>
        </w:tabs>
        <w:ind w:left="720" w:hanging="360"/>
      </w:pPr>
      <w:rPr>
        <w:rFonts w:ascii="Symbol" w:hAnsi="Symbol" w:cs="Symbol" w:hint="default"/>
      </w:rPr>
    </w:lvl>
    <w:lvl w:ilvl="1" w:tplc="8FB0C886">
      <w:start w:val="1"/>
      <w:numFmt w:val="bullet"/>
      <w:lvlText w:val="o"/>
      <w:lvlJc w:val="left"/>
      <w:pPr>
        <w:tabs>
          <w:tab w:val="num" w:pos="1440"/>
        </w:tabs>
        <w:ind w:left="1440" w:hanging="360"/>
      </w:pPr>
      <w:rPr>
        <w:rFonts w:ascii="Courier New" w:hAnsi="Courier New" w:cs="Courier New" w:hint="default"/>
      </w:rPr>
    </w:lvl>
    <w:lvl w:ilvl="2" w:tplc="5644D980">
      <w:start w:val="1"/>
      <w:numFmt w:val="bullet"/>
      <w:lvlText w:val=""/>
      <w:lvlJc w:val="left"/>
      <w:pPr>
        <w:tabs>
          <w:tab w:val="num" w:pos="2160"/>
        </w:tabs>
        <w:ind w:left="2160" w:hanging="360"/>
      </w:pPr>
      <w:rPr>
        <w:rFonts w:ascii="Wingdings" w:hAnsi="Wingdings" w:cs="Wingdings" w:hint="default"/>
      </w:rPr>
    </w:lvl>
    <w:lvl w:ilvl="3" w:tplc="84A29DF2">
      <w:start w:val="1"/>
      <w:numFmt w:val="bullet"/>
      <w:lvlText w:val=""/>
      <w:lvlJc w:val="left"/>
      <w:pPr>
        <w:tabs>
          <w:tab w:val="num" w:pos="2880"/>
        </w:tabs>
        <w:ind w:left="2880" w:hanging="360"/>
      </w:pPr>
      <w:rPr>
        <w:rFonts w:ascii="Symbol" w:hAnsi="Symbol" w:cs="Symbol" w:hint="default"/>
      </w:rPr>
    </w:lvl>
    <w:lvl w:ilvl="4" w:tplc="E43A2808">
      <w:start w:val="1"/>
      <w:numFmt w:val="bullet"/>
      <w:lvlText w:val="o"/>
      <w:lvlJc w:val="left"/>
      <w:pPr>
        <w:tabs>
          <w:tab w:val="num" w:pos="3600"/>
        </w:tabs>
        <w:ind w:left="3600" w:hanging="360"/>
      </w:pPr>
      <w:rPr>
        <w:rFonts w:ascii="Courier New" w:hAnsi="Courier New" w:cs="Courier New" w:hint="default"/>
      </w:rPr>
    </w:lvl>
    <w:lvl w:ilvl="5" w:tplc="0298001C">
      <w:start w:val="1"/>
      <w:numFmt w:val="bullet"/>
      <w:lvlText w:val=""/>
      <w:lvlJc w:val="left"/>
      <w:pPr>
        <w:tabs>
          <w:tab w:val="num" w:pos="4320"/>
        </w:tabs>
        <w:ind w:left="4320" w:hanging="360"/>
      </w:pPr>
      <w:rPr>
        <w:rFonts w:ascii="Wingdings" w:hAnsi="Wingdings" w:cs="Wingdings" w:hint="default"/>
      </w:rPr>
    </w:lvl>
    <w:lvl w:ilvl="6" w:tplc="6908F748">
      <w:start w:val="1"/>
      <w:numFmt w:val="bullet"/>
      <w:lvlText w:val=""/>
      <w:lvlJc w:val="left"/>
      <w:pPr>
        <w:tabs>
          <w:tab w:val="num" w:pos="5040"/>
        </w:tabs>
        <w:ind w:left="5040" w:hanging="360"/>
      </w:pPr>
      <w:rPr>
        <w:rFonts w:ascii="Symbol" w:hAnsi="Symbol" w:cs="Symbol" w:hint="default"/>
      </w:rPr>
    </w:lvl>
    <w:lvl w:ilvl="7" w:tplc="4A90CF92">
      <w:start w:val="1"/>
      <w:numFmt w:val="bullet"/>
      <w:lvlText w:val="o"/>
      <w:lvlJc w:val="left"/>
      <w:pPr>
        <w:tabs>
          <w:tab w:val="num" w:pos="5760"/>
        </w:tabs>
        <w:ind w:left="5760" w:hanging="360"/>
      </w:pPr>
      <w:rPr>
        <w:rFonts w:ascii="Courier New" w:hAnsi="Courier New" w:cs="Courier New" w:hint="default"/>
      </w:rPr>
    </w:lvl>
    <w:lvl w:ilvl="8" w:tplc="B9964F3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16AA8E00"/>
    <w:multiLevelType w:val="hybridMultilevel"/>
    <w:tmpl w:val="2E049454"/>
    <w:lvl w:ilvl="0" w:tplc="D5BC4F78">
      <w:start w:val="1"/>
      <w:numFmt w:val="bullet"/>
      <w:lvlText w:val=""/>
      <w:lvlJc w:val="left"/>
      <w:pPr>
        <w:tabs>
          <w:tab w:val="num" w:pos="720"/>
        </w:tabs>
        <w:ind w:left="720" w:hanging="360"/>
      </w:pPr>
      <w:rPr>
        <w:rFonts w:ascii="Symbol" w:hAnsi="Symbol" w:cs="Symbol" w:hint="default"/>
      </w:rPr>
    </w:lvl>
    <w:lvl w:ilvl="1" w:tplc="FE1CFE84">
      <w:start w:val="1"/>
      <w:numFmt w:val="bullet"/>
      <w:lvlText w:val="o"/>
      <w:lvlJc w:val="left"/>
      <w:pPr>
        <w:tabs>
          <w:tab w:val="num" w:pos="1440"/>
        </w:tabs>
        <w:ind w:left="1440" w:hanging="360"/>
      </w:pPr>
      <w:rPr>
        <w:rFonts w:ascii="Courier New" w:hAnsi="Courier New" w:cs="Courier New" w:hint="default"/>
      </w:rPr>
    </w:lvl>
    <w:lvl w:ilvl="2" w:tplc="C23E56D2">
      <w:start w:val="1"/>
      <w:numFmt w:val="bullet"/>
      <w:lvlText w:val=""/>
      <w:lvlJc w:val="left"/>
      <w:pPr>
        <w:tabs>
          <w:tab w:val="num" w:pos="2160"/>
        </w:tabs>
        <w:ind w:left="2160" w:hanging="360"/>
      </w:pPr>
      <w:rPr>
        <w:rFonts w:ascii="Wingdings" w:hAnsi="Wingdings" w:cs="Wingdings" w:hint="default"/>
      </w:rPr>
    </w:lvl>
    <w:lvl w:ilvl="3" w:tplc="4D448350">
      <w:start w:val="1"/>
      <w:numFmt w:val="bullet"/>
      <w:lvlText w:val=""/>
      <w:lvlJc w:val="left"/>
      <w:pPr>
        <w:tabs>
          <w:tab w:val="num" w:pos="2880"/>
        </w:tabs>
        <w:ind w:left="2880" w:hanging="360"/>
      </w:pPr>
      <w:rPr>
        <w:rFonts w:ascii="Symbol" w:hAnsi="Symbol" w:cs="Symbol" w:hint="default"/>
      </w:rPr>
    </w:lvl>
    <w:lvl w:ilvl="4" w:tplc="F7F87600">
      <w:start w:val="1"/>
      <w:numFmt w:val="bullet"/>
      <w:lvlText w:val="o"/>
      <w:lvlJc w:val="left"/>
      <w:pPr>
        <w:tabs>
          <w:tab w:val="num" w:pos="3600"/>
        </w:tabs>
        <w:ind w:left="3600" w:hanging="360"/>
      </w:pPr>
      <w:rPr>
        <w:rFonts w:ascii="Courier New" w:hAnsi="Courier New" w:cs="Courier New" w:hint="default"/>
      </w:rPr>
    </w:lvl>
    <w:lvl w:ilvl="5" w:tplc="5BCC1144">
      <w:start w:val="1"/>
      <w:numFmt w:val="bullet"/>
      <w:lvlText w:val=""/>
      <w:lvlJc w:val="left"/>
      <w:pPr>
        <w:tabs>
          <w:tab w:val="num" w:pos="4320"/>
        </w:tabs>
        <w:ind w:left="4320" w:hanging="360"/>
      </w:pPr>
      <w:rPr>
        <w:rFonts w:ascii="Wingdings" w:hAnsi="Wingdings" w:cs="Wingdings" w:hint="default"/>
      </w:rPr>
    </w:lvl>
    <w:lvl w:ilvl="6" w:tplc="AE7C624E">
      <w:start w:val="1"/>
      <w:numFmt w:val="bullet"/>
      <w:lvlText w:val=""/>
      <w:lvlJc w:val="left"/>
      <w:pPr>
        <w:tabs>
          <w:tab w:val="num" w:pos="5040"/>
        </w:tabs>
        <w:ind w:left="5040" w:hanging="360"/>
      </w:pPr>
      <w:rPr>
        <w:rFonts w:ascii="Symbol" w:hAnsi="Symbol" w:cs="Symbol" w:hint="default"/>
      </w:rPr>
    </w:lvl>
    <w:lvl w:ilvl="7" w:tplc="9F5E7412">
      <w:start w:val="1"/>
      <w:numFmt w:val="bullet"/>
      <w:lvlText w:val="o"/>
      <w:lvlJc w:val="left"/>
      <w:pPr>
        <w:tabs>
          <w:tab w:val="num" w:pos="5760"/>
        </w:tabs>
        <w:ind w:left="5760" w:hanging="360"/>
      </w:pPr>
      <w:rPr>
        <w:rFonts w:ascii="Courier New" w:hAnsi="Courier New" w:cs="Courier New" w:hint="default"/>
      </w:rPr>
    </w:lvl>
    <w:lvl w:ilvl="8" w:tplc="63460FC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2043E472"/>
    <w:multiLevelType w:val="hybridMultilevel"/>
    <w:tmpl w:val="FE42BA7A"/>
    <w:lvl w:ilvl="0" w:tplc="54547E2A">
      <w:start w:val="1"/>
      <w:numFmt w:val="bullet"/>
      <w:lvlText w:val=""/>
      <w:lvlJc w:val="left"/>
      <w:pPr>
        <w:tabs>
          <w:tab w:val="num" w:pos="720"/>
        </w:tabs>
        <w:ind w:left="720" w:hanging="360"/>
      </w:pPr>
      <w:rPr>
        <w:rFonts w:ascii="Symbol" w:hAnsi="Symbol" w:cs="Symbol" w:hint="default"/>
      </w:rPr>
    </w:lvl>
    <w:lvl w:ilvl="1" w:tplc="7FE4CA00">
      <w:start w:val="1"/>
      <w:numFmt w:val="bullet"/>
      <w:lvlText w:val="o"/>
      <w:lvlJc w:val="left"/>
      <w:pPr>
        <w:tabs>
          <w:tab w:val="num" w:pos="1440"/>
        </w:tabs>
        <w:ind w:left="1440" w:hanging="360"/>
      </w:pPr>
      <w:rPr>
        <w:rFonts w:ascii="Courier New" w:hAnsi="Courier New" w:cs="Courier New" w:hint="default"/>
      </w:rPr>
    </w:lvl>
    <w:lvl w:ilvl="2" w:tplc="E39EC112">
      <w:start w:val="1"/>
      <w:numFmt w:val="bullet"/>
      <w:lvlText w:val=""/>
      <w:lvlJc w:val="left"/>
      <w:pPr>
        <w:tabs>
          <w:tab w:val="num" w:pos="2160"/>
        </w:tabs>
        <w:ind w:left="2160" w:hanging="360"/>
      </w:pPr>
      <w:rPr>
        <w:rFonts w:ascii="Wingdings" w:hAnsi="Wingdings" w:cs="Wingdings" w:hint="default"/>
      </w:rPr>
    </w:lvl>
    <w:lvl w:ilvl="3" w:tplc="45AC6A10">
      <w:start w:val="1"/>
      <w:numFmt w:val="bullet"/>
      <w:lvlText w:val=""/>
      <w:lvlJc w:val="left"/>
      <w:pPr>
        <w:tabs>
          <w:tab w:val="num" w:pos="2880"/>
        </w:tabs>
        <w:ind w:left="2880" w:hanging="360"/>
      </w:pPr>
      <w:rPr>
        <w:rFonts w:ascii="Symbol" w:hAnsi="Symbol" w:cs="Symbol" w:hint="default"/>
      </w:rPr>
    </w:lvl>
    <w:lvl w:ilvl="4" w:tplc="595C916E">
      <w:start w:val="1"/>
      <w:numFmt w:val="bullet"/>
      <w:lvlText w:val="o"/>
      <w:lvlJc w:val="left"/>
      <w:pPr>
        <w:tabs>
          <w:tab w:val="num" w:pos="3600"/>
        </w:tabs>
        <w:ind w:left="3600" w:hanging="360"/>
      </w:pPr>
      <w:rPr>
        <w:rFonts w:ascii="Courier New" w:hAnsi="Courier New" w:cs="Courier New" w:hint="default"/>
      </w:rPr>
    </w:lvl>
    <w:lvl w:ilvl="5" w:tplc="CA06DC0A">
      <w:start w:val="1"/>
      <w:numFmt w:val="bullet"/>
      <w:lvlText w:val=""/>
      <w:lvlJc w:val="left"/>
      <w:pPr>
        <w:tabs>
          <w:tab w:val="num" w:pos="4320"/>
        </w:tabs>
        <w:ind w:left="4320" w:hanging="360"/>
      </w:pPr>
      <w:rPr>
        <w:rFonts w:ascii="Wingdings" w:hAnsi="Wingdings" w:cs="Wingdings" w:hint="default"/>
      </w:rPr>
    </w:lvl>
    <w:lvl w:ilvl="6" w:tplc="E6EA22BA">
      <w:start w:val="1"/>
      <w:numFmt w:val="bullet"/>
      <w:lvlText w:val=""/>
      <w:lvlJc w:val="left"/>
      <w:pPr>
        <w:tabs>
          <w:tab w:val="num" w:pos="5040"/>
        </w:tabs>
        <w:ind w:left="5040" w:hanging="360"/>
      </w:pPr>
      <w:rPr>
        <w:rFonts w:ascii="Symbol" w:hAnsi="Symbol" w:cs="Symbol" w:hint="default"/>
      </w:rPr>
    </w:lvl>
    <w:lvl w:ilvl="7" w:tplc="B6E63E86">
      <w:start w:val="1"/>
      <w:numFmt w:val="bullet"/>
      <w:lvlText w:val="o"/>
      <w:lvlJc w:val="left"/>
      <w:pPr>
        <w:tabs>
          <w:tab w:val="num" w:pos="5760"/>
        </w:tabs>
        <w:ind w:left="5760" w:hanging="360"/>
      </w:pPr>
      <w:rPr>
        <w:rFonts w:ascii="Courier New" w:hAnsi="Courier New" w:cs="Courier New" w:hint="default"/>
      </w:rPr>
    </w:lvl>
    <w:lvl w:ilvl="8" w:tplc="14426A6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20B42602"/>
    <w:multiLevelType w:val="hybridMultilevel"/>
    <w:tmpl w:val="031481AC"/>
    <w:lvl w:ilvl="0" w:tplc="38D4A9BE">
      <w:start w:val="1"/>
      <w:numFmt w:val="bullet"/>
      <w:lvlText w:val=""/>
      <w:lvlJc w:val="left"/>
      <w:pPr>
        <w:tabs>
          <w:tab w:val="num" w:pos="720"/>
        </w:tabs>
        <w:ind w:left="720" w:hanging="360"/>
      </w:pPr>
      <w:rPr>
        <w:rFonts w:ascii="Symbol" w:hAnsi="Symbol" w:cs="Symbol" w:hint="default"/>
      </w:rPr>
    </w:lvl>
    <w:lvl w:ilvl="1" w:tplc="7BB0A0DE">
      <w:start w:val="1"/>
      <w:numFmt w:val="bullet"/>
      <w:lvlText w:val="o"/>
      <w:lvlJc w:val="left"/>
      <w:pPr>
        <w:tabs>
          <w:tab w:val="num" w:pos="1440"/>
        </w:tabs>
        <w:ind w:left="1440" w:hanging="360"/>
      </w:pPr>
      <w:rPr>
        <w:rFonts w:ascii="Courier New" w:hAnsi="Courier New" w:cs="Courier New" w:hint="default"/>
      </w:rPr>
    </w:lvl>
    <w:lvl w:ilvl="2" w:tplc="F14A6562">
      <w:start w:val="1"/>
      <w:numFmt w:val="bullet"/>
      <w:lvlText w:val=""/>
      <w:lvlJc w:val="left"/>
      <w:pPr>
        <w:tabs>
          <w:tab w:val="num" w:pos="2160"/>
        </w:tabs>
        <w:ind w:left="2160" w:hanging="360"/>
      </w:pPr>
      <w:rPr>
        <w:rFonts w:ascii="Wingdings" w:hAnsi="Wingdings" w:cs="Wingdings" w:hint="default"/>
      </w:rPr>
    </w:lvl>
    <w:lvl w:ilvl="3" w:tplc="D060A61E">
      <w:start w:val="1"/>
      <w:numFmt w:val="bullet"/>
      <w:lvlText w:val=""/>
      <w:lvlJc w:val="left"/>
      <w:pPr>
        <w:tabs>
          <w:tab w:val="num" w:pos="2880"/>
        </w:tabs>
        <w:ind w:left="2880" w:hanging="360"/>
      </w:pPr>
      <w:rPr>
        <w:rFonts w:ascii="Symbol" w:hAnsi="Symbol" w:cs="Symbol" w:hint="default"/>
      </w:rPr>
    </w:lvl>
    <w:lvl w:ilvl="4" w:tplc="62EA2156">
      <w:start w:val="1"/>
      <w:numFmt w:val="bullet"/>
      <w:lvlText w:val="o"/>
      <w:lvlJc w:val="left"/>
      <w:pPr>
        <w:tabs>
          <w:tab w:val="num" w:pos="3600"/>
        </w:tabs>
        <w:ind w:left="3600" w:hanging="360"/>
      </w:pPr>
      <w:rPr>
        <w:rFonts w:ascii="Courier New" w:hAnsi="Courier New" w:cs="Courier New" w:hint="default"/>
      </w:rPr>
    </w:lvl>
    <w:lvl w:ilvl="5" w:tplc="462C9C50">
      <w:start w:val="1"/>
      <w:numFmt w:val="bullet"/>
      <w:lvlText w:val=""/>
      <w:lvlJc w:val="left"/>
      <w:pPr>
        <w:tabs>
          <w:tab w:val="num" w:pos="4320"/>
        </w:tabs>
        <w:ind w:left="4320" w:hanging="360"/>
      </w:pPr>
      <w:rPr>
        <w:rFonts w:ascii="Wingdings" w:hAnsi="Wingdings" w:cs="Wingdings" w:hint="default"/>
      </w:rPr>
    </w:lvl>
    <w:lvl w:ilvl="6" w:tplc="37C26312">
      <w:start w:val="1"/>
      <w:numFmt w:val="bullet"/>
      <w:lvlText w:val=""/>
      <w:lvlJc w:val="left"/>
      <w:pPr>
        <w:tabs>
          <w:tab w:val="num" w:pos="5040"/>
        </w:tabs>
        <w:ind w:left="5040" w:hanging="360"/>
      </w:pPr>
      <w:rPr>
        <w:rFonts w:ascii="Symbol" w:hAnsi="Symbol" w:cs="Symbol" w:hint="default"/>
      </w:rPr>
    </w:lvl>
    <w:lvl w:ilvl="7" w:tplc="355ECC52">
      <w:start w:val="1"/>
      <w:numFmt w:val="bullet"/>
      <w:lvlText w:val="o"/>
      <w:lvlJc w:val="left"/>
      <w:pPr>
        <w:tabs>
          <w:tab w:val="num" w:pos="5760"/>
        </w:tabs>
        <w:ind w:left="5760" w:hanging="360"/>
      </w:pPr>
      <w:rPr>
        <w:rFonts w:ascii="Courier New" w:hAnsi="Courier New" w:cs="Courier New" w:hint="default"/>
      </w:rPr>
    </w:lvl>
    <w:lvl w:ilvl="8" w:tplc="16701192">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20D2C380"/>
    <w:multiLevelType w:val="hybridMultilevel"/>
    <w:tmpl w:val="4364BE5E"/>
    <w:lvl w:ilvl="0" w:tplc="BF72ECD0">
      <w:start w:val="1"/>
      <w:numFmt w:val="bullet"/>
      <w:lvlText w:val=""/>
      <w:lvlJc w:val="left"/>
      <w:pPr>
        <w:tabs>
          <w:tab w:val="num" w:pos="720"/>
        </w:tabs>
        <w:ind w:left="720" w:hanging="360"/>
      </w:pPr>
      <w:rPr>
        <w:rFonts w:ascii="Symbol" w:hAnsi="Symbol" w:cs="Symbol" w:hint="default"/>
      </w:rPr>
    </w:lvl>
    <w:lvl w:ilvl="1" w:tplc="9864DEAC">
      <w:start w:val="1"/>
      <w:numFmt w:val="bullet"/>
      <w:lvlText w:val="o"/>
      <w:lvlJc w:val="left"/>
      <w:pPr>
        <w:tabs>
          <w:tab w:val="num" w:pos="1440"/>
        </w:tabs>
        <w:ind w:left="1440" w:hanging="360"/>
      </w:pPr>
      <w:rPr>
        <w:rFonts w:ascii="Courier New" w:hAnsi="Courier New" w:cs="Courier New" w:hint="default"/>
      </w:rPr>
    </w:lvl>
    <w:lvl w:ilvl="2" w:tplc="25F48A14">
      <w:start w:val="1"/>
      <w:numFmt w:val="bullet"/>
      <w:lvlText w:val=""/>
      <w:lvlJc w:val="left"/>
      <w:pPr>
        <w:tabs>
          <w:tab w:val="num" w:pos="2160"/>
        </w:tabs>
        <w:ind w:left="2160" w:hanging="360"/>
      </w:pPr>
      <w:rPr>
        <w:rFonts w:ascii="Wingdings" w:hAnsi="Wingdings" w:cs="Wingdings" w:hint="default"/>
      </w:rPr>
    </w:lvl>
    <w:lvl w:ilvl="3" w:tplc="B92C5B28">
      <w:start w:val="1"/>
      <w:numFmt w:val="bullet"/>
      <w:lvlText w:val=""/>
      <w:lvlJc w:val="left"/>
      <w:pPr>
        <w:tabs>
          <w:tab w:val="num" w:pos="2880"/>
        </w:tabs>
        <w:ind w:left="2880" w:hanging="360"/>
      </w:pPr>
      <w:rPr>
        <w:rFonts w:ascii="Symbol" w:hAnsi="Symbol" w:cs="Symbol" w:hint="default"/>
      </w:rPr>
    </w:lvl>
    <w:lvl w:ilvl="4" w:tplc="6B9E279E">
      <w:start w:val="1"/>
      <w:numFmt w:val="bullet"/>
      <w:lvlText w:val="o"/>
      <w:lvlJc w:val="left"/>
      <w:pPr>
        <w:tabs>
          <w:tab w:val="num" w:pos="3600"/>
        </w:tabs>
        <w:ind w:left="3600" w:hanging="360"/>
      </w:pPr>
      <w:rPr>
        <w:rFonts w:ascii="Courier New" w:hAnsi="Courier New" w:cs="Courier New" w:hint="default"/>
      </w:rPr>
    </w:lvl>
    <w:lvl w:ilvl="5" w:tplc="6084148E">
      <w:start w:val="1"/>
      <w:numFmt w:val="bullet"/>
      <w:lvlText w:val=""/>
      <w:lvlJc w:val="left"/>
      <w:pPr>
        <w:tabs>
          <w:tab w:val="num" w:pos="4320"/>
        </w:tabs>
        <w:ind w:left="4320" w:hanging="360"/>
      </w:pPr>
      <w:rPr>
        <w:rFonts w:ascii="Wingdings" w:hAnsi="Wingdings" w:cs="Wingdings" w:hint="default"/>
      </w:rPr>
    </w:lvl>
    <w:lvl w:ilvl="6" w:tplc="0F661DFC">
      <w:start w:val="1"/>
      <w:numFmt w:val="bullet"/>
      <w:lvlText w:val=""/>
      <w:lvlJc w:val="left"/>
      <w:pPr>
        <w:tabs>
          <w:tab w:val="num" w:pos="5040"/>
        </w:tabs>
        <w:ind w:left="5040" w:hanging="360"/>
      </w:pPr>
      <w:rPr>
        <w:rFonts w:ascii="Symbol" w:hAnsi="Symbol" w:cs="Symbol" w:hint="default"/>
      </w:rPr>
    </w:lvl>
    <w:lvl w:ilvl="7" w:tplc="D1646CBC">
      <w:start w:val="1"/>
      <w:numFmt w:val="bullet"/>
      <w:lvlText w:val="o"/>
      <w:lvlJc w:val="left"/>
      <w:pPr>
        <w:tabs>
          <w:tab w:val="num" w:pos="5760"/>
        </w:tabs>
        <w:ind w:left="5760" w:hanging="360"/>
      </w:pPr>
      <w:rPr>
        <w:rFonts w:ascii="Courier New" w:hAnsi="Courier New" w:cs="Courier New" w:hint="default"/>
      </w:rPr>
    </w:lvl>
    <w:lvl w:ilvl="8" w:tplc="F9D6363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23601B3E"/>
    <w:multiLevelType w:val="hybridMultilevel"/>
    <w:tmpl w:val="E70C35FA"/>
    <w:lvl w:ilvl="0" w:tplc="2FF89E78">
      <w:start w:val="1"/>
      <w:numFmt w:val="bullet"/>
      <w:lvlText w:val=""/>
      <w:lvlJc w:val="left"/>
      <w:pPr>
        <w:tabs>
          <w:tab w:val="num" w:pos="720"/>
        </w:tabs>
        <w:ind w:left="720" w:hanging="360"/>
      </w:pPr>
      <w:rPr>
        <w:rFonts w:ascii="Symbol" w:hAnsi="Symbol" w:cs="Symbol" w:hint="default"/>
      </w:rPr>
    </w:lvl>
    <w:lvl w:ilvl="1" w:tplc="EA288A9E">
      <w:start w:val="1"/>
      <w:numFmt w:val="bullet"/>
      <w:lvlText w:val="o"/>
      <w:lvlJc w:val="left"/>
      <w:pPr>
        <w:tabs>
          <w:tab w:val="num" w:pos="1440"/>
        </w:tabs>
        <w:ind w:left="1440" w:hanging="360"/>
      </w:pPr>
      <w:rPr>
        <w:rFonts w:ascii="Courier New" w:hAnsi="Courier New" w:cs="Courier New" w:hint="default"/>
      </w:rPr>
    </w:lvl>
    <w:lvl w:ilvl="2" w:tplc="32FE97DE">
      <w:start w:val="1"/>
      <w:numFmt w:val="bullet"/>
      <w:lvlText w:val=""/>
      <w:lvlJc w:val="left"/>
      <w:pPr>
        <w:tabs>
          <w:tab w:val="num" w:pos="2160"/>
        </w:tabs>
        <w:ind w:left="2160" w:hanging="360"/>
      </w:pPr>
      <w:rPr>
        <w:rFonts w:ascii="Wingdings" w:hAnsi="Wingdings" w:cs="Wingdings" w:hint="default"/>
      </w:rPr>
    </w:lvl>
    <w:lvl w:ilvl="3" w:tplc="8F9032DC">
      <w:start w:val="1"/>
      <w:numFmt w:val="bullet"/>
      <w:lvlText w:val=""/>
      <w:lvlJc w:val="left"/>
      <w:pPr>
        <w:tabs>
          <w:tab w:val="num" w:pos="2880"/>
        </w:tabs>
        <w:ind w:left="2880" w:hanging="360"/>
      </w:pPr>
      <w:rPr>
        <w:rFonts w:ascii="Symbol" w:hAnsi="Symbol" w:cs="Symbol" w:hint="default"/>
      </w:rPr>
    </w:lvl>
    <w:lvl w:ilvl="4" w:tplc="99A601A2">
      <w:start w:val="1"/>
      <w:numFmt w:val="bullet"/>
      <w:lvlText w:val="o"/>
      <w:lvlJc w:val="left"/>
      <w:pPr>
        <w:tabs>
          <w:tab w:val="num" w:pos="3600"/>
        </w:tabs>
        <w:ind w:left="3600" w:hanging="360"/>
      </w:pPr>
      <w:rPr>
        <w:rFonts w:ascii="Courier New" w:hAnsi="Courier New" w:cs="Courier New" w:hint="default"/>
      </w:rPr>
    </w:lvl>
    <w:lvl w:ilvl="5" w:tplc="F1EA64FC">
      <w:start w:val="1"/>
      <w:numFmt w:val="bullet"/>
      <w:lvlText w:val=""/>
      <w:lvlJc w:val="left"/>
      <w:pPr>
        <w:tabs>
          <w:tab w:val="num" w:pos="4320"/>
        </w:tabs>
        <w:ind w:left="4320" w:hanging="360"/>
      </w:pPr>
      <w:rPr>
        <w:rFonts w:ascii="Wingdings" w:hAnsi="Wingdings" w:cs="Wingdings" w:hint="default"/>
      </w:rPr>
    </w:lvl>
    <w:lvl w:ilvl="6" w:tplc="722C9FF6">
      <w:start w:val="1"/>
      <w:numFmt w:val="bullet"/>
      <w:lvlText w:val=""/>
      <w:lvlJc w:val="left"/>
      <w:pPr>
        <w:tabs>
          <w:tab w:val="num" w:pos="5040"/>
        </w:tabs>
        <w:ind w:left="5040" w:hanging="360"/>
      </w:pPr>
      <w:rPr>
        <w:rFonts w:ascii="Symbol" w:hAnsi="Symbol" w:cs="Symbol" w:hint="default"/>
      </w:rPr>
    </w:lvl>
    <w:lvl w:ilvl="7" w:tplc="4962BCB6">
      <w:start w:val="1"/>
      <w:numFmt w:val="bullet"/>
      <w:lvlText w:val="o"/>
      <w:lvlJc w:val="left"/>
      <w:pPr>
        <w:tabs>
          <w:tab w:val="num" w:pos="5760"/>
        </w:tabs>
        <w:ind w:left="5760" w:hanging="360"/>
      </w:pPr>
      <w:rPr>
        <w:rFonts w:ascii="Courier New" w:hAnsi="Courier New" w:cs="Courier New" w:hint="default"/>
      </w:rPr>
    </w:lvl>
    <w:lvl w:ilvl="8" w:tplc="1CD45234">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2B71FE93"/>
    <w:multiLevelType w:val="hybridMultilevel"/>
    <w:tmpl w:val="9522B978"/>
    <w:lvl w:ilvl="0" w:tplc="9F6A1F4A">
      <w:start w:val="1"/>
      <w:numFmt w:val="bullet"/>
      <w:lvlText w:val=""/>
      <w:lvlJc w:val="left"/>
      <w:pPr>
        <w:tabs>
          <w:tab w:val="num" w:pos="720"/>
        </w:tabs>
        <w:ind w:left="720" w:hanging="360"/>
      </w:pPr>
      <w:rPr>
        <w:rFonts w:ascii="Symbol" w:hAnsi="Symbol" w:cs="Symbol" w:hint="default"/>
      </w:rPr>
    </w:lvl>
    <w:lvl w:ilvl="1" w:tplc="E5769D90">
      <w:start w:val="1"/>
      <w:numFmt w:val="bullet"/>
      <w:lvlText w:val="o"/>
      <w:lvlJc w:val="left"/>
      <w:pPr>
        <w:tabs>
          <w:tab w:val="num" w:pos="1440"/>
        </w:tabs>
        <w:ind w:left="1440" w:hanging="360"/>
      </w:pPr>
      <w:rPr>
        <w:rFonts w:ascii="Courier New" w:hAnsi="Courier New" w:cs="Courier New" w:hint="default"/>
      </w:rPr>
    </w:lvl>
    <w:lvl w:ilvl="2" w:tplc="1C206594">
      <w:start w:val="1"/>
      <w:numFmt w:val="bullet"/>
      <w:lvlText w:val=""/>
      <w:lvlJc w:val="left"/>
      <w:pPr>
        <w:tabs>
          <w:tab w:val="num" w:pos="2160"/>
        </w:tabs>
        <w:ind w:left="2160" w:hanging="360"/>
      </w:pPr>
      <w:rPr>
        <w:rFonts w:ascii="Wingdings" w:hAnsi="Wingdings" w:cs="Wingdings" w:hint="default"/>
      </w:rPr>
    </w:lvl>
    <w:lvl w:ilvl="3" w:tplc="3C9A725E">
      <w:start w:val="1"/>
      <w:numFmt w:val="bullet"/>
      <w:lvlText w:val=""/>
      <w:lvlJc w:val="left"/>
      <w:pPr>
        <w:tabs>
          <w:tab w:val="num" w:pos="2880"/>
        </w:tabs>
        <w:ind w:left="2880" w:hanging="360"/>
      </w:pPr>
      <w:rPr>
        <w:rFonts w:ascii="Symbol" w:hAnsi="Symbol" w:cs="Symbol" w:hint="default"/>
      </w:rPr>
    </w:lvl>
    <w:lvl w:ilvl="4" w:tplc="F948E022">
      <w:start w:val="1"/>
      <w:numFmt w:val="bullet"/>
      <w:lvlText w:val="o"/>
      <w:lvlJc w:val="left"/>
      <w:pPr>
        <w:tabs>
          <w:tab w:val="num" w:pos="3600"/>
        </w:tabs>
        <w:ind w:left="3600" w:hanging="360"/>
      </w:pPr>
      <w:rPr>
        <w:rFonts w:ascii="Courier New" w:hAnsi="Courier New" w:cs="Courier New" w:hint="default"/>
      </w:rPr>
    </w:lvl>
    <w:lvl w:ilvl="5" w:tplc="2E7A4708">
      <w:start w:val="1"/>
      <w:numFmt w:val="bullet"/>
      <w:lvlText w:val=""/>
      <w:lvlJc w:val="left"/>
      <w:pPr>
        <w:tabs>
          <w:tab w:val="num" w:pos="4320"/>
        </w:tabs>
        <w:ind w:left="4320" w:hanging="360"/>
      </w:pPr>
      <w:rPr>
        <w:rFonts w:ascii="Wingdings" w:hAnsi="Wingdings" w:cs="Wingdings" w:hint="default"/>
      </w:rPr>
    </w:lvl>
    <w:lvl w:ilvl="6" w:tplc="4BBAB534">
      <w:start w:val="1"/>
      <w:numFmt w:val="bullet"/>
      <w:lvlText w:val=""/>
      <w:lvlJc w:val="left"/>
      <w:pPr>
        <w:tabs>
          <w:tab w:val="num" w:pos="5040"/>
        </w:tabs>
        <w:ind w:left="5040" w:hanging="360"/>
      </w:pPr>
      <w:rPr>
        <w:rFonts w:ascii="Symbol" w:hAnsi="Symbol" w:cs="Symbol" w:hint="default"/>
      </w:rPr>
    </w:lvl>
    <w:lvl w:ilvl="7" w:tplc="30CECF7E">
      <w:start w:val="1"/>
      <w:numFmt w:val="bullet"/>
      <w:lvlText w:val="o"/>
      <w:lvlJc w:val="left"/>
      <w:pPr>
        <w:tabs>
          <w:tab w:val="num" w:pos="5760"/>
        </w:tabs>
        <w:ind w:left="5760" w:hanging="360"/>
      </w:pPr>
      <w:rPr>
        <w:rFonts w:ascii="Courier New" w:hAnsi="Courier New" w:cs="Courier New" w:hint="default"/>
      </w:rPr>
    </w:lvl>
    <w:lvl w:ilvl="8" w:tplc="AE127B50">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2C907C0A"/>
    <w:multiLevelType w:val="hybridMultilevel"/>
    <w:tmpl w:val="DF64933C"/>
    <w:lvl w:ilvl="0" w:tplc="E7A2B3A0">
      <w:start w:val="1"/>
      <w:numFmt w:val="bullet"/>
      <w:lvlText w:val=""/>
      <w:lvlJc w:val="left"/>
      <w:pPr>
        <w:tabs>
          <w:tab w:val="num" w:pos="720"/>
        </w:tabs>
        <w:ind w:left="720" w:hanging="360"/>
      </w:pPr>
      <w:rPr>
        <w:rFonts w:ascii="Symbol" w:hAnsi="Symbol" w:cs="Symbol" w:hint="default"/>
      </w:rPr>
    </w:lvl>
    <w:lvl w:ilvl="1" w:tplc="92183528">
      <w:start w:val="1"/>
      <w:numFmt w:val="bullet"/>
      <w:lvlText w:val="o"/>
      <w:lvlJc w:val="left"/>
      <w:pPr>
        <w:tabs>
          <w:tab w:val="num" w:pos="1440"/>
        </w:tabs>
        <w:ind w:left="1440" w:hanging="360"/>
      </w:pPr>
      <w:rPr>
        <w:rFonts w:ascii="Courier New" w:hAnsi="Courier New" w:cs="Courier New" w:hint="default"/>
      </w:rPr>
    </w:lvl>
    <w:lvl w:ilvl="2" w:tplc="C12091DE">
      <w:start w:val="1"/>
      <w:numFmt w:val="bullet"/>
      <w:lvlText w:val=""/>
      <w:lvlJc w:val="left"/>
      <w:pPr>
        <w:tabs>
          <w:tab w:val="num" w:pos="2160"/>
        </w:tabs>
        <w:ind w:left="2160" w:hanging="360"/>
      </w:pPr>
      <w:rPr>
        <w:rFonts w:ascii="Wingdings" w:hAnsi="Wingdings" w:cs="Wingdings" w:hint="default"/>
      </w:rPr>
    </w:lvl>
    <w:lvl w:ilvl="3" w:tplc="72EC5084">
      <w:start w:val="1"/>
      <w:numFmt w:val="bullet"/>
      <w:lvlText w:val=""/>
      <w:lvlJc w:val="left"/>
      <w:pPr>
        <w:tabs>
          <w:tab w:val="num" w:pos="2880"/>
        </w:tabs>
        <w:ind w:left="2880" w:hanging="360"/>
      </w:pPr>
      <w:rPr>
        <w:rFonts w:ascii="Symbol" w:hAnsi="Symbol" w:cs="Symbol" w:hint="default"/>
      </w:rPr>
    </w:lvl>
    <w:lvl w:ilvl="4" w:tplc="6C1A9DA4">
      <w:start w:val="1"/>
      <w:numFmt w:val="bullet"/>
      <w:lvlText w:val="o"/>
      <w:lvlJc w:val="left"/>
      <w:pPr>
        <w:tabs>
          <w:tab w:val="num" w:pos="3600"/>
        </w:tabs>
        <w:ind w:left="3600" w:hanging="360"/>
      </w:pPr>
      <w:rPr>
        <w:rFonts w:ascii="Courier New" w:hAnsi="Courier New" w:cs="Courier New" w:hint="default"/>
      </w:rPr>
    </w:lvl>
    <w:lvl w:ilvl="5" w:tplc="32E87FEA">
      <w:start w:val="1"/>
      <w:numFmt w:val="bullet"/>
      <w:lvlText w:val=""/>
      <w:lvlJc w:val="left"/>
      <w:pPr>
        <w:tabs>
          <w:tab w:val="num" w:pos="4320"/>
        </w:tabs>
        <w:ind w:left="4320" w:hanging="360"/>
      </w:pPr>
      <w:rPr>
        <w:rFonts w:ascii="Wingdings" w:hAnsi="Wingdings" w:cs="Wingdings" w:hint="default"/>
      </w:rPr>
    </w:lvl>
    <w:lvl w:ilvl="6" w:tplc="B47A4670">
      <w:start w:val="1"/>
      <w:numFmt w:val="bullet"/>
      <w:lvlText w:val=""/>
      <w:lvlJc w:val="left"/>
      <w:pPr>
        <w:tabs>
          <w:tab w:val="num" w:pos="5040"/>
        </w:tabs>
        <w:ind w:left="5040" w:hanging="360"/>
      </w:pPr>
      <w:rPr>
        <w:rFonts w:ascii="Symbol" w:hAnsi="Symbol" w:cs="Symbol" w:hint="default"/>
      </w:rPr>
    </w:lvl>
    <w:lvl w:ilvl="7" w:tplc="AF0839D0">
      <w:start w:val="1"/>
      <w:numFmt w:val="bullet"/>
      <w:lvlText w:val="o"/>
      <w:lvlJc w:val="left"/>
      <w:pPr>
        <w:tabs>
          <w:tab w:val="num" w:pos="5760"/>
        </w:tabs>
        <w:ind w:left="5760" w:hanging="360"/>
      </w:pPr>
      <w:rPr>
        <w:rFonts w:ascii="Courier New" w:hAnsi="Courier New" w:cs="Courier New" w:hint="default"/>
      </w:rPr>
    </w:lvl>
    <w:lvl w:ilvl="8" w:tplc="3DA68D0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2D4BC389"/>
    <w:multiLevelType w:val="hybridMultilevel"/>
    <w:tmpl w:val="40DE16B8"/>
    <w:lvl w:ilvl="0" w:tplc="DCC04454">
      <w:start w:val="1"/>
      <w:numFmt w:val="bullet"/>
      <w:lvlText w:val=""/>
      <w:lvlJc w:val="left"/>
      <w:pPr>
        <w:tabs>
          <w:tab w:val="num" w:pos="720"/>
        </w:tabs>
        <w:ind w:left="720" w:hanging="360"/>
      </w:pPr>
      <w:rPr>
        <w:rFonts w:ascii="Symbol" w:hAnsi="Symbol" w:cs="Symbol" w:hint="default"/>
      </w:rPr>
    </w:lvl>
    <w:lvl w:ilvl="1" w:tplc="9FA650F6">
      <w:start w:val="1"/>
      <w:numFmt w:val="bullet"/>
      <w:lvlText w:val="o"/>
      <w:lvlJc w:val="left"/>
      <w:pPr>
        <w:tabs>
          <w:tab w:val="num" w:pos="1440"/>
        </w:tabs>
        <w:ind w:left="1440" w:hanging="360"/>
      </w:pPr>
      <w:rPr>
        <w:rFonts w:ascii="Courier New" w:hAnsi="Courier New" w:cs="Courier New" w:hint="default"/>
      </w:rPr>
    </w:lvl>
    <w:lvl w:ilvl="2" w:tplc="71B6EE96">
      <w:start w:val="1"/>
      <w:numFmt w:val="bullet"/>
      <w:lvlText w:val=""/>
      <w:lvlJc w:val="left"/>
      <w:pPr>
        <w:tabs>
          <w:tab w:val="num" w:pos="2160"/>
        </w:tabs>
        <w:ind w:left="2160" w:hanging="360"/>
      </w:pPr>
      <w:rPr>
        <w:rFonts w:ascii="Wingdings" w:hAnsi="Wingdings" w:cs="Wingdings" w:hint="default"/>
      </w:rPr>
    </w:lvl>
    <w:lvl w:ilvl="3" w:tplc="727EE116">
      <w:start w:val="1"/>
      <w:numFmt w:val="bullet"/>
      <w:lvlText w:val=""/>
      <w:lvlJc w:val="left"/>
      <w:pPr>
        <w:tabs>
          <w:tab w:val="num" w:pos="2880"/>
        </w:tabs>
        <w:ind w:left="2880" w:hanging="360"/>
      </w:pPr>
      <w:rPr>
        <w:rFonts w:ascii="Symbol" w:hAnsi="Symbol" w:cs="Symbol" w:hint="default"/>
      </w:rPr>
    </w:lvl>
    <w:lvl w:ilvl="4" w:tplc="BFBAB34C">
      <w:start w:val="1"/>
      <w:numFmt w:val="bullet"/>
      <w:lvlText w:val="o"/>
      <w:lvlJc w:val="left"/>
      <w:pPr>
        <w:tabs>
          <w:tab w:val="num" w:pos="3600"/>
        </w:tabs>
        <w:ind w:left="3600" w:hanging="360"/>
      </w:pPr>
      <w:rPr>
        <w:rFonts w:ascii="Courier New" w:hAnsi="Courier New" w:cs="Courier New" w:hint="default"/>
      </w:rPr>
    </w:lvl>
    <w:lvl w:ilvl="5" w:tplc="F96653F6">
      <w:start w:val="1"/>
      <w:numFmt w:val="bullet"/>
      <w:lvlText w:val=""/>
      <w:lvlJc w:val="left"/>
      <w:pPr>
        <w:tabs>
          <w:tab w:val="num" w:pos="4320"/>
        </w:tabs>
        <w:ind w:left="4320" w:hanging="360"/>
      </w:pPr>
      <w:rPr>
        <w:rFonts w:ascii="Wingdings" w:hAnsi="Wingdings" w:cs="Wingdings" w:hint="default"/>
      </w:rPr>
    </w:lvl>
    <w:lvl w:ilvl="6" w:tplc="8D9C251A">
      <w:start w:val="1"/>
      <w:numFmt w:val="bullet"/>
      <w:lvlText w:val=""/>
      <w:lvlJc w:val="left"/>
      <w:pPr>
        <w:tabs>
          <w:tab w:val="num" w:pos="5040"/>
        </w:tabs>
        <w:ind w:left="5040" w:hanging="360"/>
      </w:pPr>
      <w:rPr>
        <w:rFonts w:ascii="Symbol" w:hAnsi="Symbol" w:cs="Symbol" w:hint="default"/>
      </w:rPr>
    </w:lvl>
    <w:lvl w:ilvl="7" w:tplc="AB52E9A8">
      <w:start w:val="1"/>
      <w:numFmt w:val="bullet"/>
      <w:lvlText w:val="o"/>
      <w:lvlJc w:val="left"/>
      <w:pPr>
        <w:tabs>
          <w:tab w:val="num" w:pos="5760"/>
        </w:tabs>
        <w:ind w:left="5760" w:hanging="360"/>
      </w:pPr>
      <w:rPr>
        <w:rFonts w:ascii="Courier New" w:hAnsi="Courier New" w:cs="Courier New" w:hint="default"/>
      </w:rPr>
    </w:lvl>
    <w:lvl w:ilvl="8" w:tplc="8D429D54">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2DAAE70C"/>
    <w:multiLevelType w:val="hybridMultilevel"/>
    <w:tmpl w:val="B7584236"/>
    <w:lvl w:ilvl="0" w:tplc="8452C82E">
      <w:start w:val="1"/>
      <w:numFmt w:val="bullet"/>
      <w:lvlText w:val=""/>
      <w:lvlJc w:val="left"/>
      <w:pPr>
        <w:tabs>
          <w:tab w:val="num" w:pos="720"/>
        </w:tabs>
        <w:ind w:left="720" w:hanging="360"/>
      </w:pPr>
      <w:rPr>
        <w:rFonts w:ascii="Symbol" w:hAnsi="Symbol" w:cs="Symbol" w:hint="default"/>
      </w:rPr>
    </w:lvl>
    <w:lvl w:ilvl="1" w:tplc="1CA66530">
      <w:start w:val="1"/>
      <w:numFmt w:val="bullet"/>
      <w:lvlText w:val="o"/>
      <w:lvlJc w:val="left"/>
      <w:pPr>
        <w:tabs>
          <w:tab w:val="num" w:pos="1440"/>
        </w:tabs>
        <w:ind w:left="1440" w:hanging="360"/>
      </w:pPr>
      <w:rPr>
        <w:rFonts w:ascii="Courier New" w:hAnsi="Courier New" w:cs="Courier New" w:hint="default"/>
      </w:rPr>
    </w:lvl>
    <w:lvl w:ilvl="2" w:tplc="80E40800">
      <w:start w:val="1"/>
      <w:numFmt w:val="bullet"/>
      <w:lvlText w:val=""/>
      <w:lvlJc w:val="left"/>
      <w:pPr>
        <w:tabs>
          <w:tab w:val="num" w:pos="2160"/>
        </w:tabs>
        <w:ind w:left="2160" w:hanging="360"/>
      </w:pPr>
      <w:rPr>
        <w:rFonts w:ascii="Wingdings" w:hAnsi="Wingdings" w:cs="Wingdings" w:hint="default"/>
      </w:rPr>
    </w:lvl>
    <w:lvl w:ilvl="3" w:tplc="26E22278">
      <w:start w:val="1"/>
      <w:numFmt w:val="bullet"/>
      <w:lvlText w:val=""/>
      <w:lvlJc w:val="left"/>
      <w:pPr>
        <w:tabs>
          <w:tab w:val="num" w:pos="2880"/>
        </w:tabs>
        <w:ind w:left="2880" w:hanging="360"/>
      </w:pPr>
      <w:rPr>
        <w:rFonts w:ascii="Symbol" w:hAnsi="Symbol" w:cs="Symbol" w:hint="default"/>
      </w:rPr>
    </w:lvl>
    <w:lvl w:ilvl="4" w:tplc="AA42169A">
      <w:start w:val="1"/>
      <w:numFmt w:val="bullet"/>
      <w:lvlText w:val="o"/>
      <w:lvlJc w:val="left"/>
      <w:pPr>
        <w:tabs>
          <w:tab w:val="num" w:pos="3600"/>
        </w:tabs>
        <w:ind w:left="3600" w:hanging="360"/>
      </w:pPr>
      <w:rPr>
        <w:rFonts w:ascii="Courier New" w:hAnsi="Courier New" w:cs="Courier New" w:hint="default"/>
      </w:rPr>
    </w:lvl>
    <w:lvl w:ilvl="5" w:tplc="5798BB64">
      <w:start w:val="1"/>
      <w:numFmt w:val="bullet"/>
      <w:lvlText w:val=""/>
      <w:lvlJc w:val="left"/>
      <w:pPr>
        <w:tabs>
          <w:tab w:val="num" w:pos="4320"/>
        </w:tabs>
        <w:ind w:left="4320" w:hanging="360"/>
      </w:pPr>
      <w:rPr>
        <w:rFonts w:ascii="Wingdings" w:hAnsi="Wingdings" w:cs="Wingdings" w:hint="default"/>
      </w:rPr>
    </w:lvl>
    <w:lvl w:ilvl="6" w:tplc="621E7866">
      <w:start w:val="1"/>
      <w:numFmt w:val="bullet"/>
      <w:lvlText w:val=""/>
      <w:lvlJc w:val="left"/>
      <w:pPr>
        <w:tabs>
          <w:tab w:val="num" w:pos="5040"/>
        </w:tabs>
        <w:ind w:left="5040" w:hanging="360"/>
      </w:pPr>
      <w:rPr>
        <w:rFonts w:ascii="Symbol" w:hAnsi="Symbol" w:cs="Symbol" w:hint="default"/>
      </w:rPr>
    </w:lvl>
    <w:lvl w:ilvl="7" w:tplc="5F4A21C2">
      <w:start w:val="1"/>
      <w:numFmt w:val="bullet"/>
      <w:lvlText w:val="o"/>
      <w:lvlJc w:val="left"/>
      <w:pPr>
        <w:tabs>
          <w:tab w:val="num" w:pos="5760"/>
        </w:tabs>
        <w:ind w:left="5760" w:hanging="360"/>
      </w:pPr>
      <w:rPr>
        <w:rFonts w:ascii="Courier New" w:hAnsi="Courier New" w:cs="Courier New" w:hint="default"/>
      </w:rPr>
    </w:lvl>
    <w:lvl w:ilvl="8" w:tplc="8B4679A4">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383D0730"/>
    <w:multiLevelType w:val="hybridMultilevel"/>
    <w:tmpl w:val="91D64EB6"/>
    <w:lvl w:ilvl="0" w:tplc="04130003">
      <w:start w:val="1"/>
      <w:numFmt w:val="bullet"/>
      <w:lvlText w:val="o"/>
      <w:lvlJc w:val="left"/>
      <w:pPr>
        <w:tabs>
          <w:tab w:val="num" w:pos="720"/>
        </w:tabs>
        <w:ind w:left="720" w:hanging="360"/>
      </w:pPr>
      <w:rPr>
        <w:rFonts w:ascii="Courier New" w:hAnsi="Courier New" w:cs="Courier New" w:hint="default"/>
      </w:rPr>
    </w:lvl>
    <w:lvl w:ilvl="1" w:tplc="02A4C836">
      <w:start w:val="1"/>
      <w:numFmt w:val="bullet"/>
      <w:lvlText w:val="o"/>
      <w:lvlJc w:val="left"/>
      <w:pPr>
        <w:tabs>
          <w:tab w:val="num" w:pos="1440"/>
        </w:tabs>
        <w:ind w:left="1440" w:hanging="360"/>
      </w:pPr>
      <w:rPr>
        <w:rFonts w:ascii="Courier New" w:hAnsi="Courier New" w:cs="Courier New" w:hint="default"/>
      </w:rPr>
    </w:lvl>
    <w:lvl w:ilvl="2" w:tplc="3B84C258">
      <w:start w:val="1"/>
      <w:numFmt w:val="bullet"/>
      <w:lvlText w:val=""/>
      <w:lvlJc w:val="left"/>
      <w:pPr>
        <w:tabs>
          <w:tab w:val="num" w:pos="2160"/>
        </w:tabs>
        <w:ind w:left="2160" w:hanging="360"/>
      </w:pPr>
      <w:rPr>
        <w:rFonts w:ascii="Wingdings" w:hAnsi="Wingdings" w:cs="Wingdings" w:hint="default"/>
      </w:rPr>
    </w:lvl>
    <w:lvl w:ilvl="3" w:tplc="1F1E283A">
      <w:start w:val="1"/>
      <w:numFmt w:val="bullet"/>
      <w:lvlText w:val=""/>
      <w:lvlJc w:val="left"/>
      <w:pPr>
        <w:tabs>
          <w:tab w:val="num" w:pos="2880"/>
        </w:tabs>
        <w:ind w:left="2880" w:hanging="360"/>
      </w:pPr>
      <w:rPr>
        <w:rFonts w:ascii="Symbol" w:hAnsi="Symbol" w:cs="Symbol" w:hint="default"/>
      </w:rPr>
    </w:lvl>
    <w:lvl w:ilvl="4" w:tplc="BB8EC8C6">
      <w:start w:val="1"/>
      <w:numFmt w:val="bullet"/>
      <w:lvlText w:val="o"/>
      <w:lvlJc w:val="left"/>
      <w:pPr>
        <w:tabs>
          <w:tab w:val="num" w:pos="3600"/>
        </w:tabs>
        <w:ind w:left="3600" w:hanging="360"/>
      </w:pPr>
      <w:rPr>
        <w:rFonts w:ascii="Courier New" w:hAnsi="Courier New" w:cs="Courier New" w:hint="default"/>
      </w:rPr>
    </w:lvl>
    <w:lvl w:ilvl="5" w:tplc="FBF45EB6">
      <w:start w:val="1"/>
      <w:numFmt w:val="bullet"/>
      <w:lvlText w:val=""/>
      <w:lvlJc w:val="left"/>
      <w:pPr>
        <w:tabs>
          <w:tab w:val="num" w:pos="4320"/>
        </w:tabs>
        <w:ind w:left="4320" w:hanging="360"/>
      </w:pPr>
      <w:rPr>
        <w:rFonts w:ascii="Wingdings" w:hAnsi="Wingdings" w:cs="Wingdings" w:hint="default"/>
      </w:rPr>
    </w:lvl>
    <w:lvl w:ilvl="6" w:tplc="CB786A6C">
      <w:start w:val="1"/>
      <w:numFmt w:val="bullet"/>
      <w:lvlText w:val=""/>
      <w:lvlJc w:val="left"/>
      <w:pPr>
        <w:tabs>
          <w:tab w:val="num" w:pos="5040"/>
        </w:tabs>
        <w:ind w:left="5040" w:hanging="360"/>
      </w:pPr>
      <w:rPr>
        <w:rFonts w:ascii="Symbol" w:hAnsi="Symbol" w:cs="Symbol" w:hint="default"/>
      </w:rPr>
    </w:lvl>
    <w:lvl w:ilvl="7" w:tplc="3D322F9C">
      <w:start w:val="1"/>
      <w:numFmt w:val="bullet"/>
      <w:lvlText w:val="o"/>
      <w:lvlJc w:val="left"/>
      <w:pPr>
        <w:tabs>
          <w:tab w:val="num" w:pos="5760"/>
        </w:tabs>
        <w:ind w:left="5760" w:hanging="360"/>
      </w:pPr>
      <w:rPr>
        <w:rFonts w:ascii="Courier New" w:hAnsi="Courier New" w:cs="Courier New" w:hint="default"/>
      </w:rPr>
    </w:lvl>
    <w:lvl w:ilvl="8" w:tplc="C278F3EE">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3A7DE286"/>
    <w:multiLevelType w:val="hybridMultilevel"/>
    <w:tmpl w:val="D32A6F88"/>
    <w:lvl w:ilvl="0" w:tplc="1A98A612">
      <w:start w:val="1"/>
      <w:numFmt w:val="bullet"/>
      <w:lvlText w:val=""/>
      <w:lvlJc w:val="left"/>
      <w:pPr>
        <w:tabs>
          <w:tab w:val="num" w:pos="720"/>
        </w:tabs>
        <w:ind w:left="720" w:hanging="360"/>
      </w:pPr>
      <w:rPr>
        <w:rFonts w:ascii="Symbol" w:hAnsi="Symbol" w:cs="Symbol" w:hint="default"/>
      </w:rPr>
    </w:lvl>
    <w:lvl w:ilvl="1" w:tplc="AA18DCCC">
      <w:start w:val="1"/>
      <w:numFmt w:val="bullet"/>
      <w:lvlText w:val="o"/>
      <w:lvlJc w:val="left"/>
      <w:pPr>
        <w:tabs>
          <w:tab w:val="num" w:pos="1440"/>
        </w:tabs>
        <w:ind w:left="1440" w:hanging="360"/>
      </w:pPr>
      <w:rPr>
        <w:rFonts w:ascii="Courier New" w:hAnsi="Courier New" w:cs="Courier New" w:hint="default"/>
      </w:rPr>
    </w:lvl>
    <w:lvl w:ilvl="2" w:tplc="28D0F7E0">
      <w:start w:val="1"/>
      <w:numFmt w:val="bullet"/>
      <w:lvlText w:val=""/>
      <w:lvlJc w:val="left"/>
      <w:pPr>
        <w:tabs>
          <w:tab w:val="num" w:pos="2160"/>
        </w:tabs>
        <w:ind w:left="2160" w:hanging="360"/>
      </w:pPr>
      <w:rPr>
        <w:rFonts w:ascii="Wingdings" w:hAnsi="Wingdings" w:cs="Wingdings" w:hint="default"/>
      </w:rPr>
    </w:lvl>
    <w:lvl w:ilvl="3" w:tplc="17324392">
      <w:start w:val="1"/>
      <w:numFmt w:val="bullet"/>
      <w:lvlText w:val=""/>
      <w:lvlJc w:val="left"/>
      <w:pPr>
        <w:tabs>
          <w:tab w:val="num" w:pos="2880"/>
        </w:tabs>
        <w:ind w:left="2880" w:hanging="360"/>
      </w:pPr>
      <w:rPr>
        <w:rFonts w:ascii="Symbol" w:hAnsi="Symbol" w:cs="Symbol" w:hint="default"/>
      </w:rPr>
    </w:lvl>
    <w:lvl w:ilvl="4" w:tplc="BC00C136">
      <w:start w:val="1"/>
      <w:numFmt w:val="bullet"/>
      <w:lvlText w:val="o"/>
      <w:lvlJc w:val="left"/>
      <w:pPr>
        <w:tabs>
          <w:tab w:val="num" w:pos="3600"/>
        </w:tabs>
        <w:ind w:left="3600" w:hanging="360"/>
      </w:pPr>
      <w:rPr>
        <w:rFonts w:ascii="Courier New" w:hAnsi="Courier New" w:cs="Courier New" w:hint="default"/>
      </w:rPr>
    </w:lvl>
    <w:lvl w:ilvl="5" w:tplc="BB2C2D4E">
      <w:start w:val="1"/>
      <w:numFmt w:val="bullet"/>
      <w:lvlText w:val=""/>
      <w:lvlJc w:val="left"/>
      <w:pPr>
        <w:tabs>
          <w:tab w:val="num" w:pos="4320"/>
        </w:tabs>
        <w:ind w:left="4320" w:hanging="360"/>
      </w:pPr>
      <w:rPr>
        <w:rFonts w:ascii="Wingdings" w:hAnsi="Wingdings" w:cs="Wingdings" w:hint="default"/>
      </w:rPr>
    </w:lvl>
    <w:lvl w:ilvl="6" w:tplc="72583192">
      <w:start w:val="1"/>
      <w:numFmt w:val="bullet"/>
      <w:lvlText w:val=""/>
      <w:lvlJc w:val="left"/>
      <w:pPr>
        <w:tabs>
          <w:tab w:val="num" w:pos="5040"/>
        </w:tabs>
        <w:ind w:left="5040" w:hanging="360"/>
      </w:pPr>
      <w:rPr>
        <w:rFonts w:ascii="Symbol" w:hAnsi="Symbol" w:cs="Symbol" w:hint="default"/>
      </w:rPr>
    </w:lvl>
    <w:lvl w:ilvl="7" w:tplc="075C95F4">
      <w:start w:val="1"/>
      <w:numFmt w:val="bullet"/>
      <w:lvlText w:val="o"/>
      <w:lvlJc w:val="left"/>
      <w:pPr>
        <w:tabs>
          <w:tab w:val="num" w:pos="5760"/>
        </w:tabs>
        <w:ind w:left="5760" w:hanging="360"/>
      </w:pPr>
      <w:rPr>
        <w:rFonts w:ascii="Courier New" w:hAnsi="Courier New" w:cs="Courier New" w:hint="default"/>
      </w:rPr>
    </w:lvl>
    <w:lvl w:ilvl="8" w:tplc="302672FA">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3ABAADC5"/>
    <w:multiLevelType w:val="hybridMultilevel"/>
    <w:tmpl w:val="3094E5C4"/>
    <w:lvl w:ilvl="0" w:tplc="3E965F00">
      <w:start w:val="1"/>
      <w:numFmt w:val="bullet"/>
      <w:lvlText w:val=""/>
      <w:lvlJc w:val="left"/>
      <w:pPr>
        <w:tabs>
          <w:tab w:val="num" w:pos="720"/>
        </w:tabs>
        <w:ind w:left="720" w:hanging="360"/>
      </w:pPr>
      <w:rPr>
        <w:rFonts w:ascii="Symbol" w:hAnsi="Symbol" w:cs="Symbol" w:hint="default"/>
      </w:rPr>
    </w:lvl>
    <w:lvl w:ilvl="1" w:tplc="1B505328">
      <w:start w:val="1"/>
      <w:numFmt w:val="bullet"/>
      <w:lvlText w:val="o"/>
      <w:lvlJc w:val="left"/>
      <w:pPr>
        <w:tabs>
          <w:tab w:val="num" w:pos="1440"/>
        </w:tabs>
        <w:ind w:left="1440" w:hanging="360"/>
      </w:pPr>
      <w:rPr>
        <w:rFonts w:ascii="Courier New" w:hAnsi="Courier New" w:cs="Courier New" w:hint="default"/>
      </w:rPr>
    </w:lvl>
    <w:lvl w:ilvl="2" w:tplc="7C868EBE">
      <w:start w:val="1"/>
      <w:numFmt w:val="bullet"/>
      <w:lvlText w:val=""/>
      <w:lvlJc w:val="left"/>
      <w:pPr>
        <w:tabs>
          <w:tab w:val="num" w:pos="2160"/>
        </w:tabs>
        <w:ind w:left="2160" w:hanging="360"/>
      </w:pPr>
      <w:rPr>
        <w:rFonts w:ascii="Wingdings" w:hAnsi="Wingdings" w:cs="Wingdings" w:hint="default"/>
      </w:rPr>
    </w:lvl>
    <w:lvl w:ilvl="3" w:tplc="81A055E8">
      <w:start w:val="1"/>
      <w:numFmt w:val="bullet"/>
      <w:lvlText w:val=""/>
      <w:lvlJc w:val="left"/>
      <w:pPr>
        <w:tabs>
          <w:tab w:val="num" w:pos="2880"/>
        </w:tabs>
        <w:ind w:left="2880" w:hanging="360"/>
      </w:pPr>
      <w:rPr>
        <w:rFonts w:ascii="Symbol" w:hAnsi="Symbol" w:cs="Symbol" w:hint="default"/>
      </w:rPr>
    </w:lvl>
    <w:lvl w:ilvl="4" w:tplc="015ED546">
      <w:start w:val="1"/>
      <w:numFmt w:val="bullet"/>
      <w:lvlText w:val="o"/>
      <w:lvlJc w:val="left"/>
      <w:pPr>
        <w:tabs>
          <w:tab w:val="num" w:pos="3600"/>
        </w:tabs>
        <w:ind w:left="3600" w:hanging="360"/>
      </w:pPr>
      <w:rPr>
        <w:rFonts w:ascii="Courier New" w:hAnsi="Courier New" w:cs="Courier New" w:hint="default"/>
      </w:rPr>
    </w:lvl>
    <w:lvl w:ilvl="5" w:tplc="7138F78A">
      <w:start w:val="1"/>
      <w:numFmt w:val="bullet"/>
      <w:lvlText w:val=""/>
      <w:lvlJc w:val="left"/>
      <w:pPr>
        <w:tabs>
          <w:tab w:val="num" w:pos="4320"/>
        </w:tabs>
        <w:ind w:left="4320" w:hanging="360"/>
      </w:pPr>
      <w:rPr>
        <w:rFonts w:ascii="Wingdings" w:hAnsi="Wingdings" w:cs="Wingdings" w:hint="default"/>
      </w:rPr>
    </w:lvl>
    <w:lvl w:ilvl="6" w:tplc="27346774">
      <w:start w:val="1"/>
      <w:numFmt w:val="bullet"/>
      <w:lvlText w:val=""/>
      <w:lvlJc w:val="left"/>
      <w:pPr>
        <w:tabs>
          <w:tab w:val="num" w:pos="5040"/>
        </w:tabs>
        <w:ind w:left="5040" w:hanging="360"/>
      </w:pPr>
      <w:rPr>
        <w:rFonts w:ascii="Symbol" w:hAnsi="Symbol" w:cs="Symbol" w:hint="default"/>
      </w:rPr>
    </w:lvl>
    <w:lvl w:ilvl="7" w:tplc="6734973E">
      <w:start w:val="1"/>
      <w:numFmt w:val="bullet"/>
      <w:lvlText w:val="o"/>
      <w:lvlJc w:val="left"/>
      <w:pPr>
        <w:tabs>
          <w:tab w:val="num" w:pos="5760"/>
        </w:tabs>
        <w:ind w:left="5760" w:hanging="360"/>
      </w:pPr>
      <w:rPr>
        <w:rFonts w:ascii="Courier New" w:hAnsi="Courier New" w:cs="Courier New" w:hint="default"/>
      </w:rPr>
    </w:lvl>
    <w:lvl w:ilvl="8" w:tplc="A1085496">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45D76CF4"/>
    <w:multiLevelType w:val="hybridMultilevel"/>
    <w:tmpl w:val="12C2058A"/>
    <w:lvl w:ilvl="0" w:tplc="D2800EA4">
      <w:start w:val="1"/>
      <w:numFmt w:val="bullet"/>
      <w:lvlText w:val=""/>
      <w:lvlJc w:val="left"/>
      <w:pPr>
        <w:tabs>
          <w:tab w:val="num" w:pos="720"/>
        </w:tabs>
        <w:ind w:left="720" w:hanging="360"/>
      </w:pPr>
      <w:rPr>
        <w:rFonts w:ascii="Symbol" w:hAnsi="Symbol" w:cs="Symbol" w:hint="default"/>
      </w:rPr>
    </w:lvl>
    <w:lvl w:ilvl="1" w:tplc="EA623E5C">
      <w:start w:val="1"/>
      <w:numFmt w:val="bullet"/>
      <w:lvlText w:val="o"/>
      <w:lvlJc w:val="left"/>
      <w:pPr>
        <w:tabs>
          <w:tab w:val="num" w:pos="1440"/>
        </w:tabs>
        <w:ind w:left="1440" w:hanging="360"/>
      </w:pPr>
      <w:rPr>
        <w:rFonts w:ascii="Courier New" w:hAnsi="Courier New" w:cs="Courier New" w:hint="default"/>
      </w:rPr>
    </w:lvl>
    <w:lvl w:ilvl="2" w:tplc="DFA66D74">
      <w:start w:val="1"/>
      <w:numFmt w:val="bullet"/>
      <w:lvlText w:val=""/>
      <w:lvlJc w:val="left"/>
      <w:pPr>
        <w:tabs>
          <w:tab w:val="num" w:pos="2160"/>
        </w:tabs>
        <w:ind w:left="2160" w:hanging="360"/>
      </w:pPr>
      <w:rPr>
        <w:rFonts w:ascii="Wingdings" w:hAnsi="Wingdings" w:cs="Wingdings" w:hint="default"/>
      </w:rPr>
    </w:lvl>
    <w:lvl w:ilvl="3" w:tplc="9BE2C954">
      <w:start w:val="1"/>
      <w:numFmt w:val="bullet"/>
      <w:lvlText w:val=""/>
      <w:lvlJc w:val="left"/>
      <w:pPr>
        <w:tabs>
          <w:tab w:val="num" w:pos="2880"/>
        </w:tabs>
        <w:ind w:left="2880" w:hanging="360"/>
      </w:pPr>
      <w:rPr>
        <w:rFonts w:ascii="Symbol" w:hAnsi="Symbol" w:cs="Symbol" w:hint="default"/>
      </w:rPr>
    </w:lvl>
    <w:lvl w:ilvl="4" w:tplc="1CC0680E">
      <w:start w:val="1"/>
      <w:numFmt w:val="bullet"/>
      <w:lvlText w:val="o"/>
      <w:lvlJc w:val="left"/>
      <w:pPr>
        <w:tabs>
          <w:tab w:val="num" w:pos="3600"/>
        </w:tabs>
        <w:ind w:left="3600" w:hanging="360"/>
      </w:pPr>
      <w:rPr>
        <w:rFonts w:ascii="Courier New" w:hAnsi="Courier New" w:cs="Courier New" w:hint="default"/>
      </w:rPr>
    </w:lvl>
    <w:lvl w:ilvl="5" w:tplc="3F34FF76">
      <w:start w:val="1"/>
      <w:numFmt w:val="bullet"/>
      <w:lvlText w:val=""/>
      <w:lvlJc w:val="left"/>
      <w:pPr>
        <w:tabs>
          <w:tab w:val="num" w:pos="4320"/>
        </w:tabs>
        <w:ind w:left="4320" w:hanging="360"/>
      </w:pPr>
      <w:rPr>
        <w:rFonts w:ascii="Wingdings" w:hAnsi="Wingdings" w:cs="Wingdings" w:hint="default"/>
      </w:rPr>
    </w:lvl>
    <w:lvl w:ilvl="6" w:tplc="F6F6C908">
      <w:start w:val="1"/>
      <w:numFmt w:val="bullet"/>
      <w:lvlText w:val=""/>
      <w:lvlJc w:val="left"/>
      <w:pPr>
        <w:tabs>
          <w:tab w:val="num" w:pos="5040"/>
        </w:tabs>
        <w:ind w:left="5040" w:hanging="360"/>
      </w:pPr>
      <w:rPr>
        <w:rFonts w:ascii="Symbol" w:hAnsi="Symbol" w:cs="Symbol" w:hint="default"/>
      </w:rPr>
    </w:lvl>
    <w:lvl w:ilvl="7" w:tplc="C85E375E">
      <w:start w:val="1"/>
      <w:numFmt w:val="bullet"/>
      <w:lvlText w:val="o"/>
      <w:lvlJc w:val="left"/>
      <w:pPr>
        <w:tabs>
          <w:tab w:val="num" w:pos="5760"/>
        </w:tabs>
        <w:ind w:left="5760" w:hanging="360"/>
      </w:pPr>
      <w:rPr>
        <w:rFonts w:ascii="Courier New" w:hAnsi="Courier New" w:cs="Courier New" w:hint="default"/>
      </w:rPr>
    </w:lvl>
    <w:lvl w:ilvl="8" w:tplc="9348C746">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462F66A2"/>
    <w:multiLevelType w:val="hybridMultilevel"/>
    <w:tmpl w:val="71509190"/>
    <w:lvl w:ilvl="0" w:tplc="B58EB71A">
      <w:start w:val="1"/>
      <w:numFmt w:val="bullet"/>
      <w:lvlText w:val=""/>
      <w:lvlJc w:val="left"/>
      <w:pPr>
        <w:tabs>
          <w:tab w:val="num" w:pos="720"/>
        </w:tabs>
        <w:ind w:left="720" w:hanging="360"/>
      </w:pPr>
      <w:rPr>
        <w:rFonts w:ascii="Symbol" w:hAnsi="Symbol" w:cs="Symbol" w:hint="default"/>
      </w:rPr>
    </w:lvl>
    <w:lvl w:ilvl="1" w:tplc="06BA6FAA">
      <w:start w:val="1"/>
      <w:numFmt w:val="bullet"/>
      <w:lvlText w:val="o"/>
      <w:lvlJc w:val="left"/>
      <w:pPr>
        <w:tabs>
          <w:tab w:val="num" w:pos="1440"/>
        </w:tabs>
        <w:ind w:left="1440" w:hanging="360"/>
      </w:pPr>
      <w:rPr>
        <w:rFonts w:ascii="Courier New" w:hAnsi="Courier New" w:cs="Courier New" w:hint="default"/>
      </w:rPr>
    </w:lvl>
    <w:lvl w:ilvl="2" w:tplc="4A505C30">
      <w:start w:val="1"/>
      <w:numFmt w:val="bullet"/>
      <w:lvlText w:val=""/>
      <w:lvlJc w:val="left"/>
      <w:pPr>
        <w:tabs>
          <w:tab w:val="num" w:pos="2160"/>
        </w:tabs>
        <w:ind w:left="2160" w:hanging="360"/>
      </w:pPr>
      <w:rPr>
        <w:rFonts w:ascii="Wingdings" w:hAnsi="Wingdings" w:cs="Wingdings" w:hint="default"/>
      </w:rPr>
    </w:lvl>
    <w:lvl w:ilvl="3" w:tplc="083E746C">
      <w:start w:val="1"/>
      <w:numFmt w:val="bullet"/>
      <w:lvlText w:val=""/>
      <w:lvlJc w:val="left"/>
      <w:pPr>
        <w:tabs>
          <w:tab w:val="num" w:pos="2880"/>
        </w:tabs>
        <w:ind w:left="2880" w:hanging="360"/>
      </w:pPr>
      <w:rPr>
        <w:rFonts w:ascii="Symbol" w:hAnsi="Symbol" w:cs="Symbol" w:hint="default"/>
      </w:rPr>
    </w:lvl>
    <w:lvl w:ilvl="4" w:tplc="E22A2A2C">
      <w:start w:val="1"/>
      <w:numFmt w:val="bullet"/>
      <w:lvlText w:val="o"/>
      <w:lvlJc w:val="left"/>
      <w:pPr>
        <w:tabs>
          <w:tab w:val="num" w:pos="3600"/>
        </w:tabs>
        <w:ind w:left="3600" w:hanging="360"/>
      </w:pPr>
      <w:rPr>
        <w:rFonts w:ascii="Courier New" w:hAnsi="Courier New" w:cs="Courier New" w:hint="default"/>
      </w:rPr>
    </w:lvl>
    <w:lvl w:ilvl="5" w:tplc="599C39A0">
      <w:start w:val="1"/>
      <w:numFmt w:val="bullet"/>
      <w:lvlText w:val=""/>
      <w:lvlJc w:val="left"/>
      <w:pPr>
        <w:tabs>
          <w:tab w:val="num" w:pos="4320"/>
        </w:tabs>
        <w:ind w:left="4320" w:hanging="360"/>
      </w:pPr>
      <w:rPr>
        <w:rFonts w:ascii="Wingdings" w:hAnsi="Wingdings" w:cs="Wingdings" w:hint="default"/>
      </w:rPr>
    </w:lvl>
    <w:lvl w:ilvl="6" w:tplc="F9E8BA80">
      <w:start w:val="1"/>
      <w:numFmt w:val="bullet"/>
      <w:lvlText w:val=""/>
      <w:lvlJc w:val="left"/>
      <w:pPr>
        <w:tabs>
          <w:tab w:val="num" w:pos="5040"/>
        </w:tabs>
        <w:ind w:left="5040" w:hanging="360"/>
      </w:pPr>
      <w:rPr>
        <w:rFonts w:ascii="Symbol" w:hAnsi="Symbol" w:cs="Symbol" w:hint="default"/>
      </w:rPr>
    </w:lvl>
    <w:lvl w:ilvl="7" w:tplc="7A0A6E46">
      <w:start w:val="1"/>
      <w:numFmt w:val="bullet"/>
      <w:lvlText w:val="o"/>
      <w:lvlJc w:val="left"/>
      <w:pPr>
        <w:tabs>
          <w:tab w:val="num" w:pos="5760"/>
        </w:tabs>
        <w:ind w:left="5760" w:hanging="360"/>
      </w:pPr>
      <w:rPr>
        <w:rFonts w:ascii="Courier New" w:hAnsi="Courier New" w:cs="Courier New" w:hint="default"/>
      </w:rPr>
    </w:lvl>
    <w:lvl w:ilvl="8" w:tplc="0298E130">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47B106E6"/>
    <w:multiLevelType w:val="multilevel"/>
    <w:tmpl w:val="989ACCF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8BC13C7"/>
    <w:multiLevelType w:val="hybridMultilevel"/>
    <w:tmpl w:val="AAA06BB6"/>
    <w:lvl w:ilvl="0" w:tplc="BCA80AB6">
      <w:start w:val="1"/>
      <w:numFmt w:val="bullet"/>
      <w:lvlText w:val=""/>
      <w:lvlJc w:val="left"/>
      <w:pPr>
        <w:tabs>
          <w:tab w:val="num" w:pos="720"/>
        </w:tabs>
        <w:ind w:left="720" w:hanging="360"/>
      </w:pPr>
      <w:rPr>
        <w:rFonts w:ascii="Symbol" w:hAnsi="Symbol" w:cs="Symbol" w:hint="default"/>
      </w:rPr>
    </w:lvl>
    <w:lvl w:ilvl="1" w:tplc="497EFE78">
      <w:start w:val="1"/>
      <w:numFmt w:val="bullet"/>
      <w:lvlText w:val="o"/>
      <w:lvlJc w:val="left"/>
      <w:pPr>
        <w:tabs>
          <w:tab w:val="num" w:pos="1440"/>
        </w:tabs>
        <w:ind w:left="1440" w:hanging="360"/>
      </w:pPr>
      <w:rPr>
        <w:rFonts w:ascii="Courier New" w:hAnsi="Courier New" w:cs="Courier New" w:hint="default"/>
      </w:rPr>
    </w:lvl>
    <w:lvl w:ilvl="2" w:tplc="EB1897F2">
      <w:start w:val="1"/>
      <w:numFmt w:val="bullet"/>
      <w:lvlText w:val=""/>
      <w:lvlJc w:val="left"/>
      <w:pPr>
        <w:tabs>
          <w:tab w:val="num" w:pos="2160"/>
        </w:tabs>
        <w:ind w:left="2160" w:hanging="360"/>
      </w:pPr>
      <w:rPr>
        <w:rFonts w:ascii="Wingdings" w:hAnsi="Wingdings" w:cs="Wingdings" w:hint="default"/>
      </w:rPr>
    </w:lvl>
    <w:lvl w:ilvl="3" w:tplc="88BC3FB8">
      <w:start w:val="1"/>
      <w:numFmt w:val="bullet"/>
      <w:lvlText w:val=""/>
      <w:lvlJc w:val="left"/>
      <w:pPr>
        <w:tabs>
          <w:tab w:val="num" w:pos="2880"/>
        </w:tabs>
        <w:ind w:left="2880" w:hanging="360"/>
      </w:pPr>
      <w:rPr>
        <w:rFonts w:ascii="Symbol" w:hAnsi="Symbol" w:cs="Symbol" w:hint="default"/>
      </w:rPr>
    </w:lvl>
    <w:lvl w:ilvl="4" w:tplc="C974DACA">
      <w:start w:val="1"/>
      <w:numFmt w:val="bullet"/>
      <w:lvlText w:val="o"/>
      <w:lvlJc w:val="left"/>
      <w:pPr>
        <w:tabs>
          <w:tab w:val="num" w:pos="3600"/>
        </w:tabs>
        <w:ind w:left="3600" w:hanging="360"/>
      </w:pPr>
      <w:rPr>
        <w:rFonts w:ascii="Courier New" w:hAnsi="Courier New" w:cs="Courier New" w:hint="default"/>
      </w:rPr>
    </w:lvl>
    <w:lvl w:ilvl="5" w:tplc="186C525A">
      <w:start w:val="1"/>
      <w:numFmt w:val="bullet"/>
      <w:lvlText w:val=""/>
      <w:lvlJc w:val="left"/>
      <w:pPr>
        <w:tabs>
          <w:tab w:val="num" w:pos="4320"/>
        </w:tabs>
        <w:ind w:left="4320" w:hanging="360"/>
      </w:pPr>
      <w:rPr>
        <w:rFonts w:ascii="Wingdings" w:hAnsi="Wingdings" w:cs="Wingdings" w:hint="default"/>
      </w:rPr>
    </w:lvl>
    <w:lvl w:ilvl="6" w:tplc="C9400EDC">
      <w:start w:val="1"/>
      <w:numFmt w:val="bullet"/>
      <w:lvlText w:val=""/>
      <w:lvlJc w:val="left"/>
      <w:pPr>
        <w:tabs>
          <w:tab w:val="num" w:pos="5040"/>
        </w:tabs>
        <w:ind w:left="5040" w:hanging="360"/>
      </w:pPr>
      <w:rPr>
        <w:rFonts w:ascii="Symbol" w:hAnsi="Symbol" w:cs="Symbol" w:hint="default"/>
      </w:rPr>
    </w:lvl>
    <w:lvl w:ilvl="7" w:tplc="805CB30E">
      <w:start w:val="1"/>
      <w:numFmt w:val="bullet"/>
      <w:lvlText w:val="o"/>
      <w:lvlJc w:val="left"/>
      <w:pPr>
        <w:tabs>
          <w:tab w:val="num" w:pos="5760"/>
        </w:tabs>
        <w:ind w:left="5760" w:hanging="360"/>
      </w:pPr>
      <w:rPr>
        <w:rFonts w:ascii="Courier New" w:hAnsi="Courier New" w:cs="Courier New" w:hint="default"/>
      </w:rPr>
    </w:lvl>
    <w:lvl w:ilvl="8" w:tplc="C6B48A2A">
      <w:start w:val="1"/>
      <w:numFmt w:val="bullet"/>
      <w:lvlText w:val=""/>
      <w:lvlJc w:val="left"/>
      <w:pPr>
        <w:tabs>
          <w:tab w:val="num" w:pos="6480"/>
        </w:tabs>
        <w:ind w:left="6480" w:hanging="360"/>
      </w:pPr>
      <w:rPr>
        <w:rFonts w:ascii="Wingdings" w:hAnsi="Wingdings" w:cs="Wingdings" w:hint="default"/>
      </w:rPr>
    </w:lvl>
  </w:abstractNum>
  <w:abstractNum w:abstractNumId="45" w15:restartNumberingAfterBreak="0">
    <w:nsid w:val="4A76A034"/>
    <w:multiLevelType w:val="hybridMultilevel"/>
    <w:tmpl w:val="89F02F4E"/>
    <w:lvl w:ilvl="0" w:tplc="1E88A43E">
      <w:start w:val="1"/>
      <w:numFmt w:val="bullet"/>
      <w:lvlText w:val=""/>
      <w:lvlJc w:val="left"/>
      <w:pPr>
        <w:tabs>
          <w:tab w:val="num" w:pos="720"/>
        </w:tabs>
        <w:ind w:left="720" w:hanging="360"/>
      </w:pPr>
      <w:rPr>
        <w:rFonts w:ascii="Symbol" w:hAnsi="Symbol" w:cs="Symbol" w:hint="default"/>
      </w:rPr>
    </w:lvl>
    <w:lvl w:ilvl="1" w:tplc="684C9AEC">
      <w:start w:val="1"/>
      <w:numFmt w:val="bullet"/>
      <w:lvlText w:val="o"/>
      <w:lvlJc w:val="left"/>
      <w:pPr>
        <w:tabs>
          <w:tab w:val="num" w:pos="1440"/>
        </w:tabs>
        <w:ind w:left="1440" w:hanging="360"/>
      </w:pPr>
      <w:rPr>
        <w:rFonts w:ascii="Courier New" w:hAnsi="Courier New" w:cs="Courier New" w:hint="default"/>
      </w:rPr>
    </w:lvl>
    <w:lvl w:ilvl="2" w:tplc="D5B071FE">
      <w:start w:val="1"/>
      <w:numFmt w:val="bullet"/>
      <w:lvlText w:val=""/>
      <w:lvlJc w:val="left"/>
      <w:pPr>
        <w:tabs>
          <w:tab w:val="num" w:pos="2160"/>
        </w:tabs>
        <w:ind w:left="2160" w:hanging="360"/>
      </w:pPr>
      <w:rPr>
        <w:rFonts w:ascii="Wingdings" w:hAnsi="Wingdings" w:cs="Wingdings" w:hint="default"/>
      </w:rPr>
    </w:lvl>
    <w:lvl w:ilvl="3" w:tplc="B8ECE7AE">
      <w:start w:val="1"/>
      <w:numFmt w:val="bullet"/>
      <w:lvlText w:val=""/>
      <w:lvlJc w:val="left"/>
      <w:pPr>
        <w:tabs>
          <w:tab w:val="num" w:pos="2880"/>
        </w:tabs>
        <w:ind w:left="2880" w:hanging="360"/>
      </w:pPr>
      <w:rPr>
        <w:rFonts w:ascii="Symbol" w:hAnsi="Symbol" w:cs="Symbol" w:hint="default"/>
      </w:rPr>
    </w:lvl>
    <w:lvl w:ilvl="4" w:tplc="C172BBC4">
      <w:start w:val="1"/>
      <w:numFmt w:val="bullet"/>
      <w:lvlText w:val="o"/>
      <w:lvlJc w:val="left"/>
      <w:pPr>
        <w:tabs>
          <w:tab w:val="num" w:pos="3600"/>
        </w:tabs>
        <w:ind w:left="3600" w:hanging="360"/>
      </w:pPr>
      <w:rPr>
        <w:rFonts w:ascii="Courier New" w:hAnsi="Courier New" w:cs="Courier New" w:hint="default"/>
      </w:rPr>
    </w:lvl>
    <w:lvl w:ilvl="5" w:tplc="C8308C8E">
      <w:start w:val="1"/>
      <w:numFmt w:val="bullet"/>
      <w:lvlText w:val=""/>
      <w:lvlJc w:val="left"/>
      <w:pPr>
        <w:tabs>
          <w:tab w:val="num" w:pos="4320"/>
        </w:tabs>
        <w:ind w:left="4320" w:hanging="360"/>
      </w:pPr>
      <w:rPr>
        <w:rFonts w:ascii="Wingdings" w:hAnsi="Wingdings" w:cs="Wingdings" w:hint="default"/>
      </w:rPr>
    </w:lvl>
    <w:lvl w:ilvl="6" w:tplc="A692B254">
      <w:start w:val="1"/>
      <w:numFmt w:val="bullet"/>
      <w:lvlText w:val=""/>
      <w:lvlJc w:val="left"/>
      <w:pPr>
        <w:tabs>
          <w:tab w:val="num" w:pos="5040"/>
        </w:tabs>
        <w:ind w:left="5040" w:hanging="360"/>
      </w:pPr>
      <w:rPr>
        <w:rFonts w:ascii="Symbol" w:hAnsi="Symbol" w:cs="Symbol" w:hint="default"/>
      </w:rPr>
    </w:lvl>
    <w:lvl w:ilvl="7" w:tplc="E8441FC4">
      <w:start w:val="1"/>
      <w:numFmt w:val="bullet"/>
      <w:lvlText w:val="o"/>
      <w:lvlJc w:val="left"/>
      <w:pPr>
        <w:tabs>
          <w:tab w:val="num" w:pos="5760"/>
        </w:tabs>
        <w:ind w:left="5760" w:hanging="360"/>
      </w:pPr>
      <w:rPr>
        <w:rFonts w:ascii="Courier New" w:hAnsi="Courier New" w:cs="Courier New" w:hint="default"/>
      </w:rPr>
    </w:lvl>
    <w:lvl w:ilvl="8" w:tplc="1CCC39B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4B06B217"/>
    <w:multiLevelType w:val="hybridMultilevel"/>
    <w:tmpl w:val="3D80B7EC"/>
    <w:lvl w:ilvl="0" w:tplc="7C1E08F2">
      <w:start w:val="1"/>
      <w:numFmt w:val="bullet"/>
      <w:lvlText w:val=""/>
      <w:lvlJc w:val="left"/>
      <w:pPr>
        <w:tabs>
          <w:tab w:val="num" w:pos="720"/>
        </w:tabs>
        <w:ind w:left="720" w:hanging="360"/>
      </w:pPr>
      <w:rPr>
        <w:rFonts w:ascii="Symbol" w:hAnsi="Symbol" w:cs="Symbol" w:hint="default"/>
      </w:rPr>
    </w:lvl>
    <w:lvl w:ilvl="1" w:tplc="A6D02C46">
      <w:start w:val="1"/>
      <w:numFmt w:val="bullet"/>
      <w:lvlText w:val="o"/>
      <w:lvlJc w:val="left"/>
      <w:pPr>
        <w:tabs>
          <w:tab w:val="num" w:pos="1440"/>
        </w:tabs>
        <w:ind w:left="1440" w:hanging="360"/>
      </w:pPr>
      <w:rPr>
        <w:rFonts w:ascii="Courier New" w:hAnsi="Courier New" w:cs="Courier New" w:hint="default"/>
      </w:rPr>
    </w:lvl>
    <w:lvl w:ilvl="2" w:tplc="DB40A960">
      <w:start w:val="1"/>
      <w:numFmt w:val="bullet"/>
      <w:lvlText w:val=""/>
      <w:lvlJc w:val="left"/>
      <w:pPr>
        <w:tabs>
          <w:tab w:val="num" w:pos="2160"/>
        </w:tabs>
        <w:ind w:left="2160" w:hanging="360"/>
      </w:pPr>
      <w:rPr>
        <w:rFonts w:ascii="Wingdings" w:hAnsi="Wingdings" w:cs="Wingdings" w:hint="default"/>
      </w:rPr>
    </w:lvl>
    <w:lvl w:ilvl="3" w:tplc="3E103B82">
      <w:start w:val="1"/>
      <w:numFmt w:val="bullet"/>
      <w:lvlText w:val=""/>
      <w:lvlJc w:val="left"/>
      <w:pPr>
        <w:tabs>
          <w:tab w:val="num" w:pos="2880"/>
        </w:tabs>
        <w:ind w:left="2880" w:hanging="360"/>
      </w:pPr>
      <w:rPr>
        <w:rFonts w:ascii="Symbol" w:hAnsi="Symbol" w:cs="Symbol" w:hint="default"/>
      </w:rPr>
    </w:lvl>
    <w:lvl w:ilvl="4" w:tplc="69041A4E">
      <w:start w:val="1"/>
      <w:numFmt w:val="bullet"/>
      <w:lvlText w:val="o"/>
      <w:lvlJc w:val="left"/>
      <w:pPr>
        <w:tabs>
          <w:tab w:val="num" w:pos="3600"/>
        </w:tabs>
        <w:ind w:left="3600" w:hanging="360"/>
      </w:pPr>
      <w:rPr>
        <w:rFonts w:ascii="Courier New" w:hAnsi="Courier New" w:cs="Courier New" w:hint="default"/>
      </w:rPr>
    </w:lvl>
    <w:lvl w:ilvl="5" w:tplc="605AE360">
      <w:start w:val="1"/>
      <w:numFmt w:val="bullet"/>
      <w:lvlText w:val=""/>
      <w:lvlJc w:val="left"/>
      <w:pPr>
        <w:tabs>
          <w:tab w:val="num" w:pos="4320"/>
        </w:tabs>
        <w:ind w:left="4320" w:hanging="360"/>
      </w:pPr>
      <w:rPr>
        <w:rFonts w:ascii="Wingdings" w:hAnsi="Wingdings" w:cs="Wingdings" w:hint="default"/>
      </w:rPr>
    </w:lvl>
    <w:lvl w:ilvl="6" w:tplc="65A86BF2">
      <w:start w:val="1"/>
      <w:numFmt w:val="bullet"/>
      <w:lvlText w:val=""/>
      <w:lvlJc w:val="left"/>
      <w:pPr>
        <w:tabs>
          <w:tab w:val="num" w:pos="5040"/>
        </w:tabs>
        <w:ind w:left="5040" w:hanging="360"/>
      </w:pPr>
      <w:rPr>
        <w:rFonts w:ascii="Symbol" w:hAnsi="Symbol" w:cs="Symbol" w:hint="default"/>
      </w:rPr>
    </w:lvl>
    <w:lvl w:ilvl="7" w:tplc="B1023EC2">
      <w:start w:val="1"/>
      <w:numFmt w:val="bullet"/>
      <w:lvlText w:val="o"/>
      <w:lvlJc w:val="left"/>
      <w:pPr>
        <w:tabs>
          <w:tab w:val="num" w:pos="5760"/>
        </w:tabs>
        <w:ind w:left="5760" w:hanging="360"/>
      </w:pPr>
      <w:rPr>
        <w:rFonts w:ascii="Courier New" w:hAnsi="Courier New" w:cs="Courier New" w:hint="default"/>
      </w:rPr>
    </w:lvl>
    <w:lvl w:ilvl="8" w:tplc="10560DDE">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E265324"/>
    <w:multiLevelType w:val="hybridMultilevel"/>
    <w:tmpl w:val="CBC615A0"/>
    <w:lvl w:ilvl="0" w:tplc="F45C2F04">
      <w:start w:val="1"/>
      <w:numFmt w:val="bullet"/>
      <w:lvlText w:val=""/>
      <w:lvlJc w:val="left"/>
      <w:pPr>
        <w:tabs>
          <w:tab w:val="num" w:pos="720"/>
        </w:tabs>
        <w:ind w:left="720" w:hanging="360"/>
      </w:pPr>
      <w:rPr>
        <w:rFonts w:ascii="Symbol" w:hAnsi="Symbol" w:cs="Symbol" w:hint="default"/>
      </w:rPr>
    </w:lvl>
    <w:lvl w:ilvl="1" w:tplc="3306D5A4">
      <w:start w:val="1"/>
      <w:numFmt w:val="bullet"/>
      <w:lvlText w:val="o"/>
      <w:lvlJc w:val="left"/>
      <w:pPr>
        <w:tabs>
          <w:tab w:val="num" w:pos="1440"/>
        </w:tabs>
        <w:ind w:left="1440" w:hanging="360"/>
      </w:pPr>
      <w:rPr>
        <w:rFonts w:ascii="Courier New" w:hAnsi="Courier New" w:cs="Courier New" w:hint="default"/>
      </w:rPr>
    </w:lvl>
    <w:lvl w:ilvl="2" w:tplc="AF40D2A2">
      <w:start w:val="1"/>
      <w:numFmt w:val="bullet"/>
      <w:lvlText w:val=""/>
      <w:lvlJc w:val="left"/>
      <w:pPr>
        <w:tabs>
          <w:tab w:val="num" w:pos="2160"/>
        </w:tabs>
        <w:ind w:left="2160" w:hanging="360"/>
      </w:pPr>
      <w:rPr>
        <w:rFonts w:ascii="Wingdings" w:hAnsi="Wingdings" w:cs="Wingdings" w:hint="default"/>
      </w:rPr>
    </w:lvl>
    <w:lvl w:ilvl="3" w:tplc="30A6B666">
      <w:start w:val="1"/>
      <w:numFmt w:val="bullet"/>
      <w:lvlText w:val=""/>
      <w:lvlJc w:val="left"/>
      <w:pPr>
        <w:tabs>
          <w:tab w:val="num" w:pos="2880"/>
        </w:tabs>
        <w:ind w:left="2880" w:hanging="360"/>
      </w:pPr>
      <w:rPr>
        <w:rFonts w:ascii="Symbol" w:hAnsi="Symbol" w:cs="Symbol" w:hint="default"/>
      </w:rPr>
    </w:lvl>
    <w:lvl w:ilvl="4" w:tplc="09E85C52">
      <w:start w:val="1"/>
      <w:numFmt w:val="bullet"/>
      <w:lvlText w:val="o"/>
      <w:lvlJc w:val="left"/>
      <w:pPr>
        <w:tabs>
          <w:tab w:val="num" w:pos="3600"/>
        </w:tabs>
        <w:ind w:left="3600" w:hanging="360"/>
      </w:pPr>
      <w:rPr>
        <w:rFonts w:ascii="Courier New" w:hAnsi="Courier New" w:cs="Courier New" w:hint="default"/>
      </w:rPr>
    </w:lvl>
    <w:lvl w:ilvl="5" w:tplc="240C642A">
      <w:start w:val="1"/>
      <w:numFmt w:val="bullet"/>
      <w:lvlText w:val=""/>
      <w:lvlJc w:val="left"/>
      <w:pPr>
        <w:tabs>
          <w:tab w:val="num" w:pos="4320"/>
        </w:tabs>
        <w:ind w:left="4320" w:hanging="360"/>
      </w:pPr>
      <w:rPr>
        <w:rFonts w:ascii="Wingdings" w:hAnsi="Wingdings" w:cs="Wingdings" w:hint="default"/>
      </w:rPr>
    </w:lvl>
    <w:lvl w:ilvl="6" w:tplc="119E5DD2">
      <w:start w:val="1"/>
      <w:numFmt w:val="bullet"/>
      <w:lvlText w:val=""/>
      <w:lvlJc w:val="left"/>
      <w:pPr>
        <w:tabs>
          <w:tab w:val="num" w:pos="5040"/>
        </w:tabs>
        <w:ind w:left="5040" w:hanging="360"/>
      </w:pPr>
      <w:rPr>
        <w:rFonts w:ascii="Symbol" w:hAnsi="Symbol" w:cs="Symbol" w:hint="default"/>
      </w:rPr>
    </w:lvl>
    <w:lvl w:ilvl="7" w:tplc="95D0CF96">
      <w:start w:val="1"/>
      <w:numFmt w:val="bullet"/>
      <w:lvlText w:val="o"/>
      <w:lvlJc w:val="left"/>
      <w:pPr>
        <w:tabs>
          <w:tab w:val="num" w:pos="5760"/>
        </w:tabs>
        <w:ind w:left="5760" w:hanging="360"/>
      </w:pPr>
      <w:rPr>
        <w:rFonts w:ascii="Courier New" w:hAnsi="Courier New" w:cs="Courier New" w:hint="default"/>
      </w:rPr>
    </w:lvl>
    <w:lvl w:ilvl="8" w:tplc="6870EB30">
      <w:start w:val="1"/>
      <w:numFmt w:val="bullet"/>
      <w:lvlText w:val=""/>
      <w:lvlJc w:val="left"/>
      <w:pPr>
        <w:tabs>
          <w:tab w:val="num" w:pos="6480"/>
        </w:tabs>
        <w:ind w:left="6480" w:hanging="360"/>
      </w:pPr>
      <w:rPr>
        <w:rFonts w:ascii="Wingdings" w:hAnsi="Wingdings" w:cs="Wingdings" w:hint="default"/>
      </w:rPr>
    </w:lvl>
  </w:abstractNum>
  <w:abstractNum w:abstractNumId="48" w15:restartNumberingAfterBreak="0">
    <w:nsid w:val="56D89288"/>
    <w:multiLevelType w:val="hybridMultilevel"/>
    <w:tmpl w:val="6B2879E0"/>
    <w:lvl w:ilvl="0" w:tplc="F57C20E4">
      <w:start w:val="1"/>
      <w:numFmt w:val="bullet"/>
      <w:lvlText w:val=""/>
      <w:lvlJc w:val="left"/>
      <w:pPr>
        <w:tabs>
          <w:tab w:val="num" w:pos="720"/>
        </w:tabs>
        <w:ind w:left="720" w:hanging="360"/>
      </w:pPr>
      <w:rPr>
        <w:rFonts w:ascii="Symbol" w:hAnsi="Symbol" w:cs="Symbol" w:hint="default"/>
      </w:rPr>
    </w:lvl>
    <w:lvl w:ilvl="1" w:tplc="56C05B58">
      <w:start w:val="1"/>
      <w:numFmt w:val="bullet"/>
      <w:lvlText w:val="o"/>
      <w:lvlJc w:val="left"/>
      <w:pPr>
        <w:tabs>
          <w:tab w:val="num" w:pos="1440"/>
        </w:tabs>
        <w:ind w:left="1440" w:hanging="360"/>
      </w:pPr>
      <w:rPr>
        <w:rFonts w:ascii="Courier New" w:hAnsi="Courier New" w:cs="Courier New" w:hint="default"/>
      </w:rPr>
    </w:lvl>
    <w:lvl w:ilvl="2" w:tplc="D8DCFE52">
      <w:start w:val="1"/>
      <w:numFmt w:val="bullet"/>
      <w:lvlText w:val=""/>
      <w:lvlJc w:val="left"/>
      <w:pPr>
        <w:tabs>
          <w:tab w:val="num" w:pos="2160"/>
        </w:tabs>
        <w:ind w:left="2160" w:hanging="360"/>
      </w:pPr>
      <w:rPr>
        <w:rFonts w:ascii="Wingdings" w:hAnsi="Wingdings" w:cs="Wingdings" w:hint="default"/>
      </w:rPr>
    </w:lvl>
    <w:lvl w:ilvl="3" w:tplc="4B3E2282">
      <w:start w:val="1"/>
      <w:numFmt w:val="bullet"/>
      <w:lvlText w:val=""/>
      <w:lvlJc w:val="left"/>
      <w:pPr>
        <w:tabs>
          <w:tab w:val="num" w:pos="2880"/>
        </w:tabs>
        <w:ind w:left="2880" w:hanging="360"/>
      </w:pPr>
      <w:rPr>
        <w:rFonts w:ascii="Symbol" w:hAnsi="Symbol" w:cs="Symbol" w:hint="default"/>
      </w:rPr>
    </w:lvl>
    <w:lvl w:ilvl="4" w:tplc="28129A56">
      <w:start w:val="1"/>
      <w:numFmt w:val="bullet"/>
      <w:lvlText w:val="o"/>
      <w:lvlJc w:val="left"/>
      <w:pPr>
        <w:tabs>
          <w:tab w:val="num" w:pos="3600"/>
        </w:tabs>
        <w:ind w:left="3600" w:hanging="360"/>
      </w:pPr>
      <w:rPr>
        <w:rFonts w:ascii="Courier New" w:hAnsi="Courier New" w:cs="Courier New" w:hint="default"/>
      </w:rPr>
    </w:lvl>
    <w:lvl w:ilvl="5" w:tplc="4D8EAF2C">
      <w:start w:val="1"/>
      <w:numFmt w:val="bullet"/>
      <w:lvlText w:val=""/>
      <w:lvlJc w:val="left"/>
      <w:pPr>
        <w:tabs>
          <w:tab w:val="num" w:pos="4320"/>
        </w:tabs>
        <w:ind w:left="4320" w:hanging="360"/>
      </w:pPr>
      <w:rPr>
        <w:rFonts w:ascii="Wingdings" w:hAnsi="Wingdings" w:cs="Wingdings" w:hint="default"/>
      </w:rPr>
    </w:lvl>
    <w:lvl w:ilvl="6" w:tplc="CD025ADE">
      <w:start w:val="1"/>
      <w:numFmt w:val="bullet"/>
      <w:lvlText w:val=""/>
      <w:lvlJc w:val="left"/>
      <w:pPr>
        <w:tabs>
          <w:tab w:val="num" w:pos="5040"/>
        </w:tabs>
        <w:ind w:left="5040" w:hanging="360"/>
      </w:pPr>
      <w:rPr>
        <w:rFonts w:ascii="Symbol" w:hAnsi="Symbol" w:cs="Symbol" w:hint="default"/>
      </w:rPr>
    </w:lvl>
    <w:lvl w:ilvl="7" w:tplc="88DA7418">
      <w:start w:val="1"/>
      <w:numFmt w:val="bullet"/>
      <w:lvlText w:val="o"/>
      <w:lvlJc w:val="left"/>
      <w:pPr>
        <w:tabs>
          <w:tab w:val="num" w:pos="5760"/>
        </w:tabs>
        <w:ind w:left="5760" w:hanging="360"/>
      </w:pPr>
      <w:rPr>
        <w:rFonts w:ascii="Courier New" w:hAnsi="Courier New" w:cs="Courier New" w:hint="default"/>
      </w:rPr>
    </w:lvl>
    <w:lvl w:ilvl="8" w:tplc="53F68172">
      <w:start w:val="1"/>
      <w:numFmt w:val="bullet"/>
      <w:lvlText w:val=""/>
      <w:lvlJc w:val="left"/>
      <w:pPr>
        <w:tabs>
          <w:tab w:val="num" w:pos="6480"/>
        </w:tabs>
        <w:ind w:left="6480" w:hanging="360"/>
      </w:pPr>
      <w:rPr>
        <w:rFonts w:ascii="Wingdings" w:hAnsi="Wingdings" w:cs="Wingdings" w:hint="default"/>
      </w:rPr>
    </w:lvl>
  </w:abstractNum>
  <w:abstractNum w:abstractNumId="49" w15:restartNumberingAfterBreak="0">
    <w:nsid w:val="5A2718A0"/>
    <w:multiLevelType w:val="hybridMultilevel"/>
    <w:tmpl w:val="7D3A8A52"/>
    <w:lvl w:ilvl="0" w:tplc="1638CB4A">
      <w:start w:val="1"/>
      <w:numFmt w:val="bullet"/>
      <w:lvlText w:val=""/>
      <w:lvlJc w:val="left"/>
      <w:pPr>
        <w:tabs>
          <w:tab w:val="num" w:pos="720"/>
        </w:tabs>
        <w:ind w:left="720" w:hanging="360"/>
      </w:pPr>
      <w:rPr>
        <w:rFonts w:ascii="Symbol" w:hAnsi="Symbol" w:cs="Symbol" w:hint="default"/>
      </w:rPr>
    </w:lvl>
    <w:lvl w:ilvl="1" w:tplc="6DB4F95C">
      <w:start w:val="1"/>
      <w:numFmt w:val="bullet"/>
      <w:lvlText w:val="o"/>
      <w:lvlJc w:val="left"/>
      <w:pPr>
        <w:tabs>
          <w:tab w:val="num" w:pos="1440"/>
        </w:tabs>
        <w:ind w:left="1440" w:hanging="360"/>
      </w:pPr>
      <w:rPr>
        <w:rFonts w:ascii="Courier New" w:hAnsi="Courier New" w:cs="Courier New" w:hint="default"/>
      </w:rPr>
    </w:lvl>
    <w:lvl w:ilvl="2" w:tplc="DF14C772">
      <w:start w:val="1"/>
      <w:numFmt w:val="bullet"/>
      <w:lvlText w:val=""/>
      <w:lvlJc w:val="left"/>
      <w:pPr>
        <w:tabs>
          <w:tab w:val="num" w:pos="2160"/>
        </w:tabs>
        <w:ind w:left="2160" w:hanging="360"/>
      </w:pPr>
      <w:rPr>
        <w:rFonts w:ascii="Wingdings" w:hAnsi="Wingdings" w:cs="Wingdings" w:hint="default"/>
      </w:rPr>
    </w:lvl>
    <w:lvl w:ilvl="3" w:tplc="DD04970C">
      <w:start w:val="1"/>
      <w:numFmt w:val="bullet"/>
      <w:lvlText w:val=""/>
      <w:lvlJc w:val="left"/>
      <w:pPr>
        <w:tabs>
          <w:tab w:val="num" w:pos="2880"/>
        </w:tabs>
        <w:ind w:left="2880" w:hanging="360"/>
      </w:pPr>
      <w:rPr>
        <w:rFonts w:ascii="Symbol" w:hAnsi="Symbol" w:cs="Symbol" w:hint="default"/>
      </w:rPr>
    </w:lvl>
    <w:lvl w:ilvl="4" w:tplc="47C0274C">
      <w:start w:val="1"/>
      <w:numFmt w:val="bullet"/>
      <w:lvlText w:val="o"/>
      <w:lvlJc w:val="left"/>
      <w:pPr>
        <w:tabs>
          <w:tab w:val="num" w:pos="3600"/>
        </w:tabs>
        <w:ind w:left="3600" w:hanging="360"/>
      </w:pPr>
      <w:rPr>
        <w:rFonts w:ascii="Courier New" w:hAnsi="Courier New" w:cs="Courier New" w:hint="default"/>
      </w:rPr>
    </w:lvl>
    <w:lvl w:ilvl="5" w:tplc="00507EB8">
      <w:start w:val="1"/>
      <w:numFmt w:val="bullet"/>
      <w:lvlText w:val=""/>
      <w:lvlJc w:val="left"/>
      <w:pPr>
        <w:tabs>
          <w:tab w:val="num" w:pos="4320"/>
        </w:tabs>
        <w:ind w:left="4320" w:hanging="360"/>
      </w:pPr>
      <w:rPr>
        <w:rFonts w:ascii="Wingdings" w:hAnsi="Wingdings" w:cs="Wingdings" w:hint="default"/>
      </w:rPr>
    </w:lvl>
    <w:lvl w:ilvl="6" w:tplc="B8BEF61E">
      <w:start w:val="1"/>
      <w:numFmt w:val="bullet"/>
      <w:lvlText w:val=""/>
      <w:lvlJc w:val="left"/>
      <w:pPr>
        <w:tabs>
          <w:tab w:val="num" w:pos="5040"/>
        </w:tabs>
        <w:ind w:left="5040" w:hanging="360"/>
      </w:pPr>
      <w:rPr>
        <w:rFonts w:ascii="Symbol" w:hAnsi="Symbol" w:cs="Symbol" w:hint="default"/>
      </w:rPr>
    </w:lvl>
    <w:lvl w:ilvl="7" w:tplc="672C8FAE">
      <w:start w:val="1"/>
      <w:numFmt w:val="bullet"/>
      <w:lvlText w:val="o"/>
      <w:lvlJc w:val="left"/>
      <w:pPr>
        <w:tabs>
          <w:tab w:val="num" w:pos="5760"/>
        </w:tabs>
        <w:ind w:left="5760" w:hanging="360"/>
      </w:pPr>
      <w:rPr>
        <w:rFonts w:ascii="Courier New" w:hAnsi="Courier New" w:cs="Courier New" w:hint="default"/>
      </w:rPr>
    </w:lvl>
    <w:lvl w:ilvl="8" w:tplc="B292229A">
      <w:start w:val="1"/>
      <w:numFmt w:val="bullet"/>
      <w:lvlText w:val=""/>
      <w:lvlJc w:val="left"/>
      <w:pPr>
        <w:tabs>
          <w:tab w:val="num" w:pos="6480"/>
        </w:tabs>
        <w:ind w:left="6480" w:hanging="360"/>
      </w:pPr>
      <w:rPr>
        <w:rFonts w:ascii="Wingdings" w:hAnsi="Wingdings" w:cs="Wingdings" w:hint="default"/>
      </w:rPr>
    </w:lvl>
  </w:abstractNum>
  <w:abstractNum w:abstractNumId="50" w15:restartNumberingAfterBreak="0">
    <w:nsid w:val="5C72C95F"/>
    <w:multiLevelType w:val="hybridMultilevel"/>
    <w:tmpl w:val="342E1BAA"/>
    <w:lvl w:ilvl="0" w:tplc="C33EC8AE">
      <w:start w:val="1"/>
      <w:numFmt w:val="bullet"/>
      <w:lvlText w:val=""/>
      <w:lvlJc w:val="left"/>
      <w:pPr>
        <w:tabs>
          <w:tab w:val="num" w:pos="720"/>
        </w:tabs>
        <w:ind w:left="720" w:hanging="360"/>
      </w:pPr>
      <w:rPr>
        <w:rFonts w:ascii="Symbol" w:hAnsi="Symbol" w:cs="Symbol" w:hint="default"/>
      </w:rPr>
    </w:lvl>
    <w:lvl w:ilvl="1" w:tplc="68CCF3AE">
      <w:start w:val="1"/>
      <w:numFmt w:val="bullet"/>
      <w:lvlText w:val="o"/>
      <w:lvlJc w:val="left"/>
      <w:pPr>
        <w:tabs>
          <w:tab w:val="num" w:pos="1440"/>
        </w:tabs>
        <w:ind w:left="1440" w:hanging="360"/>
      </w:pPr>
      <w:rPr>
        <w:rFonts w:ascii="Courier New" w:hAnsi="Courier New" w:cs="Courier New" w:hint="default"/>
      </w:rPr>
    </w:lvl>
    <w:lvl w:ilvl="2" w:tplc="205E38F4">
      <w:start w:val="1"/>
      <w:numFmt w:val="bullet"/>
      <w:lvlText w:val=""/>
      <w:lvlJc w:val="left"/>
      <w:pPr>
        <w:tabs>
          <w:tab w:val="num" w:pos="2160"/>
        </w:tabs>
        <w:ind w:left="2160" w:hanging="360"/>
      </w:pPr>
      <w:rPr>
        <w:rFonts w:ascii="Wingdings" w:hAnsi="Wingdings" w:cs="Wingdings" w:hint="default"/>
      </w:rPr>
    </w:lvl>
    <w:lvl w:ilvl="3" w:tplc="62A837AC">
      <w:start w:val="1"/>
      <w:numFmt w:val="bullet"/>
      <w:lvlText w:val=""/>
      <w:lvlJc w:val="left"/>
      <w:pPr>
        <w:tabs>
          <w:tab w:val="num" w:pos="2880"/>
        </w:tabs>
        <w:ind w:left="2880" w:hanging="360"/>
      </w:pPr>
      <w:rPr>
        <w:rFonts w:ascii="Symbol" w:hAnsi="Symbol" w:cs="Symbol" w:hint="default"/>
      </w:rPr>
    </w:lvl>
    <w:lvl w:ilvl="4" w:tplc="11F4116A">
      <w:start w:val="1"/>
      <w:numFmt w:val="bullet"/>
      <w:lvlText w:val="o"/>
      <w:lvlJc w:val="left"/>
      <w:pPr>
        <w:tabs>
          <w:tab w:val="num" w:pos="3600"/>
        </w:tabs>
        <w:ind w:left="3600" w:hanging="360"/>
      </w:pPr>
      <w:rPr>
        <w:rFonts w:ascii="Courier New" w:hAnsi="Courier New" w:cs="Courier New" w:hint="default"/>
      </w:rPr>
    </w:lvl>
    <w:lvl w:ilvl="5" w:tplc="7292E2A8">
      <w:start w:val="1"/>
      <w:numFmt w:val="bullet"/>
      <w:lvlText w:val=""/>
      <w:lvlJc w:val="left"/>
      <w:pPr>
        <w:tabs>
          <w:tab w:val="num" w:pos="4320"/>
        </w:tabs>
        <w:ind w:left="4320" w:hanging="360"/>
      </w:pPr>
      <w:rPr>
        <w:rFonts w:ascii="Wingdings" w:hAnsi="Wingdings" w:cs="Wingdings" w:hint="default"/>
      </w:rPr>
    </w:lvl>
    <w:lvl w:ilvl="6" w:tplc="C5549FFC">
      <w:start w:val="1"/>
      <w:numFmt w:val="bullet"/>
      <w:lvlText w:val=""/>
      <w:lvlJc w:val="left"/>
      <w:pPr>
        <w:tabs>
          <w:tab w:val="num" w:pos="5040"/>
        </w:tabs>
        <w:ind w:left="5040" w:hanging="360"/>
      </w:pPr>
      <w:rPr>
        <w:rFonts w:ascii="Symbol" w:hAnsi="Symbol" w:cs="Symbol" w:hint="default"/>
      </w:rPr>
    </w:lvl>
    <w:lvl w:ilvl="7" w:tplc="35406068">
      <w:start w:val="1"/>
      <w:numFmt w:val="bullet"/>
      <w:lvlText w:val="o"/>
      <w:lvlJc w:val="left"/>
      <w:pPr>
        <w:tabs>
          <w:tab w:val="num" w:pos="5760"/>
        </w:tabs>
        <w:ind w:left="5760" w:hanging="360"/>
      </w:pPr>
      <w:rPr>
        <w:rFonts w:ascii="Courier New" w:hAnsi="Courier New" w:cs="Courier New" w:hint="default"/>
      </w:rPr>
    </w:lvl>
    <w:lvl w:ilvl="8" w:tplc="E1C02DA0">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5DDD3AC3"/>
    <w:multiLevelType w:val="hybridMultilevel"/>
    <w:tmpl w:val="B2C8133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2" w15:restartNumberingAfterBreak="0">
    <w:nsid w:val="60B2E799"/>
    <w:multiLevelType w:val="hybridMultilevel"/>
    <w:tmpl w:val="C1C07948"/>
    <w:lvl w:ilvl="0" w:tplc="04130003">
      <w:start w:val="1"/>
      <w:numFmt w:val="bullet"/>
      <w:lvlText w:val="o"/>
      <w:lvlJc w:val="left"/>
      <w:pPr>
        <w:tabs>
          <w:tab w:val="num" w:pos="720"/>
        </w:tabs>
        <w:ind w:left="720" w:hanging="360"/>
      </w:pPr>
      <w:rPr>
        <w:rFonts w:ascii="Courier New" w:hAnsi="Courier New" w:cs="Courier New" w:hint="default"/>
      </w:rPr>
    </w:lvl>
    <w:lvl w:ilvl="1" w:tplc="C7A6D10A">
      <w:start w:val="1"/>
      <w:numFmt w:val="bullet"/>
      <w:lvlText w:val="o"/>
      <w:lvlJc w:val="left"/>
      <w:pPr>
        <w:tabs>
          <w:tab w:val="num" w:pos="1440"/>
        </w:tabs>
        <w:ind w:left="1440" w:hanging="360"/>
      </w:pPr>
      <w:rPr>
        <w:rFonts w:ascii="Courier New" w:hAnsi="Courier New" w:cs="Courier New" w:hint="default"/>
      </w:rPr>
    </w:lvl>
    <w:lvl w:ilvl="2" w:tplc="1BB6863C">
      <w:start w:val="1"/>
      <w:numFmt w:val="bullet"/>
      <w:lvlText w:val=""/>
      <w:lvlJc w:val="left"/>
      <w:pPr>
        <w:tabs>
          <w:tab w:val="num" w:pos="2160"/>
        </w:tabs>
        <w:ind w:left="2160" w:hanging="360"/>
      </w:pPr>
      <w:rPr>
        <w:rFonts w:ascii="Wingdings" w:hAnsi="Wingdings" w:cs="Wingdings" w:hint="default"/>
      </w:rPr>
    </w:lvl>
    <w:lvl w:ilvl="3" w:tplc="2E7008FA">
      <w:start w:val="1"/>
      <w:numFmt w:val="bullet"/>
      <w:lvlText w:val=""/>
      <w:lvlJc w:val="left"/>
      <w:pPr>
        <w:tabs>
          <w:tab w:val="num" w:pos="2880"/>
        </w:tabs>
        <w:ind w:left="2880" w:hanging="360"/>
      </w:pPr>
      <w:rPr>
        <w:rFonts w:ascii="Symbol" w:hAnsi="Symbol" w:cs="Symbol" w:hint="default"/>
      </w:rPr>
    </w:lvl>
    <w:lvl w:ilvl="4" w:tplc="C63C85DA">
      <w:start w:val="1"/>
      <w:numFmt w:val="bullet"/>
      <w:lvlText w:val="o"/>
      <w:lvlJc w:val="left"/>
      <w:pPr>
        <w:tabs>
          <w:tab w:val="num" w:pos="3600"/>
        </w:tabs>
        <w:ind w:left="3600" w:hanging="360"/>
      </w:pPr>
      <w:rPr>
        <w:rFonts w:ascii="Courier New" w:hAnsi="Courier New" w:cs="Courier New" w:hint="default"/>
      </w:rPr>
    </w:lvl>
    <w:lvl w:ilvl="5" w:tplc="89201EFC">
      <w:start w:val="1"/>
      <w:numFmt w:val="bullet"/>
      <w:lvlText w:val=""/>
      <w:lvlJc w:val="left"/>
      <w:pPr>
        <w:tabs>
          <w:tab w:val="num" w:pos="4320"/>
        </w:tabs>
        <w:ind w:left="4320" w:hanging="360"/>
      </w:pPr>
      <w:rPr>
        <w:rFonts w:ascii="Wingdings" w:hAnsi="Wingdings" w:cs="Wingdings" w:hint="default"/>
      </w:rPr>
    </w:lvl>
    <w:lvl w:ilvl="6" w:tplc="25E08C02">
      <w:start w:val="1"/>
      <w:numFmt w:val="bullet"/>
      <w:lvlText w:val=""/>
      <w:lvlJc w:val="left"/>
      <w:pPr>
        <w:tabs>
          <w:tab w:val="num" w:pos="5040"/>
        </w:tabs>
        <w:ind w:left="5040" w:hanging="360"/>
      </w:pPr>
      <w:rPr>
        <w:rFonts w:ascii="Symbol" w:hAnsi="Symbol" w:cs="Symbol" w:hint="default"/>
      </w:rPr>
    </w:lvl>
    <w:lvl w:ilvl="7" w:tplc="D2CEAE7C">
      <w:start w:val="1"/>
      <w:numFmt w:val="bullet"/>
      <w:lvlText w:val="o"/>
      <w:lvlJc w:val="left"/>
      <w:pPr>
        <w:tabs>
          <w:tab w:val="num" w:pos="5760"/>
        </w:tabs>
        <w:ind w:left="5760" w:hanging="360"/>
      </w:pPr>
      <w:rPr>
        <w:rFonts w:ascii="Courier New" w:hAnsi="Courier New" w:cs="Courier New" w:hint="default"/>
      </w:rPr>
    </w:lvl>
    <w:lvl w:ilvl="8" w:tplc="47F29666">
      <w:start w:val="1"/>
      <w:numFmt w:val="bullet"/>
      <w:lvlText w:val=""/>
      <w:lvlJc w:val="left"/>
      <w:pPr>
        <w:tabs>
          <w:tab w:val="num" w:pos="6480"/>
        </w:tabs>
        <w:ind w:left="6480" w:hanging="360"/>
      </w:pPr>
      <w:rPr>
        <w:rFonts w:ascii="Wingdings" w:hAnsi="Wingdings" w:cs="Wingdings" w:hint="default"/>
      </w:rPr>
    </w:lvl>
  </w:abstractNum>
  <w:abstractNum w:abstractNumId="53" w15:restartNumberingAfterBreak="0">
    <w:nsid w:val="6AA3F227"/>
    <w:multiLevelType w:val="hybridMultilevel"/>
    <w:tmpl w:val="E96A1E54"/>
    <w:lvl w:ilvl="0" w:tplc="FB76A5E8">
      <w:start w:val="1"/>
      <w:numFmt w:val="bullet"/>
      <w:lvlText w:val=""/>
      <w:lvlJc w:val="left"/>
      <w:pPr>
        <w:tabs>
          <w:tab w:val="num" w:pos="720"/>
        </w:tabs>
        <w:ind w:left="720" w:hanging="360"/>
      </w:pPr>
      <w:rPr>
        <w:rFonts w:ascii="Symbol" w:hAnsi="Symbol" w:cs="Symbol" w:hint="default"/>
      </w:rPr>
    </w:lvl>
    <w:lvl w:ilvl="1" w:tplc="56C05EAE">
      <w:start w:val="1"/>
      <w:numFmt w:val="bullet"/>
      <w:lvlText w:val="o"/>
      <w:lvlJc w:val="left"/>
      <w:pPr>
        <w:tabs>
          <w:tab w:val="num" w:pos="1440"/>
        </w:tabs>
        <w:ind w:left="1440" w:hanging="360"/>
      </w:pPr>
      <w:rPr>
        <w:rFonts w:ascii="Courier New" w:hAnsi="Courier New" w:cs="Courier New" w:hint="default"/>
      </w:rPr>
    </w:lvl>
    <w:lvl w:ilvl="2" w:tplc="905A5B38">
      <w:start w:val="1"/>
      <w:numFmt w:val="bullet"/>
      <w:lvlText w:val=""/>
      <w:lvlJc w:val="left"/>
      <w:pPr>
        <w:tabs>
          <w:tab w:val="num" w:pos="2160"/>
        </w:tabs>
        <w:ind w:left="2160" w:hanging="360"/>
      </w:pPr>
      <w:rPr>
        <w:rFonts w:ascii="Wingdings" w:hAnsi="Wingdings" w:cs="Wingdings" w:hint="default"/>
      </w:rPr>
    </w:lvl>
    <w:lvl w:ilvl="3" w:tplc="00DE8A92">
      <w:start w:val="1"/>
      <w:numFmt w:val="bullet"/>
      <w:lvlText w:val=""/>
      <w:lvlJc w:val="left"/>
      <w:pPr>
        <w:tabs>
          <w:tab w:val="num" w:pos="2880"/>
        </w:tabs>
        <w:ind w:left="2880" w:hanging="360"/>
      </w:pPr>
      <w:rPr>
        <w:rFonts w:ascii="Symbol" w:hAnsi="Symbol" w:cs="Symbol" w:hint="default"/>
      </w:rPr>
    </w:lvl>
    <w:lvl w:ilvl="4" w:tplc="7BD4FE46">
      <w:start w:val="1"/>
      <w:numFmt w:val="bullet"/>
      <w:lvlText w:val="o"/>
      <w:lvlJc w:val="left"/>
      <w:pPr>
        <w:tabs>
          <w:tab w:val="num" w:pos="3600"/>
        </w:tabs>
        <w:ind w:left="3600" w:hanging="360"/>
      </w:pPr>
      <w:rPr>
        <w:rFonts w:ascii="Courier New" w:hAnsi="Courier New" w:cs="Courier New" w:hint="default"/>
      </w:rPr>
    </w:lvl>
    <w:lvl w:ilvl="5" w:tplc="8CB43BDE">
      <w:start w:val="1"/>
      <w:numFmt w:val="bullet"/>
      <w:lvlText w:val=""/>
      <w:lvlJc w:val="left"/>
      <w:pPr>
        <w:tabs>
          <w:tab w:val="num" w:pos="4320"/>
        </w:tabs>
        <w:ind w:left="4320" w:hanging="360"/>
      </w:pPr>
      <w:rPr>
        <w:rFonts w:ascii="Wingdings" w:hAnsi="Wingdings" w:cs="Wingdings" w:hint="default"/>
      </w:rPr>
    </w:lvl>
    <w:lvl w:ilvl="6" w:tplc="17C42722">
      <w:start w:val="1"/>
      <w:numFmt w:val="bullet"/>
      <w:lvlText w:val=""/>
      <w:lvlJc w:val="left"/>
      <w:pPr>
        <w:tabs>
          <w:tab w:val="num" w:pos="5040"/>
        </w:tabs>
        <w:ind w:left="5040" w:hanging="360"/>
      </w:pPr>
      <w:rPr>
        <w:rFonts w:ascii="Symbol" w:hAnsi="Symbol" w:cs="Symbol" w:hint="default"/>
      </w:rPr>
    </w:lvl>
    <w:lvl w:ilvl="7" w:tplc="97867E18">
      <w:start w:val="1"/>
      <w:numFmt w:val="bullet"/>
      <w:lvlText w:val="o"/>
      <w:lvlJc w:val="left"/>
      <w:pPr>
        <w:tabs>
          <w:tab w:val="num" w:pos="5760"/>
        </w:tabs>
        <w:ind w:left="5760" w:hanging="360"/>
      </w:pPr>
      <w:rPr>
        <w:rFonts w:ascii="Courier New" w:hAnsi="Courier New" w:cs="Courier New" w:hint="default"/>
      </w:rPr>
    </w:lvl>
    <w:lvl w:ilvl="8" w:tplc="ECAC0430">
      <w:start w:val="1"/>
      <w:numFmt w:val="bullet"/>
      <w:lvlText w:val=""/>
      <w:lvlJc w:val="left"/>
      <w:pPr>
        <w:tabs>
          <w:tab w:val="num" w:pos="6480"/>
        </w:tabs>
        <w:ind w:left="6480" w:hanging="360"/>
      </w:pPr>
      <w:rPr>
        <w:rFonts w:ascii="Wingdings" w:hAnsi="Wingdings" w:cs="Wingdings" w:hint="default"/>
      </w:rPr>
    </w:lvl>
  </w:abstractNum>
  <w:abstractNum w:abstractNumId="54" w15:restartNumberingAfterBreak="0">
    <w:nsid w:val="6FD224DC"/>
    <w:multiLevelType w:val="hybridMultilevel"/>
    <w:tmpl w:val="911EC686"/>
    <w:lvl w:ilvl="0" w:tplc="0413000F">
      <w:start w:val="1"/>
      <w:numFmt w:val="decimal"/>
      <w:lvlText w:val="%1."/>
      <w:lvlJc w:val="left"/>
      <w:pPr>
        <w:tabs>
          <w:tab w:val="num" w:pos="720"/>
        </w:tabs>
        <w:ind w:left="720" w:hanging="360"/>
      </w:pPr>
      <w:rPr>
        <w:rFonts w:hint="default"/>
        <w:rtl w:val="0"/>
        <w:cs w:val="0"/>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702C4D2F"/>
    <w:multiLevelType w:val="hybridMultilevel"/>
    <w:tmpl w:val="144A9D10"/>
    <w:lvl w:ilvl="0" w:tplc="20082BE0">
      <w:start w:val="1"/>
      <w:numFmt w:val="bullet"/>
      <w:lvlText w:val=""/>
      <w:lvlJc w:val="left"/>
      <w:pPr>
        <w:tabs>
          <w:tab w:val="num" w:pos="720"/>
        </w:tabs>
        <w:ind w:left="720" w:hanging="360"/>
      </w:pPr>
      <w:rPr>
        <w:rFonts w:ascii="Symbol" w:hAnsi="Symbol" w:cs="Symbol" w:hint="default"/>
      </w:rPr>
    </w:lvl>
    <w:lvl w:ilvl="1" w:tplc="8C507A26">
      <w:start w:val="1"/>
      <w:numFmt w:val="bullet"/>
      <w:lvlText w:val="o"/>
      <w:lvlJc w:val="left"/>
      <w:pPr>
        <w:tabs>
          <w:tab w:val="num" w:pos="1440"/>
        </w:tabs>
        <w:ind w:left="1440" w:hanging="360"/>
      </w:pPr>
      <w:rPr>
        <w:rFonts w:ascii="Courier New" w:hAnsi="Courier New" w:cs="Courier New" w:hint="default"/>
      </w:rPr>
    </w:lvl>
    <w:lvl w:ilvl="2" w:tplc="66D807FE">
      <w:start w:val="1"/>
      <w:numFmt w:val="bullet"/>
      <w:lvlText w:val=""/>
      <w:lvlJc w:val="left"/>
      <w:pPr>
        <w:tabs>
          <w:tab w:val="num" w:pos="2160"/>
        </w:tabs>
        <w:ind w:left="2160" w:hanging="360"/>
      </w:pPr>
      <w:rPr>
        <w:rFonts w:ascii="Wingdings" w:hAnsi="Wingdings" w:cs="Wingdings" w:hint="default"/>
      </w:rPr>
    </w:lvl>
    <w:lvl w:ilvl="3" w:tplc="FA202630">
      <w:start w:val="1"/>
      <w:numFmt w:val="bullet"/>
      <w:lvlText w:val=""/>
      <w:lvlJc w:val="left"/>
      <w:pPr>
        <w:tabs>
          <w:tab w:val="num" w:pos="2880"/>
        </w:tabs>
        <w:ind w:left="2880" w:hanging="360"/>
      </w:pPr>
      <w:rPr>
        <w:rFonts w:ascii="Symbol" w:hAnsi="Symbol" w:cs="Symbol" w:hint="default"/>
      </w:rPr>
    </w:lvl>
    <w:lvl w:ilvl="4" w:tplc="761228E8">
      <w:start w:val="1"/>
      <w:numFmt w:val="bullet"/>
      <w:lvlText w:val="o"/>
      <w:lvlJc w:val="left"/>
      <w:pPr>
        <w:tabs>
          <w:tab w:val="num" w:pos="3600"/>
        </w:tabs>
        <w:ind w:left="3600" w:hanging="360"/>
      </w:pPr>
      <w:rPr>
        <w:rFonts w:ascii="Courier New" w:hAnsi="Courier New" w:cs="Courier New" w:hint="default"/>
      </w:rPr>
    </w:lvl>
    <w:lvl w:ilvl="5" w:tplc="9044F880">
      <w:start w:val="1"/>
      <w:numFmt w:val="bullet"/>
      <w:lvlText w:val=""/>
      <w:lvlJc w:val="left"/>
      <w:pPr>
        <w:tabs>
          <w:tab w:val="num" w:pos="4320"/>
        </w:tabs>
        <w:ind w:left="4320" w:hanging="360"/>
      </w:pPr>
      <w:rPr>
        <w:rFonts w:ascii="Wingdings" w:hAnsi="Wingdings" w:cs="Wingdings" w:hint="default"/>
      </w:rPr>
    </w:lvl>
    <w:lvl w:ilvl="6" w:tplc="DFA8CED6">
      <w:start w:val="1"/>
      <w:numFmt w:val="bullet"/>
      <w:lvlText w:val=""/>
      <w:lvlJc w:val="left"/>
      <w:pPr>
        <w:tabs>
          <w:tab w:val="num" w:pos="5040"/>
        </w:tabs>
        <w:ind w:left="5040" w:hanging="360"/>
      </w:pPr>
      <w:rPr>
        <w:rFonts w:ascii="Symbol" w:hAnsi="Symbol" w:cs="Symbol" w:hint="default"/>
      </w:rPr>
    </w:lvl>
    <w:lvl w:ilvl="7" w:tplc="866A1124">
      <w:start w:val="1"/>
      <w:numFmt w:val="bullet"/>
      <w:lvlText w:val="o"/>
      <w:lvlJc w:val="left"/>
      <w:pPr>
        <w:tabs>
          <w:tab w:val="num" w:pos="5760"/>
        </w:tabs>
        <w:ind w:left="5760" w:hanging="360"/>
      </w:pPr>
      <w:rPr>
        <w:rFonts w:ascii="Courier New" w:hAnsi="Courier New" w:cs="Courier New" w:hint="default"/>
      </w:rPr>
    </w:lvl>
    <w:lvl w:ilvl="8" w:tplc="EDAECDA0">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716F5146"/>
    <w:multiLevelType w:val="multilevel"/>
    <w:tmpl w:val="7F3C858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75A343F5"/>
    <w:multiLevelType w:val="hybridMultilevel"/>
    <w:tmpl w:val="A7D8B2B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764E1F61"/>
    <w:multiLevelType w:val="hybridMultilevel"/>
    <w:tmpl w:val="4EAA4F96"/>
    <w:lvl w:ilvl="0" w:tplc="9516E8A4">
      <w:start w:val="1"/>
      <w:numFmt w:val="bullet"/>
      <w:lvlText w:val=""/>
      <w:lvlJc w:val="left"/>
      <w:pPr>
        <w:tabs>
          <w:tab w:val="num" w:pos="720"/>
        </w:tabs>
        <w:ind w:left="720" w:hanging="360"/>
      </w:pPr>
      <w:rPr>
        <w:rFonts w:ascii="Symbol" w:hAnsi="Symbol" w:cs="Symbol" w:hint="default"/>
      </w:rPr>
    </w:lvl>
    <w:lvl w:ilvl="1" w:tplc="8DCC6B7E">
      <w:start w:val="1"/>
      <w:numFmt w:val="bullet"/>
      <w:lvlText w:val="o"/>
      <w:lvlJc w:val="left"/>
      <w:pPr>
        <w:tabs>
          <w:tab w:val="num" w:pos="1440"/>
        </w:tabs>
        <w:ind w:left="1440" w:hanging="360"/>
      </w:pPr>
      <w:rPr>
        <w:rFonts w:ascii="Courier New" w:hAnsi="Courier New" w:cs="Courier New" w:hint="default"/>
      </w:rPr>
    </w:lvl>
    <w:lvl w:ilvl="2" w:tplc="36E8D08A">
      <w:start w:val="1"/>
      <w:numFmt w:val="bullet"/>
      <w:lvlText w:val=""/>
      <w:lvlJc w:val="left"/>
      <w:pPr>
        <w:tabs>
          <w:tab w:val="num" w:pos="2160"/>
        </w:tabs>
        <w:ind w:left="2160" w:hanging="360"/>
      </w:pPr>
      <w:rPr>
        <w:rFonts w:ascii="Wingdings" w:hAnsi="Wingdings" w:cs="Wingdings" w:hint="default"/>
      </w:rPr>
    </w:lvl>
    <w:lvl w:ilvl="3" w:tplc="F7F07D8E">
      <w:start w:val="1"/>
      <w:numFmt w:val="bullet"/>
      <w:lvlText w:val=""/>
      <w:lvlJc w:val="left"/>
      <w:pPr>
        <w:tabs>
          <w:tab w:val="num" w:pos="2880"/>
        </w:tabs>
        <w:ind w:left="2880" w:hanging="360"/>
      </w:pPr>
      <w:rPr>
        <w:rFonts w:ascii="Symbol" w:hAnsi="Symbol" w:cs="Symbol" w:hint="default"/>
      </w:rPr>
    </w:lvl>
    <w:lvl w:ilvl="4" w:tplc="2422A4C2">
      <w:start w:val="1"/>
      <w:numFmt w:val="bullet"/>
      <w:lvlText w:val="o"/>
      <w:lvlJc w:val="left"/>
      <w:pPr>
        <w:tabs>
          <w:tab w:val="num" w:pos="3600"/>
        </w:tabs>
        <w:ind w:left="3600" w:hanging="360"/>
      </w:pPr>
      <w:rPr>
        <w:rFonts w:ascii="Courier New" w:hAnsi="Courier New" w:cs="Courier New" w:hint="default"/>
      </w:rPr>
    </w:lvl>
    <w:lvl w:ilvl="5" w:tplc="36303B38">
      <w:start w:val="1"/>
      <w:numFmt w:val="bullet"/>
      <w:lvlText w:val=""/>
      <w:lvlJc w:val="left"/>
      <w:pPr>
        <w:tabs>
          <w:tab w:val="num" w:pos="4320"/>
        </w:tabs>
        <w:ind w:left="4320" w:hanging="360"/>
      </w:pPr>
      <w:rPr>
        <w:rFonts w:ascii="Wingdings" w:hAnsi="Wingdings" w:cs="Wingdings" w:hint="default"/>
      </w:rPr>
    </w:lvl>
    <w:lvl w:ilvl="6" w:tplc="55505E5E">
      <w:start w:val="1"/>
      <w:numFmt w:val="bullet"/>
      <w:lvlText w:val=""/>
      <w:lvlJc w:val="left"/>
      <w:pPr>
        <w:tabs>
          <w:tab w:val="num" w:pos="5040"/>
        </w:tabs>
        <w:ind w:left="5040" w:hanging="360"/>
      </w:pPr>
      <w:rPr>
        <w:rFonts w:ascii="Symbol" w:hAnsi="Symbol" w:cs="Symbol" w:hint="default"/>
      </w:rPr>
    </w:lvl>
    <w:lvl w:ilvl="7" w:tplc="D6365754">
      <w:start w:val="1"/>
      <w:numFmt w:val="bullet"/>
      <w:lvlText w:val="o"/>
      <w:lvlJc w:val="left"/>
      <w:pPr>
        <w:tabs>
          <w:tab w:val="num" w:pos="5760"/>
        </w:tabs>
        <w:ind w:left="5760" w:hanging="360"/>
      </w:pPr>
      <w:rPr>
        <w:rFonts w:ascii="Courier New" w:hAnsi="Courier New" w:cs="Courier New" w:hint="default"/>
      </w:rPr>
    </w:lvl>
    <w:lvl w:ilvl="8" w:tplc="B84E30BE">
      <w:start w:val="1"/>
      <w:numFmt w:val="bullet"/>
      <w:lvlText w:val=""/>
      <w:lvlJc w:val="left"/>
      <w:pPr>
        <w:tabs>
          <w:tab w:val="num" w:pos="6480"/>
        </w:tabs>
        <w:ind w:left="6480" w:hanging="360"/>
      </w:pPr>
      <w:rPr>
        <w:rFonts w:ascii="Wingdings" w:hAnsi="Wingdings" w:cs="Wingdings" w:hint="default"/>
      </w:rPr>
    </w:lvl>
  </w:abstractNum>
  <w:abstractNum w:abstractNumId="59" w15:restartNumberingAfterBreak="0">
    <w:nsid w:val="780DDBFA"/>
    <w:multiLevelType w:val="hybridMultilevel"/>
    <w:tmpl w:val="0C8EDFC6"/>
    <w:lvl w:ilvl="0" w:tplc="59AA5676">
      <w:start w:val="1"/>
      <w:numFmt w:val="bullet"/>
      <w:lvlText w:val=""/>
      <w:lvlJc w:val="left"/>
      <w:pPr>
        <w:tabs>
          <w:tab w:val="num" w:pos="720"/>
        </w:tabs>
        <w:ind w:left="720" w:hanging="360"/>
      </w:pPr>
      <w:rPr>
        <w:rFonts w:ascii="Symbol" w:hAnsi="Symbol" w:cs="Symbol" w:hint="default"/>
      </w:rPr>
    </w:lvl>
    <w:lvl w:ilvl="1" w:tplc="7AAEDDF2">
      <w:start w:val="1"/>
      <w:numFmt w:val="bullet"/>
      <w:lvlText w:val="o"/>
      <w:lvlJc w:val="left"/>
      <w:pPr>
        <w:tabs>
          <w:tab w:val="num" w:pos="1440"/>
        </w:tabs>
        <w:ind w:left="1440" w:hanging="360"/>
      </w:pPr>
      <w:rPr>
        <w:rFonts w:ascii="Courier New" w:hAnsi="Courier New" w:cs="Courier New" w:hint="default"/>
      </w:rPr>
    </w:lvl>
    <w:lvl w:ilvl="2" w:tplc="221A98D0">
      <w:start w:val="1"/>
      <w:numFmt w:val="bullet"/>
      <w:lvlText w:val=""/>
      <w:lvlJc w:val="left"/>
      <w:pPr>
        <w:tabs>
          <w:tab w:val="num" w:pos="2160"/>
        </w:tabs>
        <w:ind w:left="2160" w:hanging="360"/>
      </w:pPr>
      <w:rPr>
        <w:rFonts w:ascii="Wingdings" w:hAnsi="Wingdings" w:cs="Wingdings" w:hint="default"/>
      </w:rPr>
    </w:lvl>
    <w:lvl w:ilvl="3" w:tplc="01B27012">
      <w:start w:val="1"/>
      <w:numFmt w:val="bullet"/>
      <w:lvlText w:val=""/>
      <w:lvlJc w:val="left"/>
      <w:pPr>
        <w:tabs>
          <w:tab w:val="num" w:pos="2880"/>
        </w:tabs>
        <w:ind w:left="2880" w:hanging="360"/>
      </w:pPr>
      <w:rPr>
        <w:rFonts w:ascii="Symbol" w:hAnsi="Symbol" w:cs="Symbol" w:hint="default"/>
      </w:rPr>
    </w:lvl>
    <w:lvl w:ilvl="4" w:tplc="FC2CE3C4">
      <w:start w:val="1"/>
      <w:numFmt w:val="bullet"/>
      <w:lvlText w:val="o"/>
      <w:lvlJc w:val="left"/>
      <w:pPr>
        <w:tabs>
          <w:tab w:val="num" w:pos="3600"/>
        </w:tabs>
        <w:ind w:left="3600" w:hanging="360"/>
      </w:pPr>
      <w:rPr>
        <w:rFonts w:ascii="Courier New" w:hAnsi="Courier New" w:cs="Courier New" w:hint="default"/>
      </w:rPr>
    </w:lvl>
    <w:lvl w:ilvl="5" w:tplc="6C96417A">
      <w:start w:val="1"/>
      <w:numFmt w:val="bullet"/>
      <w:lvlText w:val=""/>
      <w:lvlJc w:val="left"/>
      <w:pPr>
        <w:tabs>
          <w:tab w:val="num" w:pos="4320"/>
        </w:tabs>
        <w:ind w:left="4320" w:hanging="360"/>
      </w:pPr>
      <w:rPr>
        <w:rFonts w:ascii="Wingdings" w:hAnsi="Wingdings" w:cs="Wingdings" w:hint="default"/>
      </w:rPr>
    </w:lvl>
    <w:lvl w:ilvl="6" w:tplc="44A4DD4C">
      <w:start w:val="1"/>
      <w:numFmt w:val="bullet"/>
      <w:lvlText w:val=""/>
      <w:lvlJc w:val="left"/>
      <w:pPr>
        <w:tabs>
          <w:tab w:val="num" w:pos="5040"/>
        </w:tabs>
        <w:ind w:left="5040" w:hanging="360"/>
      </w:pPr>
      <w:rPr>
        <w:rFonts w:ascii="Symbol" w:hAnsi="Symbol" w:cs="Symbol" w:hint="default"/>
      </w:rPr>
    </w:lvl>
    <w:lvl w:ilvl="7" w:tplc="4180169C">
      <w:start w:val="1"/>
      <w:numFmt w:val="bullet"/>
      <w:lvlText w:val="o"/>
      <w:lvlJc w:val="left"/>
      <w:pPr>
        <w:tabs>
          <w:tab w:val="num" w:pos="5760"/>
        </w:tabs>
        <w:ind w:left="5760" w:hanging="360"/>
      </w:pPr>
      <w:rPr>
        <w:rFonts w:ascii="Courier New" w:hAnsi="Courier New" w:cs="Courier New" w:hint="default"/>
      </w:rPr>
    </w:lvl>
    <w:lvl w:ilvl="8" w:tplc="BC34C1EE">
      <w:start w:val="1"/>
      <w:numFmt w:val="bullet"/>
      <w:lvlText w:val=""/>
      <w:lvlJc w:val="left"/>
      <w:pPr>
        <w:tabs>
          <w:tab w:val="num" w:pos="6480"/>
        </w:tabs>
        <w:ind w:left="6480" w:hanging="360"/>
      </w:pPr>
      <w:rPr>
        <w:rFonts w:ascii="Wingdings" w:hAnsi="Wingdings" w:cs="Wingdings" w:hint="default"/>
      </w:rPr>
    </w:lvl>
  </w:abstractNum>
  <w:abstractNum w:abstractNumId="60" w15:restartNumberingAfterBreak="0">
    <w:nsid w:val="7B493B16"/>
    <w:multiLevelType w:val="hybridMultilevel"/>
    <w:tmpl w:val="2D7EB72E"/>
    <w:lvl w:ilvl="0" w:tplc="D1C4E4AC">
      <w:start w:val="1"/>
      <w:numFmt w:val="bullet"/>
      <w:lvlText w:val=""/>
      <w:lvlJc w:val="left"/>
      <w:pPr>
        <w:tabs>
          <w:tab w:val="num" w:pos="720"/>
        </w:tabs>
        <w:ind w:left="720" w:hanging="360"/>
      </w:pPr>
      <w:rPr>
        <w:rFonts w:ascii="Symbol" w:hAnsi="Symbol" w:cs="Symbol" w:hint="default"/>
      </w:rPr>
    </w:lvl>
    <w:lvl w:ilvl="1" w:tplc="1C4C0AF6">
      <w:start w:val="1"/>
      <w:numFmt w:val="bullet"/>
      <w:lvlText w:val="o"/>
      <w:lvlJc w:val="left"/>
      <w:pPr>
        <w:tabs>
          <w:tab w:val="num" w:pos="1440"/>
        </w:tabs>
        <w:ind w:left="1440" w:hanging="360"/>
      </w:pPr>
      <w:rPr>
        <w:rFonts w:ascii="Courier New" w:hAnsi="Courier New" w:cs="Courier New" w:hint="default"/>
      </w:rPr>
    </w:lvl>
    <w:lvl w:ilvl="2" w:tplc="BA12B700">
      <w:start w:val="1"/>
      <w:numFmt w:val="bullet"/>
      <w:lvlText w:val=""/>
      <w:lvlJc w:val="left"/>
      <w:pPr>
        <w:tabs>
          <w:tab w:val="num" w:pos="2160"/>
        </w:tabs>
        <w:ind w:left="2160" w:hanging="360"/>
      </w:pPr>
      <w:rPr>
        <w:rFonts w:ascii="Wingdings" w:hAnsi="Wingdings" w:cs="Wingdings" w:hint="default"/>
      </w:rPr>
    </w:lvl>
    <w:lvl w:ilvl="3" w:tplc="EC121772">
      <w:start w:val="1"/>
      <w:numFmt w:val="bullet"/>
      <w:lvlText w:val=""/>
      <w:lvlJc w:val="left"/>
      <w:pPr>
        <w:tabs>
          <w:tab w:val="num" w:pos="2880"/>
        </w:tabs>
        <w:ind w:left="2880" w:hanging="360"/>
      </w:pPr>
      <w:rPr>
        <w:rFonts w:ascii="Symbol" w:hAnsi="Symbol" w:cs="Symbol" w:hint="default"/>
      </w:rPr>
    </w:lvl>
    <w:lvl w:ilvl="4" w:tplc="AD9E058C">
      <w:start w:val="1"/>
      <w:numFmt w:val="bullet"/>
      <w:lvlText w:val="o"/>
      <w:lvlJc w:val="left"/>
      <w:pPr>
        <w:tabs>
          <w:tab w:val="num" w:pos="3600"/>
        </w:tabs>
        <w:ind w:left="3600" w:hanging="360"/>
      </w:pPr>
      <w:rPr>
        <w:rFonts w:ascii="Courier New" w:hAnsi="Courier New" w:cs="Courier New" w:hint="default"/>
      </w:rPr>
    </w:lvl>
    <w:lvl w:ilvl="5" w:tplc="2B607182">
      <w:start w:val="1"/>
      <w:numFmt w:val="bullet"/>
      <w:lvlText w:val=""/>
      <w:lvlJc w:val="left"/>
      <w:pPr>
        <w:tabs>
          <w:tab w:val="num" w:pos="4320"/>
        </w:tabs>
        <w:ind w:left="4320" w:hanging="360"/>
      </w:pPr>
      <w:rPr>
        <w:rFonts w:ascii="Wingdings" w:hAnsi="Wingdings" w:cs="Wingdings" w:hint="default"/>
      </w:rPr>
    </w:lvl>
    <w:lvl w:ilvl="6" w:tplc="10389142">
      <w:start w:val="1"/>
      <w:numFmt w:val="bullet"/>
      <w:lvlText w:val=""/>
      <w:lvlJc w:val="left"/>
      <w:pPr>
        <w:tabs>
          <w:tab w:val="num" w:pos="5040"/>
        </w:tabs>
        <w:ind w:left="5040" w:hanging="360"/>
      </w:pPr>
      <w:rPr>
        <w:rFonts w:ascii="Symbol" w:hAnsi="Symbol" w:cs="Symbol" w:hint="default"/>
      </w:rPr>
    </w:lvl>
    <w:lvl w:ilvl="7" w:tplc="38C0A53E">
      <w:start w:val="1"/>
      <w:numFmt w:val="bullet"/>
      <w:lvlText w:val="o"/>
      <w:lvlJc w:val="left"/>
      <w:pPr>
        <w:tabs>
          <w:tab w:val="num" w:pos="5760"/>
        </w:tabs>
        <w:ind w:left="5760" w:hanging="360"/>
      </w:pPr>
      <w:rPr>
        <w:rFonts w:ascii="Courier New" w:hAnsi="Courier New" w:cs="Courier New" w:hint="default"/>
      </w:rPr>
    </w:lvl>
    <w:lvl w:ilvl="8" w:tplc="B896DCC4">
      <w:start w:val="1"/>
      <w:numFmt w:val="bullet"/>
      <w:lvlText w:val=""/>
      <w:lvlJc w:val="left"/>
      <w:pPr>
        <w:tabs>
          <w:tab w:val="num" w:pos="6480"/>
        </w:tabs>
        <w:ind w:left="6480" w:hanging="360"/>
      </w:pPr>
      <w:rPr>
        <w:rFonts w:ascii="Wingdings" w:hAnsi="Wingdings" w:cs="Wingdings" w:hint="default"/>
      </w:rPr>
    </w:lvl>
  </w:abstractNum>
  <w:abstractNum w:abstractNumId="61" w15:restartNumberingAfterBreak="0">
    <w:nsid w:val="7FAF2AD8"/>
    <w:multiLevelType w:val="hybridMultilevel"/>
    <w:tmpl w:val="DD7C620E"/>
    <w:lvl w:ilvl="0" w:tplc="04130003">
      <w:start w:val="1"/>
      <w:numFmt w:val="bullet"/>
      <w:lvlText w:val="o"/>
      <w:lvlJc w:val="left"/>
      <w:pPr>
        <w:ind w:left="720" w:hanging="360"/>
      </w:pPr>
      <w:rPr>
        <w:rFonts w:ascii="Courier New" w:hAnsi="Courier New" w:cs="Courier New"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2" w15:restartNumberingAfterBreak="0">
    <w:nsid w:val="7FB4E2F7"/>
    <w:multiLevelType w:val="hybridMultilevel"/>
    <w:tmpl w:val="1F0A3916"/>
    <w:lvl w:ilvl="0" w:tplc="8AE88256">
      <w:start w:val="1"/>
      <w:numFmt w:val="bullet"/>
      <w:lvlText w:val=""/>
      <w:lvlJc w:val="left"/>
      <w:pPr>
        <w:tabs>
          <w:tab w:val="num" w:pos="720"/>
        </w:tabs>
        <w:ind w:left="720" w:hanging="360"/>
      </w:pPr>
      <w:rPr>
        <w:rFonts w:ascii="Symbol" w:hAnsi="Symbol" w:cs="Symbol" w:hint="default"/>
      </w:rPr>
    </w:lvl>
    <w:lvl w:ilvl="1" w:tplc="80BACD84">
      <w:start w:val="1"/>
      <w:numFmt w:val="bullet"/>
      <w:lvlText w:val="o"/>
      <w:lvlJc w:val="left"/>
      <w:pPr>
        <w:tabs>
          <w:tab w:val="num" w:pos="1440"/>
        </w:tabs>
        <w:ind w:left="1440" w:hanging="360"/>
      </w:pPr>
      <w:rPr>
        <w:rFonts w:ascii="Courier New" w:hAnsi="Courier New" w:cs="Courier New" w:hint="default"/>
      </w:rPr>
    </w:lvl>
    <w:lvl w:ilvl="2" w:tplc="EDF0C4C8">
      <w:start w:val="1"/>
      <w:numFmt w:val="bullet"/>
      <w:lvlText w:val=""/>
      <w:lvlJc w:val="left"/>
      <w:pPr>
        <w:tabs>
          <w:tab w:val="num" w:pos="2160"/>
        </w:tabs>
        <w:ind w:left="2160" w:hanging="360"/>
      </w:pPr>
      <w:rPr>
        <w:rFonts w:ascii="Wingdings" w:hAnsi="Wingdings" w:cs="Wingdings" w:hint="default"/>
      </w:rPr>
    </w:lvl>
    <w:lvl w:ilvl="3" w:tplc="D966B26A">
      <w:start w:val="1"/>
      <w:numFmt w:val="bullet"/>
      <w:lvlText w:val=""/>
      <w:lvlJc w:val="left"/>
      <w:pPr>
        <w:tabs>
          <w:tab w:val="num" w:pos="2880"/>
        </w:tabs>
        <w:ind w:left="2880" w:hanging="360"/>
      </w:pPr>
      <w:rPr>
        <w:rFonts w:ascii="Symbol" w:hAnsi="Symbol" w:cs="Symbol" w:hint="default"/>
      </w:rPr>
    </w:lvl>
    <w:lvl w:ilvl="4" w:tplc="37CCE72A">
      <w:start w:val="1"/>
      <w:numFmt w:val="bullet"/>
      <w:lvlText w:val="o"/>
      <w:lvlJc w:val="left"/>
      <w:pPr>
        <w:tabs>
          <w:tab w:val="num" w:pos="3600"/>
        </w:tabs>
        <w:ind w:left="3600" w:hanging="360"/>
      </w:pPr>
      <w:rPr>
        <w:rFonts w:ascii="Courier New" w:hAnsi="Courier New" w:cs="Courier New" w:hint="default"/>
      </w:rPr>
    </w:lvl>
    <w:lvl w:ilvl="5" w:tplc="D5C8F63C">
      <w:start w:val="1"/>
      <w:numFmt w:val="bullet"/>
      <w:lvlText w:val=""/>
      <w:lvlJc w:val="left"/>
      <w:pPr>
        <w:tabs>
          <w:tab w:val="num" w:pos="4320"/>
        </w:tabs>
        <w:ind w:left="4320" w:hanging="360"/>
      </w:pPr>
      <w:rPr>
        <w:rFonts w:ascii="Wingdings" w:hAnsi="Wingdings" w:cs="Wingdings" w:hint="default"/>
      </w:rPr>
    </w:lvl>
    <w:lvl w:ilvl="6" w:tplc="DCD80A66">
      <w:start w:val="1"/>
      <w:numFmt w:val="bullet"/>
      <w:lvlText w:val=""/>
      <w:lvlJc w:val="left"/>
      <w:pPr>
        <w:tabs>
          <w:tab w:val="num" w:pos="5040"/>
        </w:tabs>
        <w:ind w:left="5040" w:hanging="360"/>
      </w:pPr>
      <w:rPr>
        <w:rFonts w:ascii="Symbol" w:hAnsi="Symbol" w:cs="Symbol" w:hint="default"/>
      </w:rPr>
    </w:lvl>
    <w:lvl w:ilvl="7" w:tplc="375E88C4">
      <w:start w:val="1"/>
      <w:numFmt w:val="bullet"/>
      <w:lvlText w:val="o"/>
      <w:lvlJc w:val="left"/>
      <w:pPr>
        <w:tabs>
          <w:tab w:val="num" w:pos="5760"/>
        </w:tabs>
        <w:ind w:left="5760" w:hanging="360"/>
      </w:pPr>
      <w:rPr>
        <w:rFonts w:ascii="Courier New" w:hAnsi="Courier New" w:cs="Courier New" w:hint="default"/>
      </w:rPr>
    </w:lvl>
    <w:lvl w:ilvl="8" w:tplc="678014D0">
      <w:start w:val="1"/>
      <w:numFmt w:val="bullet"/>
      <w:lvlText w:val=""/>
      <w:lvlJc w:val="left"/>
      <w:pPr>
        <w:tabs>
          <w:tab w:val="num" w:pos="6480"/>
        </w:tabs>
        <w:ind w:left="6480" w:hanging="360"/>
      </w:pPr>
      <w:rPr>
        <w:rFonts w:ascii="Wingdings" w:hAnsi="Wingdings" w:cs="Wingdings" w:hint="default"/>
      </w:rPr>
    </w:lvl>
  </w:abstractNum>
  <w:num w:numId="1">
    <w:abstractNumId w:val="25"/>
  </w:num>
  <w:num w:numId="2">
    <w:abstractNumId w:val="61"/>
  </w:num>
  <w:num w:numId="3">
    <w:abstractNumId w:val="57"/>
  </w:num>
  <w:num w:numId="4">
    <w:abstractNumId w:val="24"/>
  </w:num>
  <w:num w:numId="5">
    <w:abstractNumId w:val="26"/>
  </w:num>
  <w:num w:numId="6">
    <w:abstractNumId w:val="51"/>
  </w:num>
  <w:num w:numId="7">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8">
    <w:abstractNumId w:val="32"/>
  </w:num>
  <w:num w:numId="9">
    <w:abstractNumId w:val="34"/>
  </w:num>
  <w:num w:numId="10">
    <w:abstractNumId w:val="46"/>
  </w:num>
  <w:num w:numId="11">
    <w:abstractNumId w:val="28"/>
  </w:num>
  <w:num w:numId="12">
    <w:abstractNumId w:val="45"/>
  </w:num>
  <w:num w:numId="13">
    <w:abstractNumId w:val="37"/>
  </w:num>
  <w:num w:numId="14">
    <w:abstractNumId w:val="5"/>
  </w:num>
  <w:num w:numId="15">
    <w:abstractNumId w:val="22"/>
  </w:num>
  <w:num w:numId="16">
    <w:abstractNumId w:val="60"/>
  </w:num>
  <w:num w:numId="17">
    <w:abstractNumId w:val="30"/>
  </w:num>
  <w:num w:numId="18">
    <w:abstractNumId w:val="27"/>
  </w:num>
  <w:num w:numId="19">
    <w:abstractNumId w:val="0"/>
  </w:num>
  <w:num w:numId="20">
    <w:abstractNumId w:val="39"/>
  </w:num>
  <w:num w:numId="21">
    <w:abstractNumId w:val="4"/>
  </w:num>
  <w:num w:numId="2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num>
  <w:num w:numId="24">
    <w:abstractNumId w:val="38"/>
  </w:num>
  <w:num w:numId="25">
    <w:abstractNumId w:val="49"/>
  </w:num>
  <w:num w:numId="26">
    <w:abstractNumId w:val="53"/>
  </w:num>
  <w:num w:numId="27">
    <w:abstractNumId w:val="41"/>
  </w:num>
  <w:num w:numId="28">
    <w:abstractNumId w:val="20"/>
  </w:num>
  <w:num w:numId="29">
    <w:abstractNumId w:val="52"/>
  </w:num>
  <w:num w:numId="30">
    <w:abstractNumId w:val="58"/>
  </w:num>
  <w:num w:numId="31">
    <w:abstractNumId w:val="21"/>
  </w:num>
  <w:num w:numId="32">
    <w:abstractNumId w:val="55"/>
  </w:num>
  <w:num w:numId="33">
    <w:abstractNumId w:val="31"/>
  </w:num>
  <w:num w:numId="34">
    <w:abstractNumId w:val="2"/>
  </w:num>
  <w:num w:numId="35">
    <w:abstractNumId w:val="12"/>
  </w:num>
  <w:num w:numId="36">
    <w:abstractNumId w:val="16"/>
  </w:num>
  <w:num w:numId="37">
    <w:abstractNumId w:val="47"/>
  </w:num>
  <w:num w:numId="38">
    <w:abstractNumId w:val="36"/>
  </w:num>
  <w:num w:numId="39">
    <w:abstractNumId w:val="50"/>
  </w:num>
  <w:num w:numId="40">
    <w:abstractNumId w:val="35"/>
  </w:num>
  <w:num w:numId="41">
    <w:abstractNumId w:val="33"/>
  </w:num>
  <w:num w:numId="42">
    <w:abstractNumId w:val="9"/>
  </w:num>
  <w:num w:numId="43">
    <w:abstractNumId w:val="19"/>
  </w:num>
  <w:num w:numId="44">
    <w:abstractNumId w:val="44"/>
  </w:num>
  <w:num w:numId="45">
    <w:abstractNumId w:val="8"/>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17"/>
  </w:num>
  <w:num w:numId="49">
    <w:abstractNumId w:val="1"/>
  </w:num>
  <w:num w:numId="50">
    <w:abstractNumId w:val="62"/>
  </w:num>
  <w:num w:numId="51">
    <w:abstractNumId w:val="3"/>
  </w:num>
  <w:num w:numId="52">
    <w:abstractNumId w:val="59"/>
  </w:num>
  <w:num w:numId="53">
    <w:abstractNumId w:val="42"/>
  </w:num>
  <w:num w:numId="54">
    <w:abstractNumId w:val="23"/>
  </w:num>
  <w:num w:numId="55">
    <w:abstractNumId w:val="14"/>
  </w:num>
  <w:num w:numId="56">
    <w:abstractNumId w:val="11"/>
  </w:num>
  <w:num w:numId="57">
    <w:abstractNumId w:val="15"/>
  </w:num>
  <w:num w:numId="58">
    <w:abstractNumId w:val="7"/>
  </w:num>
  <w:num w:numId="59">
    <w:abstractNumId w:val="18"/>
  </w:num>
  <w:num w:numId="60">
    <w:abstractNumId w:val="13"/>
  </w:num>
  <w:num w:numId="61">
    <w:abstractNumId w:val="40"/>
  </w:num>
  <w:num w:numId="62">
    <w:abstractNumId w:val="6"/>
  </w:num>
  <w:num w:numId="63">
    <w:abstractNumId w:val="5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3DA"/>
    <w:rsid w:val="00003105"/>
    <w:rsid w:val="00004553"/>
    <w:rsid w:val="00020010"/>
    <w:rsid w:val="000226BA"/>
    <w:rsid w:val="00023346"/>
    <w:rsid w:val="00031F4B"/>
    <w:rsid w:val="00046093"/>
    <w:rsid w:val="000725D6"/>
    <w:rsid w:val="00076561"/>
    <w:rsid w:val="00086071"/>
    <w:rsid w:val="000A2669"/>
    <w:rsid w:val="000A41DF"/>
    <w:rsid w:val="000A56C8"/>
    <w:rsid w:val="000A5C91"/>
    <w:rsid w:val="000B27C6"/>
    <w:rsid w:val="000C734C"/>
    <w:rsid w:val="000D0733"/>
    <w:rsid w:val="000F46AB"/>
    <w:rsid w:val="0010088A"/>
    <w:rsid w:val="0010332B"/>
    <w:rsid w:val="00110206"/>
    <w:rsid w:val="001149DF"/>
    <w:rsid w:val="00114FA6"/>
    <w:rsid w:val="0011664E"/>
    <w:rsid w:val="00124702"/>
    <w:rsid w:val="001312B9"/>
    <w:rsid w:val="00146D47"/>
    <w:rsid w:val="00156969"/>
    <w:rsid w:val="0017696A"/>
    <w:rsid w:val="00177610"/>
    <w:rsid w:val="001811F2"/>
    <w:rsid w:val="00186275"/>
    <w:rsid w:val="0018791A"/>
    <w:rsid w:val="00190B24"/>
    <w:rsid w:val="00194373"/>
    <w:rsid w:val="001A0319"/>
    <w:rsid w:val="001A2FA5"/>
    <w:rsid w:val="001A7BCD"/>
    <w:rsid w:val="001B66B0"/>
    <w:rsid w:val="001D16AB"/>
    <w:rsid w:val="001E67B3"/>
    <w:rsid w:val="00201E6A"/>
    <w:rsid w:val="002241C6"/>
    <w:rsid w:val="00224D13"/>
    <w:rsid w:val="002322A4"/>
    <w:rsid w:val="00233E41"/>
    <w:rsid w:val="00240ABA"/>
    <w:rsid w:val="0024464A"/>
    <w:rsid w:val="00246BB8"/>
    <w:rsid w:val="0025118A"/>
    <w:rsid w:val="002545EC"/>
    <w:rsid w:val="00261307"/>
    <w:rsid w:val="00261436"/>
    <w:rsid w:val="00261D46"/>
    <w:rsid w:val="00262B1B"/>
    <w:rsid w:val="00265C2D"/>
    <w:rsid w:val="00270985"/>
    <w:rsid w:val="00275120"/>
    <w:rsid w:val="002761AD"/>
    <w:rsid w:val="002A09FD"/>
    <w:rsid w:val="002A16E3"/>
    <w:rsid w:val="002A669A"/>
    <w:rsid w:val="002B2724"/>
    <w:rsid w:val="002C3CA1"/>
    <w:rsid w:val="002C6CA2"/>
    <w:rsid w:val="002D0644"/>
    <w:rsid w:val="002D1666"/>
    <w:rsid w:val="002E3796"/>
    <w:rsid w:val="002E6E17"/>
    <w:rsid w:val="002E7F0C"/>
    <w:rsid w:val="002F77D9"/>
    <w:rsid w:val="00317B12"/>
    <w:rsid w:val="00321F62"/>
    <w:rsid w:val="00324318"/>
    <w:rsid w:val="00334AD8"/>
    <w:rsid w:val="003411EC"/>
    <w:rsid w:val="003443DA"/>
    <w:rsid w:val="00357C8C"/>
    <w:rsid w:val="00362442"/>
    <w:rsid w:val="00362A5E"/>
    <w:rsid w:val="0036421C"/>
    <w:rsid w:val="00374BD1"/>
    <w:rsid w:val="00376F6C"/>
    <w:rsid w:val="003828FC"/>
    <w:rsid w:val="00386300"/>
    <w:rsid w:val="003A6035"/>
    <w:rsid w:val="003A7E16"/>
    <w:rsid w:val="003B535A"/>
    <w:rsid w:val="003C6369"/>
    <w:rsid w:val="003C7A27"/>
    <w:rsid w:val="003D05E8"/>
    <w:rsid w:val="003D1E45"/>
    <w:rsid w:val="003D2A1A"/>
    <w:rsid w:val="003D7C0E"/>
    <w:rsid w:val="004014FF"/>
    <w:rsid w:val="00407DD2"/>
    <w:rsid w:val="00411712"/>
    <w:rsid w:val="00431605"/>
    <w:rsid w:val="00433762"/>
    <w:rsid w:val="004426C4"/>
    <w:rsid w:val="00442A22"/>
    <w:rsid w:val="00446A85"/>
    <w:rsid w:val="00450599"/>
    <w:rsid w:val="00450A76"/>
    <w:rsid w:val="00452503"/>
    <w:rsid w:val="00453B99"/>
    <w:rsid w:val="004572F1"/>
    <w:rsid w:val="00461339"/>
    <w:rsid w:val="004633E8"/>
    <w:rsid w:val="00467BA4"/>
    <w:rsid w:val="00484912"/>
    <w:rsid w:val="004B17D4"/>
    <w:rsid w:val="004B1FC3"/>
    <w:rsid w:val="004B5813"/>
    <w:rsid w:val="004C6A83"/>
    <w:rsid w:val="004D012E"/>
    <w:rsid w:val="004D3518"/>
    <w:rsid w:val="004D71A7"/>
    <w:rsid w:val="004E73C9"/>
    <w:rsid w:val="004F0818"/>
    <w:rsid w:val="004F5473"/>
    <w:rsid w:val="004F772C"/>
    <w:rsid w:val="00505E79"/>
    <w:rsid w:val="00512DB2"/>
    <w:rsid w:val="005219BE"/>
    <w:rsid w:val="00533A2B"/>
    <w:rsid w:val="00537A95"/>
    <w:rsid w:val="0054441A"/>
    <w:rsid w:val="005467D6"/>
    <w:rsid w:val="00554B94"/>
    <w:rsid w:val="00557983"/>
    <w:rsid w:val="00562FD6"/>
    <w:rsid w:val="0056674B"/>
    <w:rsid w:val="0057316F"/>
    <w:rsid w:val="00593194"/>
    <w:rsid w:val="00594096"/>
    <w:rsid w:val="00595A8A"/>
    <w:rsid w:val="005A6A48"/>
    <w:rsid w:val="005B02D8"/>
    <w:rsid w:val="005B0903"/>
    <w:rsid w:val="005B09BF"/>
    <w:rsid w:val="005C31B1"/>
    <w:rsid w:val="005D1B43"/>
    <w:rsid w:val="0061089A"/>
    <w:rsid w:val="00613CA8"/>
    <w:rsid w:val="00633975"/>
    <w:rsid w:val="00651BDA"/>
    <w:rsid w:val="00652749"/>
    <w:rsid w:val="006532A3"/>
    <w:rsid w:val="00657C5C"/>
    <w:rsid w:val="0067719D"/>
    <w:rsid w:val="0067771B"/>
    <w:rsid w:val="0068376D"/>
    <w:rsid w:val="00683962"/>
    <w:rsid w:val="00686DC8"/>
    <w:rsid w:val="006946CA"/>
    <w:rsid w:val="006A284F"/>
    <w:rsid w:val="006A43D2"/>
    <w:rsid w:val="006B045F"/>
    <w:rsid w:val="006B52DA"/>
    <w:rsid w:val="006C6435"/>
    <w:rsid w:val="006D0257"/>
    <w:rsid w:val="006D3D7D"/>
    <w:rsid w:val="006D3F4C"/>
    <w:rsid w:val="006E0564"/>
    <w:rsid w:val="006F0696"/>
    <w:rsid w:val="006F2BB9"/>
    <w:rsid w:val="00702582"/>
    <w:rsid w:val="0070259B"/>
    <w:rsid w:val="0073004A"/>
    <w:rsid w:val="00736EEE"/>
    <w:rsid w:val="00740083"/>
    <w:rsid w:val="00740877"/>
    <w:rsid w:val="007477E2"/>
    <w:rsid w:val="00764420"/>
    <w:rsid w:val="00774E01"/>
    <w:rsid w:val="00776BB8"/>
    <w:rsid w:val="00780B48"/>
    <w:rsid w:val="0078397B"/>
    <w:rsid w:val="007943BC"/>
    <w:rsid w:val="007946B9"/>
    <w:rsid w:val="007A5BE0"/>
    <w:rsid w:val="007B07BE"/>
    <w:rsid w:val="007B388A"/>
    <w:rsid w:val="007B4EFE"/>
    <w:rsid w:val="007B5066"/>
    <w:rsid w:val="007B535B"/>
    <w:rsid w:val="007C083A"/>
    <w:rsid w:val="007C0E0F"/>
    <w:rsid w:val="007C32F2"/>
    <w:rsid w:val="007C49F1"/>
    <w:rsid w:val="007C6842"/>
    <w:rsid w:val="007E2078"/>
    <w:rsid w:val="007F0370"/>
    <w:rsid w:val="007F677C"/>
    <w:rsid w:val="00812B8D"/>
    <w:rsid w:val="00833C6C"/>
    <w:rsid w:val="008468AD"/>
    <w:rsid w:val="00847B9A"/>
    <w:rsid w:val="0085183D"/>
    <w:rsid w:val="0085641E"/>
    <w:rsid w:val="00865BDF"/>
    <w:rsid w:val="00874624"/>
    <w:rsid w:val="00883EDB"/>
    <w:rsid w:val="00890F8B"/>
    <w:rsid w:val="008A3B6F"/>
    <w:rsid w:val="008B650A"/>
    <w:rsid w:val="008B7A25"/>
    <w:rsid w:val="008C596E"/>
    <w:rsid w:val="008C74DD"/>
    <w:rsid w:val="008D3522"/>
    <w:rsid w:val="008E4AF5"/>
    <w:rsid w:val="008E63CD"/>
    <w:rsid w:val="008F145C"/>
    <w:rsid w:val="008F560E"/>
    <w:rsid w:val="008F7901"/>
    <w:rsid w:val="00903560"/>
    <w:rsid w:val="00910674"/>
    <w:rsid w:val="00936B37"/>
    <w:rsid w:val="00951C67"/>
    <w:rsid w:val="00955D46"/>
    <w:rsid w:val="00960545"/>
    <w:rsid w:val="00961F90"/>
    <w:rsid w:val="009631D1"/>
    <w:rsid w:val="00977467"/>
    <w:rsid w:val="00986507"/>
    <w:rsid w:val="009A5DC4"/>
    <w:rsid w:val="009A7640"/>
    <w:rsid w:val="009B20F4"/>
    <w:rsid w:val="009B30BB"/>
    <w:rsid w:val="009B3B47"/>
    <w:rsid w:val="009C2016"/>
    <w:rsid w:val="009C5485"/>
    <w:rsid w:val="009C5757"/>
    <w:rsid w:val="009D3AF0"/>
    <w:rsid w:val="00A1059A"/>
    <w:rsid w:val="00A24832"/>
    <w:rsid w:val="00A3001E"/>
    <w:rsid w:val="00A3228B"/>
    <w:rsid w:val="00A437CA"/>
    <w:rsid w:val="00A4622C"/>
    <w:rsid w:val="00A53E63"/>
    <w:rsid w:val="00A54089"/>
    <w:rsid w:val="00A54E98"/>
    <w:rsid w:val="00A5544B"/>
    <w:rsid w:val="00A57ADC"/>
    <w:rsid w:val="00A74CF6"/>
    <w:rsid w:val="00A81E39"/>
    <w:rsid w:val="00A82511"/>
    <w:rsid w:val="00A92B17"/>
    <w:rsid w:val="00A9586B"/>
    <w:rsid w:val="00A960AB"/>
    <w:rsid w:val="00AA458F"/>
    <w:rsid w:val="00AB141B"/>
    <w:rsid w:val="00AB58B0"/>
    <w:rsid w:val="00AB7410"/>
    <w:rsid w:val="00AC0844"/>
    <w:rsid w:val="00AE153E"/>
    <w:rsid w:val="00AE55BD"/>
    <w:rsid w:val="00AE6437"/>
    <w:rsid w:val="00AF08F7"/>
    <w:rsid w:val="00AF215C"/>
    <w:rsid w:val="00AF30D8"/>
    <w:rsid w:val="00B035BB"/>
    <w:rsid w:val="00B0541C"/>
    <w:rsid w:val="00B057C4"/>
    <w:rsid w:val="00B1318C"/>
    <w:rsid w:val="00B147BD"/>
    <w:rsid w:val="00B241D1"/>
    <w:rsid w:val="00B4508F"/>
    <w:rsid w:val="00B52971"/>
    <w:rsid w:val="00B57E3F"/>
    <w:rsid w:val="00B60B3C"/>
    <w:rsid w:val="00B61A7E"/>
    <w:rsid w:val="00B65208"/>
    <w:rsid w:val="00B67451"/>
    <w:rsid w:val="00B70FD6"/>
    <w:rsid w:val="00B81E24"/>
    <w:rsid w:val="00B91AFA"/>
    <w:rsid w:val="00B94F25"/>
    <w:rsid w:val="00BA3F4A"/>
    <w:rsid w:val="00BD7F16"/>
    <w:rsid w:val="00BE5D97"/>
    <w:rsid w:val="00BF1B36"/>
    <w:rsid w:val="00BF2611"/>
    <w:rsid w:val="00BF29D3"/>
    <w:rsid w:val="00BF674B"/>
    <w:rsid w:val="00C10D0A"/>
    <w:rsid w:val="00C35853"/>
    <w:rsid w:val="00C50E59"/>
    <w:rsid w:val="00C5310C"/>
    <w:rsid w:val="00C63213"/>
    <w:rsid w:val="00C65A8B"/>
    <w:rsid w:val="00C65DCB"/>
    <w:rsid w:val="00C6670E"/>
    <w:rsid w:val="00C745C1"/>
    <w:rsid w:val="00C84A57"/>
    <w:rsid w:val="00C96396"/>
    <w:rsid w:val="00C9711E"/>
    <w:rsid w:val="00CB5708"/>
    <w:rsid w:val="00CC5395"/>
    <w:rsid w:val="00CC7FE3"/>
    <w:rsid w:val="00CD4EA8"/>
    <w:rsid w:val="00CE0F74"/>
    <w:rsid w:val="00CE4BB8"/>
    <w:rsid w:val="00CE4FEE"/>
    <w:rsid w:val="00D0283F"/>
    <w:rsid w:val="00D03229"/>
    <w:rsid w:val="00D03F79"/>
    <w:rsid w:val="00D073A0"/>
    <w:rsid w:val="00D161A3"/>
    <w:rsid w:val="00D34929"/>
    <w:rsid w:val="00D471C4"/>
    <w:rsid w:val="00D53291"/>
    <w:rsid w:val="00D8380A"/>
    <w:rsid w:val="00D87B82"/>
    <w:rsid w:val="00D91D39"/>
    <w:rsid w:val="00DC0B91"/>
    <w:rsid w:val="00DC5198"/>
    <w:rsid w:val="00DC51DE"/>
    <w:rsid w:val="00DF2927"/>
    <w:rsid w:val="00DF4F40"/>
    <w:rsid w:val="00DF5FCF"/>
    <w:rsid w:val="00DF62EA"/>
    <w:rsid w:val="00DF7CA3"/>
    <w:rsid w:val="00E024E3"/>
    <w:rsid w:val="00E12653"/>
    <w:rsid w:val="00E130E6"/>
    <w:rsid w:val="00E22070"/>
    <w:rsid w:val="00E25F78"/>
    <w:rsid w:val="00E41DC8"/>
    <w:rsid w:val="00E55C19"/>
    <w:rsid w:val="00E814BA"/>
    <w:rsid w:val="00E92D0C"/>
    <w:rsid w:val="00EA14A4"/>
    <w:rsid w:val="00EA44F8"/>
    <w:rsid w:val="00EB2708"/>
    <w:rsid w:val="00EB6076"/>
    <w:rsid w:val="00EB779B"/>
    <w:rsid w:val="00EC28B9"/>
    <w:rsid w:val="00ED3FD8"/>
    <w:rsid w:val="00EE1198"/>
    <w:rsid w:val="00EE3DCC"/>
    <w:rsid w:val="00EE43F0"/>
    <w:rsid w:val="00EF256F"/>
    <w:rsid w:val="00F106AA"/>
    <w:rsid w:val="00F11D93"/>
    <w:rsid w:val="00F13ABA"/>
    <w:rsid w:val="00F212B9"/>
    <w:rsid w:val="00F24589"/>
    <w:rsid w:val="00F25301"/>
    <w:rsid w:val="00F415DF"/>
    <w:rsid w:val="00F43B29"/>
    <w:rsid w:val="00F63CFE"/>
    <w:rsid w:val="00F651D9"/>
    <w:rsid w:val="00F7448F"/>
    <w:rsid w:val="00F766B5"/>
    <w:rsid w:val="00F86FFA"/>
    <w:rsid w:val="00FA096A"/>
    <w:rsid w:val="00FA2713"/>
    <w:rsid w:val="00FA2A35"/>
    <w:rsid w:val="00FA451A"/>
    <w:rsid w:val="00FA5557"/>
    <w:rsid w:val="00FB6302"/>
    <w:rsid w:val="00FC3BF1"/>
    <w:rsid w:val="00FD674F"/>
    <w:rsid w:val="00FE0F83"/>
    <w:rsid w:val="00FE6B5F"/>
    <w:rsid w:val="00FF0188"/>
    <w:rsid w:val="00FF12AE"/>
    <w:rsid w:val="05A48AD4"/>
    <w:rsid w:val="07F1128A"/>
    <w:rsid w:val="13159125"/>
    <w:rsid w:val="1805D58E"/>
    <w:rsid w:val="1AE9D440"/>
    <w:rsid w:val="2A57EA9C"/>
    <w:rsid w:val="30065520"/>
    <w:rsid w:val="33DDEF9F"/>
    <w:rsid w:val="3A047721"/>
    <w:rsid w:val="3A6A7BBA"/>
    <w:rsid w:val="4476A665"/>
    <w:rsid w:val="45B96C95"/>
    <w:rsid w:val="47F0DA5A"/>
    <w:rsid w:val="4DAA981B"/>
    <w:rsid w:val="58245466"/>
    <w:rsid w:val="59D5643F"/>
    <w:rsid w:val="5C5546C6"/>
    <w:rsid w:val="695A8043"/>
    <w:rsid w:val="6C29D477"/>
    <w:rsid w:val="70D5A4ED"/>
    <w:rsid w:val="7519D17C"/>
    <w:rsid w:val="77A46F9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1F881B1"/>
  <w15:chartTrackingRefBased/>
  <w15:docId w15:val="{D9B76D1B-0277-4A58-9092-8F1378227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177610"/>
    <w:pPr>
      <w:keepNext/>
      <w:numPr>
        <w:numId w:val="1"/>
      </w:numPr>
      <w:spacing w:after="120" w:line="240" w:lineRule="atLeast"/>
      <w:outlineLvl w:val="0"/>
    </w:pPr>
    <w:rPr>
      <w:rFonts w:ascii="Arial" w:eastAsia="Times New Roman" w:hAnsi="Arial" w:cs="Times New Roman"/>
      <w:b/>
      <w:kern w:val="28"/>
      <w:sz w:val="20"/>
      <w:szCs w:val="20"/>
      <w:lang w:eastAsia="nl-NL"/>
    </w:rPr>
  </w:style>
  <w:style w:type="paragraph" w:styleId="Kop2">
    <w:name w:val="heading 2"/>
    <w:basedOn w:val="Standaard"/>
    <w:next w:val="Standaard"/>
    <w:link w:val="Kop2Char"/>
    <w:uiPriority w:val="9"/>
    <w:qFormat/>
    <w:rsid w:val="00177610"/>
    <w:pPr>
      <w:keepNext/>
      <w:numPr>
        <w:ilvl w:val="1"/>
        <w:numId w:val="1"/>
      </w:numPr>
      <w:spacing w:after="120" w:line="240" w:lineRule="atLeast"/>
      <w:outlineLvl w:val="1"/>
    </w:pPr>
    <w:rPr>
      <w:rFonts w:ascii="Arial" w:eastAsia="Times New Roman" w:hAnsi="Arial" w:cs="Times New Roman"/>
      <w:b/>
      <w:sz w:val="20"/>
      <w:szCs w:val="20"/>
      <w:lang w:eastAsia="nl-NL"/>
    </w:rPr>
  </w:style>
  <w:style w:type="paragraph" w:styleId="Kop3">
    <w:name w:val="heading 3"/>
    <w:basedOn w:val="Standaard"/>
    <w:next w:val="Standaard"/>
    <w:link w:val="Kop3Char"/>
    <w:uiPriority w:val="9"/>
    <w:qFormat/>
    <w:rsid w:val="00177610"/>
    <w:pPr>
      <w:keepNext/>
      <w:numPr>
        <w:ilvl w:val="2"/>
        <w:numId w:val="1"/>
      </w:numPr>
      <w:spacing w:after="120" w:line="240" w:lineRule="atLeast"/>
      <w:outlineLvl w:val="2"/>
    </w:pPr>
    <w:rPr>
      <w:rFonts w:ascii="Arial" w:eastAsia="Times New Roman" w:hAnsi="Arial" w:cs="Times New Roman"/>
      <w:b/>
      <w:sz w:val="20"/>
      <w:szCs w:val="20"/>
      <w:lang w:eastAsia="nl-NL"/>
    </w:rPr>
  </w:style>
  <w:style w:type="paragraph" w:styleId="Kop4">
    <w:name w:val="heading 4"/>
    <w:basedOn w:val="Standaard"/>
    <w:next w:val="Standaard"/>
    <w:link w:val="Kop4Char"/>
    <w:qFormat/>
    <w:rsid w:val="00177610"/>
    <w:pPr>
      <w:keepNext/>
      <w:numPr>
        <w:ilvl w:val="3"/>
        <w:numId w:val="1"/>
      </w:numPr>
      <w:spacing w:after="120" w:line="240" w:lineRule="atLeast"/>
      <w:outlineLvl w:val="3"/>
    </w:pPr>
    <w:rPr>
      <w:rFonts w:ascii="Arial" w:eastAsia="Times New Roman" w:hAnsi="Arial" w:cs="Times New Roman"/>
      <w:b/>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paragraph">
    <w:name w:val="paragraph"/>
    <w:basedOn w:val="Standaard"/>
    <w:rsid w:val="003443DA"/>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3443DA"/>
  </w:style>
  <w:style w:type="character" w:customStyle="1" w:styleId="eop">
    <w:name w:val="eop"/>
    <w:basedOn w:val="Standaardalinea-lettertype"/>
    <w:rsid w:val="003443DA"/>
  </w:style>
  <w:style w:type="character" w:customStyle="1" w:styleId="scxw90117665">
    <w:name w:val="scxw90117665"/>
    <w:basedOn w:val="Standaardalinea-lettertype"/>
    <w:rsid w:val="003443DA"/>
  </w:style>
  <w:style w:type="table" w:styleId="Tabelraster">
    <w:name w:val="Table Grid"/>
    <w:basedOn w:val="Standaardtabel"/>
    <w:uiPriority w:val="59"/>
    <w:rsid w:val="007943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link w:val="LijstalineaChar"/>
    <w:uiPriority w:val="34"/>
    <w:qFormat/>
    <w:rsid w:val="005A6A48"/>
    <w:pPr>
      <w:ind w:left="720"/>
      <w:contextualSpacing/>
    </w:pPr>
  </w:style>
  <w:style w:type="paragraph" w:styleId="Koptekst">
    <w:name w:val="header"/>
    <w:basedOn w:val="Standaard"/>
    <w:link w:val="KoptekstChar"/>
    <w:uiPriority w:val="99"/>
    <w:unhideWhenUsed/>
    <w:rsid w:val="002B2724"/>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2B2724"/>
  </w:style>
  <w:style w:type="paragraph" w:styleId="Voettekst">
    <w:name w:val="footer"/>
    <w:basedOn w:val="Standaard"/>
    <w:link w:val="VoettekstChar"/>
    <w:uiPriority w:val="99"/>
    <w:unhideWhenUsed/>
    <w:rsid w:val="002B2724"/>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2B2724"/>
  </w:style>
  <w:style w:type="character" w:styleId="Hyperlink">
    <w:name w:val="Hyperlink"/>
    <w:basedOn w:val="Standaardalinea-lettertype"/>
    <w:uiPriority w:val="99"/>
    <w:unhideWhenUsed/>
    <w:rsid w:val="00883EDB"/>
    <w:rPr>
      <w:color w:val="0563C1" w:themeColor="hyperlink"/>
      <w:u w:val="single"/>
    </w:rPr>
  </w:style>
  <w:style w:type="paragraph" w:styleId="Tekstopmerking">
    <w:name w:val="annotation text"/>
    <w:basedOn w:val="Standaard"/>
    <w:link w:val="TekstopmerkingChar"/>
    <w:uiPriority w:val="99"/>
    <w:unhideWhenUsed/>
    <w:rsid w:val="008E4AF5"/>
    <w:pPr>
      <w:spacing w:line="240" w:lineRule="auto"/>
    </w:pPr>
    <w:rPr>
      <w:sz w:val="20"/>
      <w:szCs w:val="20"/>
    </w:rPr>
  </w:style>
  <w:style w:type="character" w:customStyle="1" w:styleId="TekstopmerkingChar">
    <w:name w:val="Tekst opmerking Char"/>
    <w:basedOn w:val="Standaardalinea-lettertype"/>
    <w:link w:val="Tekstopmerking"/>
    <w:uiPriority w:val="99"/>
    <w:rsid w:val="008E4AF5"/>
    <w:rPr>
      <w:sz w:val="20"/>
      <w:szCs w:val="20"/>
    </w:rPr>
  </w:style>
  <w:style w:type="character" w:styleId="Verwijzingopmerking">
    <w:name w:val="annotation reference"/>
    <w:basedOn w:val="Standaardalinea-lettertype"/>
    <w:uiPriority w:val="99"/>
    <w:semiHidden/>
    <w:unhideWhenUsed/>
    <w:rsid w:val="008E4AF5"/>
    <w:rPr>
      <w:sz w:val="16"/>
      <w:szCs w:val="16"/>
    </w:rPr>
  </w:style>
  <w:style w:type="character" w:customStyle="1" w:styleId="Kop1Char">
    <w:name w:val="Kop 1 Char"/>
    <w:basedOn w:val="Standaardalinea-lettertype"/>
    <w:link w:val="Kop1"/>
    <w:uiPriority w:val="9"/>
    <w:rsid w:val="00177610"/>
    <w:rPr>
      <w:rFonts w:ascii="Arial" w:eastAsia="Times New Roman" w:hAnsi="Arial" w:cs="Times New Roman"/>
      <w:b/>
      <w:kern w:val="28"/>
      <w:sz w:val="20"/>
      <w:szCs w:val="20"/>
      <w:lang w:eastAsia="nl-NL"/>
    </w:rPr>
  </w:style>
  <w:style w:type="character" w:customStyle="1" w:styleId="Kop2Char">
    <w:name w:val="Kop 2 Char"/>
    <w:basedOn w:val="Standaardalinea-lettertype"/>
    <w:link w:val="Kop2"/>
    <w:uiPriority w:val="9"/>
    <w:rsid w:val="00177610"/>
    <w:rPr>
      <w:rFonts w:ascii="Arial" w:eastAsia="Times New Roman" w:hAnsi="Arial" w:cs="Times New Roman"/>
      <w:b/>
      <w:sz w:val="20"/>
      <w:szCs w:val="20"/>
      <w:lang w:eastAsia="nl-NL"/>
    </w:rPr>
  </w:style>
  <w:style w:type="character" w:customStyle="1" w:styleId="Kop3Char">
    <w:name w:val="Kop 3 Char"/>
    <w:basedOn w:val="Standaardalinea-lettertype"/>
    <w:link w:val="Kop3"/>
    <w:uiPriority w:val="9"/>
    <w:rsid w:val="00177610"/>
    <w:rPr>
      <w:rFonts w:ascii="Arial" w:eastAsia="Times New Roman" w:hAnsi="Arial" w:cs="Times New Roman"/>
      <w:b/>
      <w:sz w:val="20"/>
      <w:szCs w:val="20"/>
      <w:lang w:eastAsia="nl-NL"/>
    </w:rPr>
  </w:style>
  <w:style w:type="character" w:customStyle="1" w:styleId="Kop4Char">
    <w:name w:val="Kop 4 Char"/>
    <w:basedOn w:val="Standaardalinea-lettertype"/>
    <w:link w:val="Kop4"/>
    <w:rsid w:val="00177610"/>
    <w:rPr>
      <w:rFonts w:ascii="Arial" w:eastAsia="Times New Roman" w:hAnsi="Arial" w:cs="Times New Roman"/>
      <w:b/>
      <w:sz w:val="20"/>
      <w:szCs w:val="20"/>
      <w:lang w:eastAsia="nl-NL"/>
    </w:rPr>
  </w:style>
  <w:style w:type="character" w:styleId="GevolgdeHyperlink">
    <w:name w:val="FollowedHyperlink"/>
    <w:basedOn w:val="Standaardalinea-lettertype"/>
    <w:uiPriority w:val="99"/>
    <w:semiHidden/>
    <w:unhideWhenUsed/>
    <w:rsid w:val="00177610"/>
    <w:rPr>
      <w:color w:val="954F72" w:themeColor="followedHyperlink"/>
      <w:u w:val="single"/>
    </w:rPr>
  </w:style>
  <w:style w:type="character" w:styleId="Tekstvantijdelijkeaanduiding">
    <w:name w:val="Placeholder Text"/>
    <w:basedOn w:val="Standaardalinea-lettertype"/>
    <w:uiPriority w:val="99"/>
    <w:semiHidden/>
    <w:rsid w:val="00177610"/>
    <w:rPr>
      <w:color w:val="808080"/>
    </w:rPr>
  </w:style>
  <w:style w:type="paragraph" w:styleId="Onderwerpvanopmerking">
    <w:name w:val="annotation subject"/>
    <w:basedOn w:val="Tekstopmerking"/>
    <w:next w:val="Tekstopmerking"/>
    <w:link w:val="OnderwerpvanopmerkingChar"/>
    <w:uiPriority w:val="99"/>
    <w:semiHidden/>
    <w:unhideWhenUsed/>
    <w:rsid w:val="00177610"/>
    <w:pPr>
      <w:spacing w:after="0"/>
    </w:pPr>
    <w:rPr>
      <w:rFonts w:ascii="Arial" w:eastAsia="Times New Roman" w:hAnsi="Arial" w:cs="Times New Roman"/>
      <w:b/>
      <w:bCs/>
      <w:lang w:eastAsia="nl-NL"/>
    </w:rPr>
  </w:style>
  <w:style w:type="character" w:customStyle="1" w:styleId="OnderwerpvanopmerkingChar">
    <w:name w:val="Onderwerp van opmerking Char"/>
    <w:basedOn w:val="TekstopmerkingChar"/>
    <w:link w:val="Onderwerpvanopmerking"/>
    <w:uiPriority w:val="99"/>
    <w:semiHidden/>
    <w:rsid w:val="00177610"/>
    <w:rPr>
      <w:rFonts w:ascii="Arial" w:eastAsia="Times New Roman" w:hAnsi="Arial" w:cs="Times New Roman"/>
      <w:b/>
      <w:bCs/>
      <w:sz w:val="20"/>
      <w:szCs w:val="20"/>
      <w:lang w:eastAsia="nl-NL"/>
    </w:rPr>
  </w:style>
  <w:style w:type="paragraph" w:styleId="Ballontekst">
    <w:name w:val="Balloon Text"/>
    <w:basedOn w:val="Standaard"/>
    <w:link w:val="BallontekstChar"/>
    <w:uiPriority w:val="99"/>
    <w:semiHidden/>
    <w:unhideWhenUsed/>
    <w:rsid w:val="00177610"/>
    <w:pPr>
      <w:spacing w:after="0" w:line="240" w:lineRule="auto"/>
    </w:pPr>
    <w:rPr>
      <w:rFonts w:ascii="Segoe UI" w:eastAsia="Times New Roman" w:hAnsi="Segoe UI" w:cs="Segoe UI"/>
      <w:sz w:val="18"/>
      <w:szCs w:val="18"/>
      <w:lang w:eastAsia="nl-NL"/>
    </w:rPr>
  </w:style>
  <w:style w:type="character" w:customStyle="1" w:styleId="BallontekstChar">
    <w:name w:val="Ballontekst Char"/>
    <w:basedOn w:val="Standaardalinea-lettertype"/>
    <w:link w:val="Ballontekst"/>
    <w:uiPriority w:val="99"/>
    <w:semiHidden/>
    <w:rsid w:val="00177610"/>
    <w:rPr>
      <w:rFonts w:ascii="Segoe UI" w:eastAsia="Times New Roman" w:hAnsi="Segoe UI" w:cs="Segoe UI"/>
      <w:sz w:val="18"/>
      <w:szCs w:val="18"/>
      <w:lang w:eastAsia="nl-NL"/>
    </w:rPr>
  </w:style>
  <w:style w:type="paragraph" w:styleId="Normaalweb">
    <w:name w:val="Normal (Web)"/>
    <w:basedOn w:val="Standaard"/>
    <w:uiPriority w:val="99"/>
    <w:semiHidden/>
    <w:unhideWhenUsed/>
    <w:rsid w:val="00177610"/>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Onopgelostemelding">
    <w:name w:val="Unresolved Mention"/>
    <w:basedOn w:val="Standaardalinea-lettertype"/>
    <w:uiPriority w:val="99"/>
    <w:semiHidden/>
    <w:unhideWhenUsed/>
    <w:rsid w:val="00177610"/>
    <w:rPr>
      <w:color w:val="605E5C"/>
      <w:shd w:val="clear" w:color="auto" w:fill="E1DFDD"/>
    </w:rPr>
  </w:style>
  <w:style w:type="paragraph" w:styleId="Revisie">
    <w:name w:val="Revision"/>
    <w:hidden/>
    <w:uiPriority w:val="99"/>
    <w:semiHidden/>
    <w:rsid w:val="00177610"/>
    <w:pPr>
      <w:spacing w:after="0" w:line="240" w:lineRule="auto"/>
    </w:pPr>
    <w:rPr>
      <w:rFonts w:ascii="Arial" w:eastAsia="Times New Roman" w:hAnsi="Arial" w:cs="Times New Roman"/>
      <w:sz w:val="20"/>
      <w:szCs w:val="20"/>
      <w:lang w:eastAsia="nl-NL"/>
    </w:rPr>
  </w:style>
  <w:style w:type="character" w:styleId="Zwaar">
    <w:name w:val="Strong"/>
    <w:basedOn w:val="Standaardalinea-lettertype"/>
    <w:uiPriority w:val="22"/>
    <w:qFormat/>
    <w:rsid w:val="00177610"/>
    <w:rPr>
      <w:b/>
      <w:bCs/>
    </w:rPr>
  </w:style>
  <w:style w:type="paragraph" w:customStyle="1" w:styleId="msonormal0">
    <w:name w:val="msonormal"/>
    <w:basedOn w:val="Standaard"/>
    <w:rsid w:val="00DF5FCF"/>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LijstalineaChar">
    <w:name w:val="Lijstalinea Char"/>
    <w:link w:val="Lijstalinea"/>
    <w:uiPriority w:val="34"/>
    <w:rsid w:val="007839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667153">
      <w:bodyDiv w:val="1"/>
      <w:marLeft w:val="0"/>
      <w:marRight w:val="0"/>
      <w:marTop w:val="0"/>
      <w:marBottom w:val="0"/>
      <w:divBdr>
        <w:top w:val="none" w:sz="0" w:space="0" w:color="auto"/>
        <w:left w:val="none" w:sz="0" w:space="0" w:color="auto"/>
        <w:bottom w:val="none" w:sz="0" w:space="0" w:color="auto"/>
        <w:right w:val="none" w:sz="0" w:space="0" w:color="auto"/>
      </w:divBdr>
      <w:divsChild>
        <w:div w:id="42605732">
          <w:marLeft w:val="0"/>
          <w:marRight w:val="0"/>
          <w:marTop w:val="0"/>
          <w:marBottom w:val="0"/>
          <w:divBdr>
            <w:top w:val="none" w:sz="0" w:space="0" w:color="auto"/>
            <w:left w:val="none" w:sz="0" w:space="0" w:color="auto"/>
            <w:bottom w:val="none" w:sz="0" w:space="0" w:color="auto"/>
            <w:right w:val="none" w:sz="0" w:space="0" w:color="auto"/>
          </w:divBdr>
          <w:divsChild>
            <w:div w:id="7173408">
              <w:marLeft w:val="0"/>
              <w:marRight w:val="0"/>
              <w:marTop w:val="0"/>
              <w:marBottom w:val="0"/>
              <w:divBdr>
                <w:top w:val="none" w:sz="0" w:space="0" w:color="auto"/>
                <w:left w:val="none" w:sz="0" w:space="0" w:color="auto"/>
                <w:bottom w:val="none" w:sz="0" w:space="0" w:color="auto"/>
                <w:right w:val="none" w:sz="0" w:space="0" w:color="auto"/>
              </w:divBdr>
            </w:div>
          </w:divsChild>
        </w:div>
        <w:div w:id="288555381">
          <w:marLeft w:val="0"/>
          <w:marRight w:val="0"/>
          <w:marTop w:val="0"/>
          <w:marBottom w:val="0"/>
          <w:divBdr>
            <w:top w:val="none" w:sz="0" w:space="0" w:color="auto"/>
            <w:left w:val="none" w:sz="0" w:space="0" w:color="auto"/>
            <w:bottom w:val="none" w:sz="0" w:space="0" w:color="auto"/>
            <w:right w:val="none" w:sz="0" w:space="0" w:color="auto"/>
          </w:divBdr>
          <w:divsChild>
            <w:div w:id="1036350399">
              <w:marLeft w:val="0"/>
              <w:marRight w:val="0"/>
              <w:marTop w:val="0"/>
              <w:marBottom w:val="0"/>
              <w:divBdr>
                <w:top w:val="none" w:sz="0" w:space="0" w:color="auto"/>
                <w:left w:val="none" w:sz="0" w:space="0" w:color="auto"/>
                <w:bottom w:val="none" w:sz="0" w:space="0" w:color="auto"/>
                <w:right w:val="none" w:sz="0" w:space="0" w:color="auto"/>
              </w:divBdr>
            </w:div>
          </w:divsChild>
        </w:div>
        <w:div w:id="333538503">
          <w:marLeft w:val="0"/>
          <w:marRight w:val="0"/>
          <w:marTop w:val="0"/>
          <w:marBottom w:val="0"/>
          <w:divBdr>
            <w:top w:val="none" w:sz="0" w:space="0" w:color="auto"/>
            <w:left w:val="none" w:sz="0" w:space="0" w:color="auto"/>
            <w:bottom w:val="none" w:sz="0" w:space="0" w:color="auto"/>
            <w:right w:val="none" w:sz="0" w:space="0" w:color="auto"/>
          </w:divBdr>
          <w:divsChild>
            <w:div w:id="1775782951">
              <w:marLeft w:val="0"/>
              <w:marRight w:val="0"/>
              <w:marTop w:val="0"/>
              <w:marBottom w:val="0"/>
              <w:divBdr>
                <w:top w:val="none" w:sz="0" w:space="0" w:color="auto"/>
                <w:left w:val="none" w:sz="0" w:space="0" w:color="auto"/>
                <w:bottom w:val="none" w:sz="0" w:space="0" w:color="auto"/>
                <w:right w:val="none" w:sz="0" w:space="0" w:color="auto"/>
              </w:divBdr>
            </w:div>
          </w:divsChild>
        </w:div>
        <w:div w:id="376853134">
          <w:marLeft w:val="0"/>
          <w:marRight w:val="0"/>
          <w:marTop w:val="0"/>
          <w:marBottom w:val="0"/>
          <w:divBdr>
            <w:top w:val="none" w:sz="0" w:space="0" w:color="auto"/>
            <w:left w:val="none" w:sz="0" w:space="0" w:color="auto"/>
            <w:bottom w:val="none" w:sz="0" w:space="0" w:color="auto"/>
            <w:right w:val="none" w:sz="0" w:space="0" w:color="auto"/>
          </w:divBdr>
          <w:divsChild>
            <w:div w:id="723255360">
              <w:marLeft w:val="0"/>
              <w:marRight w:val="0"/>
              <w:marTop w:val="0"/>
              <w:marBottom w:val="0"/>
              <w:divBdr>
                <w:top w:val="none" w:sz="0" w:space="0" w:color="auto"/>
                <w:left w:val="none" w:sz="0" w:space="0" w:color="auto"/>
                <w:bottom w:val="none" w:sz="0" w:space="0" w:color="auto"/>
                <w:right w:val="none" w:sz="0" w:space="0" w:color="auto"/>
              </w:divBdr>
            </w:div>
          </w:divsChild>
        </w:div>
        <w:div w:id="463237070">
          <w:marLeft w:val="0"/>
          <w:marRight w:val="0"/>
          <w:marTop w:val="0"/>
          <w:marBottom w:val="0"/>
          <w:divBdr>
            <w:top w:val="none" w:sz="0" w:space="0" w:color="auto"/>
            <w:left w:val="none" w:sz="0" w:space="0" w:color="auto"/>
            <w:bottom w:val="none" w:sz="0" w:space="0" w:color="auto"/>
            <w:right w:val="none" w:sz="0" w:space="0" w:color="auto"/>
          </w:divBdr>
          <w:divsChild>
            <w:div w:id="926576115">
              <w:marLeft w:val="0"/>
              <w:marRight w:val="0"/>
              <w:marTop w:val="0"/>
              <w:marBottom w:val="0"/>
              <w:divBdr>
                <w:top w:val="none" w:sz="0" w:space="0" w:color="auto"/>
                <w:left w:val="none" w:sz="0" w:space="0" w:color="auto"/>
                <w:bottom w:val="none" w:sz="0" w:space="0" w:color="auto"/>
                <w:right w:val="none" w:sz="0" w:space="0" w:color="auto"/>
              </w:divBdr>
            </w:div>
          </w:divsChild>
        </w:div>
        <w:div w:id="519274383">
          <w:marLeft w:val="0"/>
          <w:marRight w:val="0"/>
          <w:marTop w:val="0"/>
          <w:marBottom w:val="0"/>
          <w:divBdr>
            <w:top w:val="none" w:sz="0" w:space="0" w:color="auto"/>
            <w:left w:val="none" w:sz="0" w:space="0" w:color="auto"/>
            <w:bottom w:val="none" w:sz="0" w:space="0" w:color="auto"/>
            <w:right w:val="none" w:sz="0" w:space="0" w:color="auto"/>
          </w:divBdr>
          <w:divsChild>
            <w:div w:id="1214585785">
              <w:marLeft w:val="0"/>
              <w:marRight w:val="0"/>
              <w:marTop w:val="0"/>
              <w:marBottom w:val="0"/>
              <w:divBdr>
                <w:top w:val="none" w:sz="0" w:space="0" w:color="auto"/>
                <w:left w:val="none" w:sz="0" w:space="0" w:color="auto"/>
                <w:bottom w:val="none" w:sz="0" w:space="0" w:color="auto"/>
                <w:right w:val="none" w:sz="0" w:space="0" w:color="auto"/>
              </w:divBdr>
            </w:div>
          </w:divsChild>
        </w:div>
        <w:div w:id="560794355">
          <w:marLeft w:val="0"/>
          <w:marRight w:val="0"/>
          <w:marTop w:val="0"/>
          <w:marBottom w:val="0"/>
          <w:divBdr>
            <w:top w:val="none" w:sz="0" w:space="0" w:color="auto"/>
            <w:left w:val="none" w:sz="0" w:space="0" w:color="auto"/>
            <w:bottom w:val="none" w:sz="0" w:space="0" w:color="auto"/>
            <w:right w:val="none" w:sz="0" w:space="0" w:color="auto"/>
          </w:divBdr>
          <w:divsChild>
            <w:div w:id="472523182">
              <w:marLeft w:val="0"/>
              <w:marRight w:val="0"/>
              <w:marTop w:val="0"/>
              <w:marBottom w:val="0"/>
              <w:divBdr>
                <w:top w:val="none" w:sz="0" w:space="0" w:color="auto"/>
                <w:left w:val="none" w:sz="0" w:space="0" w:color="auto"/>
                <w:bottom w:val="none" w:sz="0" w:space="0" w:color="auto"/>
                <w:right w:val="none" w:sz="0" w:space="0" w:color="auto"/>
              </w:divBdr>
            </w:div>
          </w:divsChild>
        </w:div>
        <w:div w:id="720061130">
          <w:marLeft w:val="0"/>
          <w:marRight w:val="0"/>
          <w:marTop w:val="0"/>
          <w:marBottom w:val="0"/>
          <w:divBdr>
            <w:top w:val="none" w:sz="0" w:space="0" w:color="auto"/>
            <w:left w:val="none" w:sz="0" w:space="0" w:color="auto"/>
            <w:bottom w:val="none" w:sz="0" w:space="0" w:color="auto"/>
            <w:right w:val="none" w:sz="0" w:space="0" w:color="auto"/>
          </w:divBdr>
          <w:divsChild>
            <w:div w:id="1227956451">
              <w:marLeft w:val="0"/>
              <w:marRight w:val="0"/>
              <w:marTop w:val="0"/>
              <w:marBottom w:val="0"/>
              <w:divBdr>
                <w:top w:val="none" w:sz="0" w:space="0" w:color="auto"/>
                <w:left w:val="none" w:sz="0" w:space="0" w:color="auto"/>
                <w:bottom w:val="none" w:sz="0" w:space="0" w:color="auto"/>
                <w:right w:val="none" w:sz="0" w:space="0" w:color="auto"/>
              </w:divBdr>
            </w:div>
          </w:divsChild>
        </w:div>
        <w:div w:id="810250787">
          <w:marLeft w:val="0"/>
          <w:marRight w:val="0"/>
          <w:marTop w:val="0"/>
          <w:marBottom w:val="0"/>
          <w:divBdr>
            <w:top w:val="none" w:sz="0" w:space="0" w:color="auto"/>
            <w:left w:val="none" w:sz="0" w:space="0" w:color="auto"/>
            <w:bottom w:val="none" w:sz="0" w:space="0" w:color="auto"/>
            <w:right w:val="none" w:sz="0" w:space="0" w:color="auto"/>
          </w:divBdr>
          <w:divsChild>
            <w:div w:id="1243755365">
              <w:marLeft w:val="0"/>
              <w:marRight w:val="0"/>
              <w:marTop w:val="0"/>
              <w:marBottom w:val="0"/>
              <w:divBdr>
                <w:top w:val="none" w:sz="0" w:space="0" w:color="auto"/>
                <w:left w:val="none" w:sz="0" w:space="0" w:color="auto"/>
                <w:bottom w:val="none" w:sz="0" w:space="0" w:color="auto"/>
                <w:right w:val="none" w:sz="0" w:space="0" w:color="auto"/>
              </w:divBdr>
            </w:div>
          </w:divsChild>
        </w:div>
        <w:div w:id="1012413286">
          <w:marLeft w:val="0"/>
          <w:marRight w:val="0"/>
          <w:marTop w:val="0"/>
          <w:marBottom w:val="0"/>
          <w:divBdr>
            <w:top w:val="none" w:sz="0" w:space="0" w:color="auto"/>
            <w:left w:val="none" w:sz="0" w:space="0" w:color="auto"/>
            <w:bottom w:val="none" w:sz="0" w:space="0" w:color="auto"/>
            <w:right w:val="none" w:sz="0" w:space="0" w:color="auto"/>
          </w:divBdr>
          <w:divsChild>
            <w:div w:id="1099179709">
              <w:marLeft w:val="0"/>
              <w:marRight w:val="0"/>
              <w:marTop w:val="0"/>
              <w:marBottom w:val="0"/>
              <w:divBdr>
                <w:top w:val="none" w:sz="0" w:space="0" w:color="auto"/>
                <w:left w:val="none" w:sz="0" w:space="0" w:color="auto"/>
                <w:bottom w:val="none" w:sz="0" w:space="0" w:color="auto"/>
                <w:right w:val="none" w:sz="0" w:space="0" w:color="auto"/>
              </w:divBdr>
            </w:div>
          </w:divsChild>
        </w:div>
        <w:div w:id="1090662685">
          <w:marLeft w:val="0"/>
          <w:marRight w:val="0"/>
          <w:marTop w:val="0"/>
          <w:marBottom w:val="0"/>
          <w:divBdr>
            <w:top w:val="none" w:sz="0" w:space="0" w:color="auto"/>
            <w:left w:val="none" w:sz="0" w:space="0" w:color="auto"/>
            <w:bottom w:val="none" w:sz="0" w:space="0" w:color="auto"/>
            <w:right w:val="none" w:sz="0" w:space="0" w:color="auto"/>
          </w:divBdr>
          <w:divsChild>
            <w:div w:id="963733623">
              <w:marLeft w:val="0"/>
              <w:marRight w:val="0"/>
              <w:marTop w:val="0"/>
              <w:marBottom w:val="0"/>
              <w:divBdr>
                <w:top w:val="none" w:sz="0" w:space="0" w:color="auto"/>
                <w:left w:val="none" w:sz="0" w:space="0" w:color="auto"/>
                <w:bottom w:val="none" w:sz="0" w:space="0" w:color="auto"/>
                <w:right w:val="none" w:sz="0" w:space="0" w:color="auto"/>
              </w:divBdr>
            </w:div>
          </w:divsChild>
        </w:div>
        <w:div w:id="1561594919">
          <w:marLeft w:val="0"/>
          <w:marRight w:val="0"/>
          <w:marTop w:val="0"/>
          <w:marBottom w:val="0"/>
          <w:divBdr>
            <w:top w:val="none" w:sz="0" w:space="0" w:color="auto"/>
            <w:left w:val="none" w:sz="0" w:space="0" w:color="auto"/>
            <w:bottom w:val="none" w:sz="0" w:space="0" w:color="auto"/>
            <w:right w:val="none" w:sz="0" w:space="0" w:color="auto"/>
          </w:divBdr>
          <w:divsChild>
            <w:div w:id="1349409577">
              <w:marLeft w:val="0"/>
              <w:marRight w:val="0"/>
              <w:marTop w:val="0"/>
              <w:marBottom w:val="0"/>
              <w:divBdr>
                <w:top w:val="none" w:sz="0" w:space="0" w:color="auto"/>
                <w:left w:val="none" w:sz="0" w:space="0" w:color="auto"/>
                <w:bottom w:val="none" w:sz="0" w:space="0" w:color="auto"/>
                <w:right w:val="none" w:sz="0" w:space="0" w:color="auto"/>
              </w:divBdr>
            </w:div>
          </w:divsChild>
        </w:div>
        <w:div w:id="1625847995">
          <w:marLeft w:val="0"/>
          <w:marRight w:val="0"/>
          <w:marTop w:val="0"/>
          <w:marBottom w:val="0"/>
          <w:divBdr>
            <w:top w:val="none" w:sz="0" w:space="0" w:color="auto"/>
            <w:left w:val="none" w:sz="0" w:space="0" w:color="auto"/>
            <w:bottom w:val="none" w:sz="0" w:space="0" w:color="auto"/>
            <w:right w:val="none" w:sz="0" w:space="0" w:color="auto"/>
          </w:divBdr>
          <w:divsChild>
            <w:div w:id="1386221561">
              <w:marLeft w:val="0"/>
              <w:marRight w:val="0"/>
              <w:marTop w:val="0"/>
              <w:marBottom w:val="0"/>
              <w:divBdr>
                <w:top w:val="none" w:sz="0" w:space="0" w:color="auto"/>
                <w:left w:val="none" w:sz="0" w:space="0" w:color="auto"/>
                <w:bottom w:val="none" w:sz="0" w:space="0" w:color="auto"/>
                <w:right w:val="none" w:sz="0" w:space="0" w:color="auto"/>
              </w:divBdr>
            </w:div>
          </w:divsChild>
        </w:div>
        <w:div w:id="1638073047">
          <w:marLeft w:val="0"/>
          <w:marRight w:val="0"/>
          <w:marTop w:val="0"/>
          <w:marBottom w:val="0"/>
          <w:divBdr>
            <w:top w:val="none" w:sz="0" w:space="0" w:color="auto"/>
            <w:left w:val="none" w:sz="0" w:space="0" w:color="auto"/>
            <w:bottom w:val="none" w:sz="0" w:space="0" w:color="auto"/>
            <w:right w:val="none" w:sz="0" w:space="0" w:color="auto"/>
          </w:divBdr>
          <w:divsChild>
            <w:div w:id="1338851722">
              <w:marLeft w:val="0"/>
              <w:marRight w:val="0"/>
              <w:marTop w:val="0"/>
              <w:marBottom w:val="0"/>
              <w:divBdr>
                <w:top w:val="none" w:sz="0" w:space="0" w:color="auto"/>
                <w:left w:val="none" w:sz="0" w:space="0" w:color="auto"/>
                <w:bottom w:val="none" w:sz="0" w:space="0" w:color="auto"/>
                <w:right w:val="none" w:sz="0" w:space="0" w:color="auto"/>
              </w:divBdr>
            </w:div>
          </w:divsChild>
        </w:div>
        <w:div w:id="1669406559">
          <w:marLeft w:val="0"/>
          <w:marRight w:val="0"/>
          <w:marTop w:val="0"/>
          <w:marBottom w:val="0"/>
          <w:divBdr>
            <w:top w:val="none" w:sz="0" w:space="0" w:color="auto"/>
            <w:left w:val="none" w:sz="0" w:space="0" w:color="auto"/>
            <w:bottom w:val="none" w:sz="0" w:space="0" w:color="auto"/>
            <w:right w:val="none" w:sz="0" w:space="0" w:color="auto"/>
          </w:divBdr>
          <w:divsChild>
            <w:div w:id="1290237002">
              <w:marLeft w:val="0"/>
              <w:marRight w:val="0"/>
              <w:marTop w:val="0"/>
              <w:marBottom w:val="0"/>
              <w:divBdr>
                <w:top w:val="none" w:sz="0" w:space="0" w:color="auto"/>
                <w:left w:val="none" w:sz="0" w:space="0" w:color="auto"/>
                <w:bottom w:val="none" w:sz="0" w:space="0" w:color="auto"/>
                <w:right w:val="none" w:sz="0" w:space="0" w:color="auto"/>
              </w:divBdr>
            </w:div>
          </w:divsChild>
        </w:div>
        <w:div w:id="1800685299">
          <w:marLeft w:val="0"/>
          <w:marRight w:val="0"/>
          <w:marTop w:val="0"/>
          <w:marBottom w:val="0"/>
          <w:divBdr>
            <w:top w:val="none" w:sz="0" w:space="0" w:color="auto"/>
            <w:left w:val="none" w:sz="0" w:space="0" w:color="auto"/>
            <w:bottom w:val="none" w:sz="0" w:space="0" w:color="auto"/>
            <w:right w:val="none" w:sz="0" w:space="0" w:color="auto"/>
          </w:divBdr>
          <w:divsChild>
            <w:div w:id="782922689">
              <w:marLeft w:val="0"/>
              <w:marRight w:val="0"/>
              <w:marTop w:val="0"/>
              <w:marBottom w:val="0"/>
              <w:divBdr>
                <w:top w:val="none" w:sz="0" w:space="0" w:color="auto"/>
                <w:left w:val="none" w:sz="0" w:space="0" w:color="auto"/>
                <w:bottom w:val="none" w:sz="0" w:space="0" w:color="auto"/>
                <w:right w:val="none" w:sz="0" w:space="0" w:color="auto"/>
              </w:divBdr>
            </w:div>
          </w:divsChild>
        </w:div>
        <w:div w:id="1819574242">
          <w:marLeft w:val="0"/>
          <w:marRight w:val="0"/>
          <w:marTop w:val="0"/>
          <w:marBottom w:val="0"/>
          <w:divBdr>
            <w:top w:val="none" w:sz="0" w:space="0" w:color="auto"/>
            <w:left w:val="none" w:sz="0" w:space="0" w:color="auto"/>
            <w:bottom w:val="none" w:sz="0" w:space="0" w:color="auto"/>
            <w:right w:val="none" w:sz="0" w:space="0" w:color="auto"/>
          </w:divBdr>
          <w:divsChild>
            <w:div w:id="561595893">
              <w:marLeft w:val="0"/>
              <w:marRight w:val="0"/>
              <w:marTop w:val="0"/>
              <w:marBottom w:val="0"/>
              <w:divBdr>
                <w:top w:val="none" w:sz="0" w:space="0" w:color="auto"/>
                <w:left w:val="none" w:sz="0" w:space="0" w:color="auto"/>
                <w:bottom w:val="none" w:sz="0" w:space="0" w:color="auto"/>
                <w:right w:val="none" w:sz="0" w:space="0" w:color="auto"/>
              </w:divBdr>
            </w:div>
          </w:divsChild>
        </w:div>
        <w:div w:id="1992757721">
          <w:marLeft w:val="0"/>
          <w:marRight w:val="0"/>
          <w:marTop w:val="0"/>
          <w:marBottom w:val="0"/>
          <w:divBdr>
            <w:top w:val="none" w:sz="0" w:space="0" w:color="auto"/>
            <w:left w:val="none" w:sz="0" w:space="0" w:color="auto"/>
            <w:bottom w:val="none" w:sz="0" w:space="0" w:color="auto"/>
            <w:right w:val="none" w:sz="0" w:space="0" w:color="auto"/>
          </w:divBdr>
          <w:divsChild>
            <w:div w:id="132469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3861841">
      <w:bodyDiv w:val="1"/>
      <w:marLeft w:val="0"/>
      <w:marRight w:val="0"/>
      <w:marTop w:val="0"/>
      <w:marBottom w:val="0"/>
      <w:divBdr>
        <w:top w:val="none" w:sz="0" w:space="0" w:color="auto"/>
        <w:left w:val="none" w:sz="0" w:space="0" w:color="auto"/>
        <w:bottom w:val="none" w:sz="0" w:space="0" w:color="auto"/>
        <w:right w:val="none" w:sz="0" w:space="0" w:color="auto"/>
      </w:divBdr>
      <w:divsChild>
        <w:div w:id="86269760">
          <w:marLeft w:val="0"/>
          <w:marRight w:val="0"/>
          <w:marTop w:val="0"/>
          <w:marBottom w:val="0"/>
          <w:divBdr>
            <w:top w:val="none" w:sz="0" w:space="0" w:color="auto"/>
            <w:left w:val="none" w:sz="0" w:space="0" w:color="auto"/>
            <w:bottom w:val="none" w:sz="0" w:space="0" w:color="auto"/>
            <w:right w:val="none" w:sz="0" w:space="0" w:color="auto"/>
          </w:divBdr>
          <w:divsChild>
            <w:div w:id="269777565">
              <w:marLeft w:val="0"/>
              <w:marRight w:val="0"/>
              <w:marTop w:val="0"/>
              <w:marBottom w:val="0"/>
              <w:divBdr>
                <w:top w:val="none" w:sz="0" w:space="0" w:color="auto"/>
                <w:left w:val="none" w:sz="0" w:space="0" w:color="auto"/>
                <w:bottom w:val="none" w:sz="0" w:space="0" w:color="auto"/>
                <w:right w:val="none" w:sz="0" w:space="0" w:color="auto"/>
              </w:divBdr>
            </w:div>
          </w:divsChild>
        </w:div>
        <w:div w:id="101851689">
          <w:marLeft w:val="0"/>
          <w:marRight w:val="0"/>
          <w:marTop w:val="0"/>
          <w:marBottom w:val="0"/>
          <w:divBdr>
            <w:top w:val="none" w:sz="0" w:space="0" w:color="auto"/>
            <w:left w:val="none" w:sz="0" w:space="0" w:color="auto"/>
            <w:bottom w:val="none" w:sz="0" w:space="0" w:color="auto"/>
            <w:right w:val="none" w:sz="0" w:space="0" w:color="auto"/>
          </w:divBdr>
          <w:divsChild>
            <w:div w:id="848256654">
              <w:marLeft w:val="0"/>
              <w:marRight w:val="0"/>
              <w:marTop w:val="0"/>
              <w:marBottom w:val="0"/>
              <w:divBdr>
                <w:top w:val="none" w:sz="0" w:space="0" w:color="auto"/>
                <w:left w:val="none" w:sz="0" w:space="0" w:color="auto"/>
                <w:bottom w:val="none" w:sz="0" w:space="0" w:color="auto"/>
                <w:right w:val="none" w:sz="0" w:space="0" w:color="auto"/>
              </w:divBdr>
            </w:div>
          </w:divsChild>
        </w:div>
        <w:div w:id="139424421">
          <w:marLeft w:val="0"/>
          <w:marRight w:val="0"/>
          <w:marTop w:val="0"/>
          <w:marBottom w:val="0"/>
          <w:divBdr>
            <w:top w:val="none" w:sz="0" w:space="0" w:color="auto"/>
            <w:left w:val="none" w:sz="0" w:space="0" w:color="auto"/>
            <w:bottom w:val="none" w:sz="0" w:space="0" w:color="auto"/>
            <w:right w:val="none" w:sz="0" w:space="0" w:color="auto"/>
          </w:divBdr>
          <w:divsChild>
            <w:div w:id="82453083">
              <w:marLeft w:val="0"/>
              <w:marRight w:val="0"/>
              <w:marTop w:val="0"/>
              <w:marBottom w:val="0"/>
              <w:divBdr>
                <w:top w:val="none" w:sz="0" w:space="0" w:color="auto"/>
                <w:left w:val="none" w:sz="0" w:space="0" w:color="auto"/>
                <w:bottom w:val="none" w:sz="0" w:space="0" w:color="auto"/>
                <w:right w:val="none" w:sz="0" w:space="0" w:color="auto"/>
              </w:divBdr>
            </w:div>
            <w:div w:id="111094720">
              <w:marLeft w:val="0"/>
              <w:marRight w:val="0"/>
              <w:marTop w:val="0"/>
              <w:marBottom w:val="0"/>
              <w:divBdr>
                <w:top w:val="none" w:sz="0" w:space="0" w:color="auto"/>
                <w:left w:val="none" w:sz="0" w:space="0" w:color="auto"/>
                <w:bottom w:val="none" w:sz="0" w:space="0" w:color="auto"/>
                <w:right w:val="none" w:sz="0" w:space="0" w:color="auto"/>
              </w:divBdr>
            </w:div>
            <w:div w:id="1736318459">
              <w:marLeft w:val="0"/>
              <w:marRight w:val="0"/>
              <w:marTop w:val="0"/>
              <w:marBottom w:val="0"/>
              <w:divBdr>
                <w:top w:val="none" w:sz="0" w:space="0" w:color="auto"/>
                <w:left w:val="none" w:sz="0" w:space="0" w:color="auto"/>
                <w:bottom w:val="none" w:sz="0" w:space="0" w:color="auto"/>
                <w:right w:val="none" w:sz="0" w:space="0" w:color="auto"/>
              </w:divBdr>
            </w:div>
          </w:divsChild>
        </w:div>
        <w:div w:id="204605583">
          <w:marLeft w:val="0"/>
          <w:marRight w:val="0"/>
          <w:marTop w:val="0"/>
          <w:marBottom w:val="0"/>
          <w:divBdr>
            <w:top w:val="none" w:sz="0" w:space="0" w:color="auto"/>
            <w:left w:val="none" w:sz="0" w:space="0" w:color="auto"/>
            <w:bottom w:val="none" w:sz="0" w:space="0" w:color="auto"/>
            <w:right w:val="none" w:sz="0" w:space="0" w:color="auto"/>
          </w:divBdr>
          <w:divsChild>
            <w:div w:id="596132305">
              <w:marLeft w:val="0"/>
              <w:marRight w:val="0"/>
              <w:marTop w:val="0"/>
              <w:marBottom w:val="0"/>
              <w:divBdr>
                <w:top w:val="none" w:sz="0" w:space="0" w:color="auto"/>
                <w:left w:val="none" w:sz="0" w:space="0" w:color="auto"/>
                <w:bottom w:val="none" w:sz="0" w:space="0" w:color="auto"/>
                <w:right w:val="none" w:sz="0" w:space="0" w:color="auto"/>
              </w:divBdr>
            </w:div>
          </w:divsChild>
        </w:div>
        <w:div w:id="416483239">
          <w:marLeft w:val="0"/>
          <w:marRight w:val="0"/>
          <w:marTop w:val="0"/>
          <w:marBottom w:val="0"/>
          <w:divBdr>
            <w:top w:val="none" w:sz="0" w:space="0" w:color="auto"/>
            <w:left w:val="none" w:sz="0" w:space="0" w:color="auto"/>
            <w:bottom w:val="none" w:sz="0" w:space="0" w:color="auto"/>
            <w:right w:val="none" w:sz="0" w:space="0" w:color="auto"/>
          </w:divBdr>
          <w:divsChild>
            <w:div w:id="1769812879">
              <w:marLeft w:val="0"/>
              <w:marRight w:val="0"/>
              <w:marTop w:val="0"/>
              <w:marBottom w:val="0"/>
              <w:divBdr>
                <w:top w:val="none" w:sz="0" w:space="0" w:color="auto"/>
                <w:left w:val="none" w:sz="0" w:space="0" w:color="auto"/>
                <w:bottom w:val="none" w:sz="0" w:space="0" w:color="auto"/>
                <w:right w:val="none" w:sz="0" w:space="0" w:color="auto"/>
              </w:divBdr>
            </w:div>
          </w:divsChild>
        </w:div>
        <w:div w:id="900596008">
          <w:marLeft w:val="0"/>
          <w:marRight w:val="0"/>
          <w:marTop w:val="0"/>
          <w:marBottom w:val="0"/>
          <w:divBdr>
            <w:top w:val="none" w:sz="0" w:space="0" w:color="auto"/>
            <w:left w:val="none" w:sz="0" w:space="0" w:color="auto"/>
            <w:bottom w:val="none" w:sz="0" w:space="0" w:color="auto"/>
            <w:right w:val="none" w:sz="0" w:space="0" w:color="auto"/>
          </w:divBdr>
          <w:divsChild>
            <w:div w:id="754128155">
              <w:marLeft w:val="0"/>
              <w:marRight w:val="0"/>
              <w:marTop w:val="0"/>
              <w:marBottom w:val="0"/>
              <w:divBdr>
                <w:top w:val="none" w:sz="0" w:space="0" w:color="auto"/>
                <w:left w:val="none" w:sz="0" w:space="0" w:color="auto"/>
                <w:bottom w:val="none" w:sz="0" w:space="0" w:color="auto"/>
                <w:right w:val="none" w:sz="0" w:space="0" w:color="auto"/>
              </w:divBdr>
            </w:div>
          </w:divsChild>
        </w:div>
        <w:div w:id="1162696705">
          <w:marLeft w:val="0"/>
          <w:marRight w:val="0"/>
          <w:marTop w:val="0"/>
          <w:marBottom w:val="0"/>
          <w:divBdr>
            <w:top w:val="none" w:sz="0" w:space="0" w:color="auto"/>
            <w:left w:val="none" w:sz="0" w:space="0" w:color="auto"/>
            <w:bottom w:val="none" w:sz="0" w:space="0" w:color="auto"/>
            <w:right w:val="none" w:sz="0" w:space="0" w:color="auto"/>
          </w:divBdr>
          <w:divsChild>
            <w:div w:id="503786828">
              <w:marLeft w:val="0"/>
              <w:marRight w:val="0"/>
              <w:marTop w:val="0"/>
              <w:marBottom w:val="0"/>
              <w:divBdr>
                <w:top w:val="none" w:sz="0" w:space="0" w:color="auto"/>
                <w:left w:val="none" w:sz="0" w:space="0" w:color="auto"/>
                <w:bottom w:val="none" w:sz="0" w:space="0" w:color="auto"/>
                <w:right w:val="none" w:sz="0" w:space="0" w:color="auto"/>
              </w:divBdr>
            </w:div>
          </w:divsChild>
        </w:div>
        <w:div w:id="1306011101">
          <w:marLeft w:val="0"/>
          <w:marRight w:val="0"/>
          <w:marTop w:val="0"/>
          <w:marBottom w:val="0"/>
          <w:divBdr>
            <w:top w:val="none" w:sz="0" w:space="0" w:color="auto"/>
            <w:left w:val="none" w:sz="0" w:space="0" w:color="auto"/>
            <w:bottom w:val="none" w:sz="0" w:space="0" w:color="auto"/>
            <w:right w:val="none" w:sz="0" w:space="0" w:color="auto"/>
          </w:divBdr>
          <w:divsChild>
            <w:div w:id="499002807">
              <w:marLeft w:val="0"/>
              <w:marRight w:val="0"/>
              <w:marTop w:val="0"/>
              <w:marBottom w:val="0"/>
              <w:divBdr>
                <w:top w:val="none" w:sz="0" w:space="0" w:color="auto"/>
                <w:left w:val="none" w:sz="0" w:space="0" w:color="auto"/>
                <w:bottom w:val="none" w:sz="0" w:space="0" w:color="auto"/>
                <w:right w:val="none" w:sz="0" w:space="0" w:color="auto"/>
              </w:divBdr>
            </w:div>
          </w:divsChild>
        </w:div>
        <w:div w:id="1309823057">
          <w:marLeft w:val="0"/>
          <w:marRight w:val="0"/>
          <w:marTop w:val="0"/>
          <w:marBottom w:val="0"/>
          <w:divBdr>
            <w:top w:val="none" w:sz="0" w:space="0" w:color="auto"/>
            <w:left w:val="none" w:sz="0" w:space="0" w:color="auto"/>
            <w:bottom w:val="none" w:sz="0" w:space="0" w:color="auto"/>
            <w:right w:val="none" w:sz="0" w:space="0" w:color="auto"/>
          </w:divBdr>
          <w:divsChild>
            <w:div w:id="971011559">
              <w:marLeft w:val="0"/>
              <w:marRight w:val="0"/>
              <w:marTop w:val="0"/>
              <w:marBottom w:val="0"/>
              <w:divBdr>
                <w:top w:val="none" w:sz="0" w:space="0" w:color="auto"/>
                <w:left w:val="none" w:sz="0" w:space="0" w:color="auto"/>
                <w:bottom w:val="none" w:sz="0" w:space="0" w:color="auto"/>
                <w:right w:val="none" w:sz="0" w:space="0" w:color="auto"/>
              </w:divBdr>
            </w:div>
          </w:divsChild>
        </w:div>
        <w:div w:id="1480807619">
          <w:marLeft w:val="0"/>
          <w:marRight w:val="0"/>
          <w:marTop w:val="0"/>
          <w:marBottom w:val="0"/>
          <w:divBdr>
            <w:top w:val="none" w:sz="0" w:space="0" w:color="auto"/>
            <w:left w:val="none" w:sz="0" w:space="0" w:color="auto"/>
            <w:bottom w:val="none" w:sz="0" w:space="0" w:color="auto"/>
            <w:right w:val="none" w:sz="0" w:space="0" w:color="auto"/>
          </w:divBdr>
          <w:divsChild>
            <w:div w:id="1696227000">
              <w:marLeft w:val="0"/>
              <w:marRight w:val="0"/>
              <w:marTop w:val="0"/>
              <w:marBottom w:val="0"/>
              <w:divBdr>
                <w:top w:val="none" w:sz="0" w:space="0" w:color="auto"/>
                <w:left w:val="none" w:sz="0" w:space="0" w:color="auto"/>
                <w:bottom w:val="none" w:sz="0" w:space="0" w:color="auto"/>
                <w:right w:val="none" w:sz="0" w:space="0" w:color="auto"/>
              </w:divBdr>
            </w:div>
          </w:divsChild>
        </w:div>
        <w:div w:id="1578444145">
          <w:marLeft w:val="0"/>
          <w:marRight w:val="0"/>
          <w:marTop w:val="0"/>
          <w:marBottom w:val="0"/>
          <w:divBdr>
            <w:top w:val="none" w:sz="0" w:space="0" w:color="auto"/>
            <w:left w:val="none" w:sz="0" w:space="0" w:color="auto"/>
            <w:bottom w:val="none" w:sz="0" w:space="0" w:color="auto"/>
            <w:right w:val="none" w:sz="0" w:space="0" w:color="auto"/>
          </w:divBdr>
          <w:divsChild>
            <w:div w:id="329136635">
              <w:marLeft w:val="0"/>
              <w:marRight w:val="0"/>
              <w:marTop w:val="0"/>
              <w:marBottom w:val="0"/>
              <w:divBdr>
                <w:top w:val="none" w:sz="0" w:space="0" w:color="auto"/>
                <w:left w:val="none" w:sz="0" w:space="0" w:color="auto"/>
                <w:bottom w:val="none" w:sz="0" w:space="0" w:color="auto"/>
                <w:right w:val="none" w:sz="0" w:space="0" w:color="auto"/>
              </w:divBdr>
            </w:div>
          </w:divsChild>
        </w:div>
        <w:div w:id="1943606691">
          <w:marLeft w:val="0"/>
          <w:marRight w:val="0"/>
          <w:marTop w:val="0"/>
          <w:marBottom w:val="0"/>
          <w:divBdr>
            <w:top w:val="none" w:sz="0" w:space="0" w:color="auto"/>
            <w:left w:val="none" w:sz="0" w:space="0" w:color="auto"/>
            <w:bottom w:val="none" w:sz="0" w:space="0" w:color="auto"/>
            <w:right w:val="none" w:sz="0" w:space="0" w:color="auto"/>
          </w:divBdr>
          <w:divsChild>
            <w:div w:id="1738088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364875">
      <w:bodyDiv w:val="1"/>
      <w:marLeft w:val="0"/>
      <w:marRight w:val="0"/>
      <w:marTop w:val="0"/>
      <w:marBottom w:val="0"/>
      <w:divBdr>
        <w:top w:val="none" w:sz="0" w:space="0" w:color="auto"/>
        <w:left w:val="none" w:sz="0" w:space="0" w:color="auto"/>
        <w:bottom w:val="none" w:sz="0" w:space="0" w:color="auto"/>
        <w:right w:val="none" w:sz="0" w:space="0" w:color="auto"/>
      </w:divBdr>
    </w:div>
    <w:div w:id="868421757">
      <w:bodyDiv w:val="1"/>
      <w:marLeft w:val="0"/>
      <w:marRight w:val="0"/>
      <w:marTop w:val="0"/>
      <w:marBottom w:val="0"/>
      <w:divBdr>
        <w:top w:val="none" w:sz="0" w:space="0" w:color="auto"/>
        <w:left w:val="none" w:sz="0" w:space="0" w:color="auto"/>
        <w:bottom w:val="none" w:sz="0" w:space="0" w:color="auto"/>
        <w:right w:val="none" w:sz="0" w:space="0" w:color="auto"/>
      </w:divBdr>
      <w:divsChild>
        <w:div w:id="29692624">
          <w:marLeft w:val="0"/>
          <w:marRight w:val="0"/>
          <w:marTop w:val="0"/>
          <w:marBottom w:val="0"/>
          <w:divBdr>
            <w:top w:val="none" w:sz="0" w:space="0" w:color="auto"/>
            <w:left w:val="none" w:sz="0" w:space="0" w:color="auto"/>
            <w:bottom w:val="none" w:sz="0" w:space="0" w:color="auto"/>
            <w:right w:val="none" w:sz="0" w:space="0" w:color="auto"/>
          </w:divBdr>
          <w:divsChild>
            <w:div w:id="326397826">
              <w:marLeft w:val="0"/>
              <w:marRight w:val="0"/>
              <w:marTop w:val="0"/>
              <w:marBottom w:val="0"/>
              <w:divBdr>
                <w:top w:val="none" w:sz="0" w:space="0" w:color="auto"/>
                <w:left w:val="none" w:sz="0" w:space="0" w:color="auto"/>
                <w:bottom w:val="none" w:sz="0" w:space="0" w:color="auto"/>
                <w:right w:val="none" w:sz="0" w:space="0" w:color="auto"/>
              </w:divBdr>
            </w:div>
          </w:divsChild>
        </w:div>
        <w:div w:id="43678387">
          <w:marLeft w:val="0"/>
          <w:marRight w:val="0"/>
          <w:marTop w:val="0"/>
          <w:marBottom w:val="0"/>
          <w:divBdr>
            <w:top w:val="none" w:sz="0" w:space="0" w:color="auto"/>
            <w:left w:val="none" w:sz="0" w:space="0" w:color="auto"/>
            <w:bottom w:val="none" w:sz="0" w:space="0" w:color="auto"/>
            <w:right w:val="none" w:sz="0" w:space="0" w:color="auto"/>
          </w:divBdr>
          <w:divsChild>
            <w:div w:id="463431674">
              <w:marLeft w:val="0"/>
              <w:marRight w:val="0"/>
              <w:marTop w:val="0"/>
              <w:marBottom w:val="0"/>
              <w:divBdr>
                <w:top w:val="none" w:sz="0" w:space="0" w:color="auto"/>
                <w:left w:val="none" w:sz="0" w:space="0" w:color="auto"/>
                <w:bottom w:val="none" w:sz="0" w:space="0" w:color="auto"/>
                <w:right w:val="none" w:sz="0" w:space="0" w:color="auto"/>
              </w:divBdr>
            </w:div>
          </w:divsChild>
        </w:div>
        <w:div w:id="58481838">
          <w:marLeft w:val="0"/>
          <w:marRight w:val="0"/>
          <w:marTop w:val="0"/>
          <w:marBottom w:val="0"/>
          <w:divBdr>
            <w:top w:val="none" w:sz="0" w:space="0" w:color="auto"/>
            <w:left w:val="none" w:sz="0" w:space="0" w:color="auto"/>
            <w:bottom w:val="none" w:sz="0" w:space="0" w:color="auto"/>
            <w:right w:val="none" w:sz="0" w:space="0" w:color="auto"/>
          </w:divBdr>
          <w:divsChild>
            <w:div w:id="1613591256">
              <w:marLeft w:val="0"/>
              <w:marRight w:val="0"/>
              <w:marTop w:val="0"/>
              <w:marBottom w:val="0"/>
              <w:divBdr>
                <w:top w:val="none" w:sz="0" w:space="0" w:color="auto"/>
                <w:left w:val="none" w:sz="0" w:space="0" w:color="auto"/>
                <w:bottom w:val="none" w:sz="0" w:space="0" w:color="auto"/>
                <w:right w:val="none" w:sz="0" w:space="0" w:color="auto"/>
              </w:divBdr>
            </w:div>
          </w:divsChild>
        </w:div>
        <w:div w:id="88239244">
          <w:marLeft w:val="0"/>
          <w:marRight w:val="0"/>
          <w:marTop w:val="0"/>
          <w:marBottom w:val="0"/>
          <w:divBdr>
            <w:top w:val="none" w:sz="0" w:space="0" w:color="auto"/>
            <w:left w:val="none" w:sz="0" w:space="0" w:color="auto"/>
            <w:bottom w:val="none" w:sz="0" w:space="0" w:color="auto"/>
            <w:right w:val="none" w:sz="0" w:space="0" w:color="auto"/>
          </w:divBdr>
          <w:divsChild>
            <w:div w:id="678895802">
              <w:marLeft w:val="0"/>
              <w:marRight w:val="0"/>
              <w:marTop w:val="0"/>
              <w:marBottom w:val="0"/>
              <w:divBdr>
                <w:top w:val="none" w:sz="0" w:space="0" w:color="auto"/>
                <w:left w:val="none" w:sz="0" w:space="0" w:color="auto"/>
                <w:bottom w:val="none" w:sz="0" w:space="0" w:color="auto"/>
                <w:right w:val="none" w:sz="0" w:space="0" w:color="auto"/>
              </w:divBdr>
            </w:div>
          </w:divsChild>
        </w:div>
        <w:div w:id="125585295">
          <w:marLeft w:val="0"/>
          <w:marRight w:val="0"/>
          <w:marTop w:val="0"/>
          <w:marBottom w:val="0"/>
          <w:divBdr>
            <w:top w:val="none" w:sz="0" w:space="0" w:color="auto"/>
            <w:left w:val="none" w:sz="0" w:space="0" w:color="auto"/>
            <w:bottom w:val="none" w:sz="0" w:space="0" w:color="auto"/>
            <w:right w:val="none" w:sz="0" w:space="0" w:color="auto"/>
          </w:divBdr>
          <w:divsChild>
            <w:div w:id="894396216">
              <w:marLeft w:val="0"/>
              <w:marRight w:val="0"/>
              <w:marTop w:val="0"/>
              <w:marBottom w:val="0"/>
              <w:divBdr>
                <w:top w:val="none" w:sz="0" w:space="0" w:color="auto"/>
                <w:left w:val="none" w:sz="0" w:space="0" w:color="auto"/>
                <w:bottom w:val="none" w:sz="0" w:space="0" w:color="auto"/>
                <w:right w:val="none" w:sz="0" w:space="0" w:color="auto"/>
              </w:divBdr>
            </w:div>
          </w:divsChild>
        </w:div>
        <w:div w:id="128860925">
          <w:marLeft w:val="0"/>
          <w:marRight w:val="0"/>
          <w:marTop w:val="0"/>
          <w:marBottom w:val="0"/>
          <w:divBdr>
            <w:top w:val="none" w:sz="0" w:space="0" w:color="auto"/>
            <w:left w:val="none" w:sz="0" w:space="0" w:color="auto"/>
            <w:bottom w:val="none" w:sz="0" w:space="0" w:color="auto"/>
            <w:right w:val="none" w:sz="0" w:space="0" w:color="auto"/>
          </w:divBdr>
          <w:divsChild>
            <w:div w:id="1334650903">
              <w:marLeft w:val="0"/>
              <w:marRight w:val="0"/>
              <w:marTop w:val="0"/>
              <w:marBottom w:val="0"/>
              <w:divBdr>
                <w:top w:val="none" w:sz="0" w:space="0" w:color="auto"/>
                <w:left w:val="none" w:sz="0" w:space="0" w:color="auto"/>
                <w:bottom w:val="none" w:sz="0" w:space="0" w:color="auto"/>
                <w:right w:val="none" w:sz="0" w:space="0" w:color="auto"/>
              </w:divBdr>
            </w:div>
          </w:divsChild>
        </w:div>
        <w:div w:id="234127240">
          <w:marLeft w:val="0"/>
          <w:marRight w:val="0"/>
          <w:marTop w:val="0"/>
          <w:marBottom w:val="0"/>
          <w:divBdr>
            <w:top w:val="none" w:sz="0" w:space="0" w:color="auto"/>
            <w:left w:val="none" w:sz="0" w:space="0" w:color="auto"/>
            <w:bottom w:val="none" w:sz="0" w:space="0" w:color="auto"/>
            <w:right w:val="none" w:sz="0" w:space="0" w:color="auto"/>
          </w:divBdr>
          <w:divsChild>
            <w:div w:id="1313868581">
              <w:marLeft w:val="0"/>
              <w:marRight w:val="0"/>
              <w:marTop w:val="0"/>
              <w:marBottom w:val="0"/>
              <w:divBdr>
                <w:top w:val="none" w:sz="0" w:space="0" w:color="auto"/>
                <w:left w:val="none" w:sz="0" w:space="0" w:color="auto"/>
                <w:bottom w:val="none" w:sz="0" w:space="0" w:color="auto"/>
                <w:right w:val="none" w:sz="0" w:space="0" w:color="auto"/>
              </w:divBdr>
            </w:div>
          </w:divsChild>
        </w:div>
        <w:div w:id="347878593">
          <w:marLeft w:val="0"/>
          <w:marRight w:val="0"/>
          <w:marTop w:val="0"/>
          <w:marBottom w:val="0"/>
          <w:divBdr>
            <w:top w:val="none" w:sz="0" w:space="0" w:color="auto"/>
            <w:left w:val="none" w:sz="0" w:space="0" w:color="auto"/>
            <w:bottom w:val="none" w:sz="0" w:space="0" w:color="auto"/>
            <w:right w:val="none" w:sz="0" w:space="0" w:color="auto"/>
          </w:divBdr>
          <w:divsChild>
            <w:div w:id="900868590">
              <w:marLeft w:val="0"/>
              <w:marRight w:val="0"/>
              <w:marTop w:val="0"/>
              <w:marBottom w:val="0"/>
              <w:divBdr>
                <w:top w:val="none" w:sz="0" w:space="0" w:color="auto"/>
                <w:left w:val="none" w:sz="0" w:space="0" w:color="auto"/>
                <w:bottom w:val="none" w:sz="0" w:space="0" w:color="auto"/>
                <w:right w:val="none" w:sz="0" w:space="0" w:color="auto"/>
              </w:divBdr>
            </w:div>
          </w:divsChild>
        </w:div>
        <w:div w:id="362174961">
          <w:marLeft w:val="0"/>
          <w:marRight w:val="0"/>
          <w:marTop w:val="0"/>
          <w:marBottom w:val="0"/>
          <w:divBdr>
            <w:top w:val="none" w:sz="0" w:space="0" w:color="auto"/>
            <w:left w:val="none" w:sz="0" w:space="0" w:color="auto"/>
            <w:bottom w:val="none" w:sz="0" w:space="0" w:color="auto"/>
            <w:right w:val="none" w:sz="0" w:space="0" w:color="auto"/>
          </w:divBdr>
          <w:divsChild>
            <w:div w:id="672537953">
              <w:marLeft w:val="0"/>
              <w:marRight w:val="0"/>
              <w:marTop w:val="0"/>
              <w:marBottom w:val="0"/>
              <w:divBdr>
                <w:top w:val="none" w:sz="0" w:space="0" w:color="auto"/>
                <w:left w:val="none" w:sz="0" w:space="0" w:color="auto"/>
                <w:bottom w:val="none" w:sz="0" w:space="0" w:color="auto"/>
                <w:right w:val="none" w:sz="0" w:space="0" w:color="auto"/>
              </w:divBdr>
            </w:div>
          </w:divsChild>
        </w:div>
        <w:div w:id="375081849">
          <w:marLeft w:val="0"/>
          <w:marRight w:val="0"/>
          <w:marTop w:val="0"/>
          <w:marBottom w:val="0"/>
          <w:divBdr>
            <w:top w:val="none" w:sz="0" w:space="0" w:color="auto"/>
            <w:left w:val="none" w:sz="0" w:space="0" w:color="auto"/>
            <w:bottom w:val="none" w:sz="0" w:space="0" w:color="auto"/>
            <w:right w:val="none" w:sz="0" w:space="0" w:color="auto"/>
          </w:divBdr>
          <w:divsChild>
            <w:div w:id="780153382">
              <w:marLeft w:val="0"/>
              <w:marRight w:val="0"/>
              <w:marTop w:val="0"/>
              <w:marBottom w:val="0"/>
              <w:divBdr>
                <w:top w:val="none" w:sz="0" w:space="0" w:color="auto"/>
                <w:left w:val="none" w:sz="0" w:space="0" w:color="auto"/>
                <w:bottom w:val="none" w:sz="0" w:space="0" w:color="auto"/>
                <w:right w:val="none" w:sz="0" w:space="0" w:color="auto"/>
              </w:divBdr>
            </w:div>
            <w:div w:id="2106531052">
              <w:marLeft w:val="0"/>
              <w:marRight w:val="0"/>
              <w:marTop w:val="0"/>
              <w:marBottom w:val="0"/>
              <w:divBdr>
                <w:top w:val="none" w:sz="0" w:space="0" w:color="auto"/>
                <w:left w:val="none" w:sz="0" w:space="0" w:color="auto"/>
                <w:bottom w:val="none" w:sz="0" w:space="0" w:color="auto"/>
                <w:right w:val="none" w:sz="0" w:space="0" w:color="auto"/>
              </w:divBdr>
            </w:div>
          </w:divsChild>
        </w:div>
        <w:div w:id="433288303">
          <w:marLeft w:val="0"/>
          <w:marRight w:val="0"/>
          <w:marTop w:val="0"/>
          <w:marBottom w:val="0"/>
          <w:divBdr>
            <w:top w:val="none" w:sz="0" w:space="0" w:color="auto"/>
            <w:left w:val="none" w:sz="0" w:space="0" w:color="auto"/>
            <w:bottom w:val="none" w:sz="0" w:space="0" w:color="auto"/>
            <w:right w:val="none" w:sz="0" w:space="0" w:color="auto"/>
          </w:divBdr>
          <w:divsChild>
            <w:div w:id="218440694">
              <w:marLeft w:val="0"/>
              <w:marRight w:val="0"/>
              <w:marTop w:val="0"/>
              <w:marBottom w:val="0"/>
              <w:divBdr>
                <w:top w:val="none" w:sz="0" w:space="0" w:color="auto"/>
                <w:left w:val="none" w:sz="0" w:space="0" w:color="auto"/>
                <w:bottom w:val="none" w:sz="0" w:space="0" w:color="auto"/>
                <w:right w:val="none" w:sz="0" w:space="0" w:color="auto"/>
              </w:divBdr>
            </w:div>
          </w:divsChild>
        </w:div>
        <w:div w:id="526942194">
          <w:marLeft w:val="0"/>
          <w:marRight w:val="0"/>
          <w:marTop w:val="0"/>
          <w:marBottom w:val="0"/>
          <w:divBdr>
            <w:top w:val="none" w:sz="0" w:space="0" w:color="auto"/>
            <w:left w:val="none" w:sz="0" w:space="0" w:color="auto"/>
            <w:bottom w:val="none" w:sz="0" w:space="0" w:color="auto"/>
            <w:right w:val="none" w:sz="0" w:space="0" w:color="auto"/>
          </w:divBdr>
          <w:divsChild>
            <w:div w:id="398788322">
              <w:marLeft w:val="0"/>
              <w:marRight w:val="0"/>
              <w:marTop w:val="0"/>
              <w:marBottom w:val="0"/>
              <w:divBdr>
                <w:top w:val="none" w:sz="0" w:space="0" w:color="auto"/>
                <w:left w:val="none" w:sz="0" w:space="0" w:color="auto"/>
                <w:bottom w:val="none" w:sz="0" w:space="0" w:color="auto"/>
                <w:right w:val="none" w:sz="0" w:space="0" w:color="auto"/>
              </w:divBdr>
            </w:div>
          </w:divsChild>
        </w:div>
        <w:div w:id="589654091">
          <w:marLeft w:val="0"/>
          <w:marRight w:val="0"/>
          <w:marTop w:val="0"/>
          <w:marBottom w:val="0"/>
          <w:divBdr>
            <w:top w:val="none" w:sz="0" w:space="0" w:color="auto"/>
            <w:left w:val="none" w:sz="0" w:space="0" w:color="auto"/>
            <w:bottom w:val="none" w:sz="0" w:space="0" w:color="auto"/>
            <w:right w:val="none" w:sz="0" w:space="0" w:color="auto"/>
          </w:divBdr>
          <w:divsChild>
            <w:div w:id="4292358">
              <w:marLeft w:val="0"/>
              <w:marRight w:val="0"/>
              <w:marTop w:val="0"/>
              <w:marBottom w:val="0"/>
              <w:divBdr>
                <w:top w:val="none" w:sz="0" w:space="0" w:color="auto"/>
                <w:left w:val="none" w:sz="0" w:space="0" w:color="auto"/>
                <w:bottom w:val="none" w:sz="0" w:space="0" w:color="auto"/>
                <w:right w:val="none" w:sz="0" w:space="0" w:color="auto"/>
              </w:divBdr>
            </w:div>
            <w:div w:id="63995179">
              <w:marLeft w:val="0"/>
              <w:marRight w:val="0"/>
              <w:marTop w:val="0"/>
              <w:marBottom w:val="0"/>
              <w:divBdr>
                <w:top w:val="none" w:sz="0" w:space="0" w:color="auto"/>
                <w:left w:val="none" w:sz="0" w:space="0" w:color="auto"/>
                <w:bottom w:val="none" w:sz="0" w:space="0" w:color="auto"/>
                <w:right w:val="none" w:sz="0" w:space="0" w:color="auto"/>
              </w:divBdr>
            </w:div>
            <w:div w:id="71975506">
              <w:marLeft w:val="0"/>
              <w:marRight w:val="0"/>
              <w:marTop w:val="0"/>
              <w:marBottom w:val="0"/>
              <w:divBdr>
                <w:top w:val="none" w:sz="0" w:space="0" w:color="auto"/>
                <w:left w:val="none" w:sz="0" w:space="0" w:color="auto"/>
                <w:bottom w:val="none" w:sz="0" w:space="0" w:color="auto"/>
                <w:right w:val="none" w:sz="0" w:space="0" w:color="auto"/>
              </w:divBdr>
            </w:div>
            <w:div w:id="122044681">
              <w:marLeft w:val="0"/>
              <w:marRight w:val="0"/>
              <w:marTop w:val="0"/>
              <w:marBottom w:val="0"/>
              <w:divBdr>
                <w:top w:val="none" w:sz="0" w:space="0" w:color="auto"/>
                <w:left w:val="none" w:sz="0" w:space="0" w:color="auto"/>
                <w:bottom w:val="none" w:sz="0" w:space="0" w:color="auto"/>
                <w:right w:val="none" w:sz="0" w:space="0" w:color="auto"/>
              </w:divBdr>
            </w:div>
            <w:div w:id="498930542">
              <w:marLeft w:val="0"/>
              <w:marRight w:val="0"/>
              <w:marTop w:val="0"/>
              <w:marBottom w:val="0"/>
              <w:divBdr>
                <w:top w:val="none" w:sz="0" w:space="0" w:color="auto"/>
                <w:left w:val="none" w:sz="0" w:space="0" w:color="auto"/>
                <w:bottom w:val="none" w:sz="0" w:space="0" w:color="auto"/>
                <w:right w:val="none" w:sz="0" w:space="0" w:color="auto"/>
              </w:divBdr>
            </w:div>
            <w:div w:id="702680638">
              <w:marLeft w:val="0"/>
              <w:marRight w:val="0"/>
              <w:marTop w:val="0"/>
              <w:marBottom w:val="0"/>
              <w:divBdr>
                <w:top w:val="none" w:sz="0" w:space="0" w:color="auto"/>
                <w:left w:val="none" w:sz="0" w:space="0" w:color="auto"/>
                <w:bottom w:val="none" w:sz="0" w:space="0" w:color="auto"/>
                <w:right w:val="none" w:sz="0" w:space="0" w:color="auto"/>
              </w:divBdr>
            </w:div>
            <w:div w:id="894049565">
              <w:marLeft w:val="0"/>
              <w:marRight w:val="0"/>
              <w:marTop w:val="0"/>
              <w:marBottom w:val="0"/>
              <w:divBdr>
                <w:top w:val="none" w:sz="0" w:space="0" w:color="auto"/>
                <w:left w:val="none" w:sz="0" w:space="0" w:color="auto"/>
                <w:bottom w:val="none" w:sz="0" w:space="0" w:color="auto"/>
                <w:right w:val="none" w:sz="0" w:space="0" w:color="auto"/>
              </w:divBdr>
            </w:div>
            <w:div w:id="1050887778">
              <w:marLeft w:val="0"/>
              <w:marRight w:val="0"/>
              <w:marTop w:val="0"/>
              <w:marBottom w:val="0"/>
              <w:divBdr>
                <w:top w:val="none" w:sz="0" w:space="0" w:color="auto"/>
                <w:left w:val="none" w:sz="0" w:space="0" w:color="auto"/>
                <w:bottom w:val="none" w:sz="0" w:space="0" w:color="auto"/>
                <w:right w:val="none" w:sz="0" w:space="0" w:color="auto"/>
              </w:divBdr>
            </w:div>
            <w:div w:id="1209877573">
              <w:marLeft w:val="0"/>
              <w:marRight w:val="0"/>
              <w:marTop w:val="0"/>
              <w:marBottom w:val="0"/>
              <w:divBdr>
                <w:top w:val="none" w:sz="0" w:space="0" w:color="auto"/>
                <w:left w:val="none" w:sz="0" w:space="0" w:color="auto"/>
                <w:bottom w:val="none" w:sz="0" w:space="0" w:color="auto"/>
                <w:right w:val="none" w:sz="0" w:space="0" w:color="auto"/>
              </w:divBdr>
            </w:div>
            <w:div w:id="1437486587">
              <w:marLeft w:val="0"/>
              <w:marRight w:val="0"/>
              <w:marTop w:val="0"/>
              <w:marBottom w:val="0"/>
              <w:divBdr>
                <w:top w:val="none" w:sz="0" w:space="0" w:color="auto"/>
                <w:left w:val="none" w:sz="0" w:space="0" w:color="auto"/>
                <w:bottom w:val="none" w:sz="0" w:space="0" w:color="auto"/>
                <w:right w:val="none" w:sz="0" w:space="0" w:color="auto"/>
              </w:divBdr>
            </w:div>
            <w:div w:id="1550343315">
              <w:marLeft w:val="0"/>
              <w:marRight w:val="0"/>
              <w:marTop w:val="0"/>
              <w:marBottom w:val="0"/>
              <w:divBdr>
                <w:top w:val="none" w:sz="0" w:space="0" w:color="auto"/>
                <w:left w:val="none" w:sz="0" w:space="0" w:color="auto"/>
                <w:bottom w:val="none" w:sz="0" w:space="0" w:color="auto"/>
                <w:right w:val="none" w:sz="0" w:space="0" w:color="auto"/>
              </w:divBdr>
            </w:div>
            <w:div w:id="1587029385">
              <w:marLeft w:val="0"/>
              <w:marRight w:val="0"/>
              <w:marTop w:val="0"/>
              <w:marBottom w:val="0"/>
              <w:divBdr>
                <w:top w:val="none" w:sz="0" w:space="0" w:color="auto"/>
                <w:left w:val="none" w:sz="0" w:space="0" w:color="auto"/>
                <w:bottom w:val="none" w:sz="0" w:space="0" w:color="auto"/>
                <w:right w:val="none" w:sz="0" w:space="0" w:color="auto"/>
              </w:divBdr>
            </w:div>
            <w:div w:id="1602953522">
              <w:marLeft w:val="0"/>
              <w:marRight w:val="0"/>
              <w:marTop w:val="0"/>
              <w:marBottom w:val="0"/>
              <w:divBdr>
                <w:top w:val="none" w:sz="0" w:space="0" w:color="auto"/>
                <w:left w:val="none" w:sz="0" w:space="0" w:color="auto"/>
                <w:bottom w:val="none" w:sz="0" w:space="0" w:color="auto"/>
                <w:right w:val="none" w:sz="0" w:space="0" w:color="auto"/>
              </w:divBdr>
            </w:div>
            <w:div w:id="1680808767">
              <w:marLeft w:val="0"/>
              <w:marRight w:val="0"/>
              <w:marTop w:val="0"/>
              <w:marBottom w:val="0"/>
              <w:divBdr>
                <w:top w:val="none" w:sz="0" w:space="0" w:color="auto"/>
                <w:left w:val="none" w:sz="0" w:space="0" w:color="auto"/>
                <w:bottom w:val="none" w:sz="0" w:space="0" w:color="auto"/>
                <w:right w:val="none" w:sz="0" w:space="0" w:color="auto"/>
              </w:divBdr>
            </w:div>
            <w:div w:id="1686402582">
              <w:marLeft w:val="0"/>
              <w:marRight w:val="0"/>
              <w:marTop w:val="0"/>
              <w:marBottom w:val="0"/>
              <w:divBdr>
                <w:top w:val="none" w:sz="0" w:space="0" w:color="auto"/>
                <w:left w:val="none" w:sz="0" w:space="0" w:color="auto"/>
                <w:bottom w:val="none" w:sz="0" w:space="0" w:color="auto"/>
                <w:right w:val="none" w:sz="0" w:space="0" w:color="auto"/>
              </w:divBdr>
            </w:div>
            <w:div w:id="1695037825">
              <w:marLeft w:val="0"/>
              <w:marRight w:val="0"/>
              <w:marTop w:val="0"/>
              <w:marBottom w:val="0"/>
              <w:divBdr>
                <w:top w:val="none" w:sz="0" w:space="0" w:color="auto"/>
                <w:left w:val="none" w:sz="0" w:space="0" w:color="auto"/>
                <w:bottom w:val="none" w:sz="0" w:space="0" w:color="auto"/>
                <w:right w:val="none" w:sz="0" w:space="0" w:color="auto"/>
              </w:divBdr>
            </w:div>
            <w:div w:id="2116901218">
              <w:marLeft w:val="0"/>
              <w:marRight w:val="0"/>
              <w:marTop w:val="0"/>
              <w:marBottom w:val="0"/>
              <w:divBdr>
                <w:top w:val="none" w:sz="0" w:space="0" w:color="auto"/>
                <w:left w:val="none" w:sz="0" w:space="0" w:color="auto"/>
                <w:bottom w:val="none" w:sz="0" w:space="0" w:color="auto"/>
                <w:right w:val="none" w:sz="0" w:space="0" w:color="auto"/>
              </w:divBdr>
            </w:div>
          </w:divsChild>
        </w:div>
        <w:div w:id="613052967">
          <w:marLeft w:val="0"/>
          <w:marRight w:val="0"/>
          <w:marTop w:val="0"/>
          <w:marBottom w:val="0"/>
          <w:divBdr>
            <w:top w:val="none" w:sz="0" w:space="0" w:color="auto"/>
            <w:left w:val="none" w:sz="0" w:space="0" w:color="auto"/>
            <w:bottom w:val="none" w:sz="0" w:space="0" w:color="auto"/>
            <w:right w:val="none" w:sz="0" w:space="0" w:color="auto"/>
          </w:divBdr>
          <w:divsChild>
            <w:div w:id="299844016">
              <w:marLeft w:val="0"/>
              <w:marRight w:val="0"/>
              <w:marTop w:val="0"/>
              <w:marBottom w:val="0"/>
              <w:divBdr>
                <w:top w:val="none" w:sz="0" w:space="0" w:color="auto"/>
                <w:left w:val="none" w:sz="0" w:space="0" w:color="auto"/>
                <w:bottom w:val="none" w:sz="0" w:space="0" w:color="auto"/>
                <w:right w:val="none" w:sz="0" w:space="0" w:color="auto"/>
              </w:divBdr>
            </w:div>
          </w:divsChild>
        </w:div>
        <w:div w:id="620649749">
          <w:marLeft w:val="0"/>
          <w:marRight w:val="0"/>
          <w:marTop w:val="0"/>
          <w:marBottom w:val="0"/>
          <w:divBdr>
            <w:top w:val="none" w:sz="0" w:space="0" w:color="auto"/>
            <w:left w:val="none" w:sz="0" w:space="0" w:color="auto"/>
            <w:bottom w:val="none" w:sz="0" w:space="0" w:color="auto"/>
            <w:right w:val="none" w:sz="0" w:space="0" w:color="auto"/>
          </w:divBdr>
          <w:divsChild>
            <w:div w:id="1613125032">
              <w:marLeft w:val="0"/>
              <w:marRight w:val="0"/>
              <w:marTop w:val="0"/>
              <w:marBottom w:val="0"/>
              <w:divBdr>
                <w:top w:val="none" w:sz="0" w:space="0" w:color="auto"/>
                <w:left w:val="none" w:sz="0" w:space="0" w:color="auto"/>
                <w:bottom w:val="none" w:sz="0" w:space="0" w:color="auto"/>
                <w:right w:val="none" w:sz="0" w:space="0" w:color="auto"/>
              </w:divBdr>
            </w:div>
          </w:divsChild>
        </w:div>
        <w:div w:id="655258584">
          <w:marLeft w:val="0"/>
          <w:marRight w:val="0"/>
          <w:marTop w:val="0"/>
          <w:marBottom w:val="0"/>
          <w:divBdr>
            <w:top w:val="none" w:sz="0" w:space="0" w:color="auto"/>
            <w:left w:val="none" w:sz="0" w:space="0" w:color="auto"/>
            <w:bottom w:val="none" w:sz="0" w:space="0" w:color="auto"/>
            <w:right w:val="none" w:sz="0" w:space="0" w:color="auto"/>
          </w:divBdr>
          <w:divsChild>
            <w:div w:id="1558855295">
              <w:marLeft w:val="0"/>
              <w:marRight w:val="0"/>
              <w:marTop w:val="0"/>
              <w:marBottom w:val="0"/>
              <w:divBdr>
                <w:top w:val="none" w:sz="0" w:space="0" w:color="auto"/>
                <w:left w:val="none" w:sz="0" w:space="0" w:color="auto"/>
                <w:bottom w:val="none" w:sz="0" w:space="0" w:color="auto"/>
                <w:right w:val="none" w:sz="0" w:space="0" w:color="auto"/>
              </w:divBdr>
            </w:div>
          </w:divsChild>
        </w:div>
        <w:div w:id="667712356">
          <w:marLeft w:val="0"/>
          <w:marRight w:val="0"/>
          <w:marTop w:val="0"/>
          <w:marBottom w:val="0"/>
          <w:divBdr>
            <w:top w:val="none" w:sz="0" w:space="0" w:color="auto"/>
            <w:left w:val="none" w:sz="0" w:space="0" w:color="auto"/>
            <w:bottom w:val="none" w:sz="0" w:space="0" w:color="auto"/>
            <w:right w:val="none" w:sz="0" w:space="0" w:color="auto"/>
          </w:divBdr>
          <w:divsChild>
            <w:div w:id="685323766">
              <w:marLeft w:val="0"/>
              <w:marRight w:val="0"/>
              <w:marTop w:val="0"/>
              <w:marBottom w:val="0"/>
              <w:divBdr>
                <w:top w:val="none" w:sz="0" w:space="0" w:color="auto"/>
                <w:left w:val="none" w:sz="0" w:space="0" w:color="auto"/>
                <w:bottom w:val="none" w:sz="0" w:space="0" w:color="auto"/>
                <w:right w:val="none" w:sz="0" w:space="0" w:color="auto"/>
              </w:divBdr>
            </w:div>
          </w:divsChild>
        </w:div>
        <w:div w:id="671681221">
          <w:marLeft w:val="0"/>
          <w:marRight w:val="0"/>
          <w:marTop w:val="0"/>
          <w:marBottom w:val="0"/>
          <w:divBdr>
            <w:top w:val="none" w:sz="0" w:space="0" w:color="auto"/>
            <w:left w:val="none" w:sz="0" w:space="0" w:color="auto"/>
            <w:bottom w:val="none" w:sz="0" w:space="0" w:color="auto"/>
            <w:right w:val="none" w:sz="0" w:space="0" w:color="auto"/>
          </w:divBdr>
          <w:divsChild>
            <w:div w:id="860969905">
              <w:marLeft w:val="0"/>
              <w:marRight w:val="0"/>
              <w:marTop w:val="0"/>
              <w:marBottom w:val="0"/>
              <w:divBdr>
                <w:top w:val="none" w:sz="0" w:space="0" w:color="auto"/>
                <w:left w:val="none" w:sz="0" w:space="0" w:color="auto"/>
                <w:bottom w:val="none" w:sz="0" w:space="0" w:color="auto"/>
                <w:right w:val="none" w:sz="0" w:space="0" w:color="auto"/>
              </w:divBdr>
            </w:div>
          </w:divsChild>
        </w:div>
        <w:div w:id="727147305">
          <w:marLeft w:val="0"/>
          <w:marRight w:val="0"/>
          <w:marTop w:val="0"/>
          <w:marBottom w:val="0"/>
          <w:divBdr>
            <w:top w:val="none" w:sz="0" w:space="0" w:color="auto"/>
            <w:left w:val="none" w:sz="0" w:space="0" w:color="auto"/>
            <w:bottom w:val="none" w:sz="0" w:space="0" w:color="auto"/>
            <w:right w:val="none" w:sz="0" w:space="0" w:color="auto"/>
          </w:divBdr>
          <w:divsChild>
            <w:div w:id="1411658083">
              <w:marLeft w:val="0"/>
              <w:marRight w:val="0"/>
              <w:marTop w:val="0"/>
              <w:marBottom w:val="0"/>
              <w:divBdr>
                <w:top w:val="none" w:sz="0" w:space="0" w:color="auto"/>
                <w:left w:val="none" w:sz="0" w:space="0" w:color="auto"/>
                <w:bottom w:val="none" w:sz="0" w:space="0" w:color="auto"/>
                <w:right w:val="none" w:sz="0" w:space="0" w:color="auto"/>
              </w:divBdr>
            </w:div>
          </w:divsChild>
        </w:div>
        <w:div w:id="727843628">
          <w:marLeft w:val="0"/>
          <w:marRight w:val="0"/>
          <w:marTop w:val="0"/>
          <w:marBottom w:val="0"/>
          <w:divBdr>
            <w:top w:val="none" w:sz="0" w:space="0" w:color="auto"/>
            <w:left w:val="none" w:sz="0" w:space="0" w:color="auto"/>
            <w:bottom w:val="none" w:sz="0" w:space="0" w:color="auto"/>
            <w:right w:val="none" w:sz="0" w:space="0" w:color="auto"/>
          </w:divBdr>
          <w:divsChild>
            <w:div w:id="231235238">
              <w:marLeft w:val="0"/>
              <w:marRight w:val="0"/>
              <w:marTop w:val="0"/>
              <w:marBottom w:val="0"/>
              <w:divBdr>
                <w:top w:val="none" w:sz="0" w:space="0" w:color="auto"/>
                <w:left w:val="none" w:sz="0" w:space="0" w:color="auto"/>
                <w:bottom w:val="none" w:sz="0" w:space="0" w:color="auto"/>
                <w:right w:val="none" w:sz="0" w:space="0" w:color="auto"/>
              </w:divBdr>
            </w:div>
          </w:divsChild>
        </w:div>
        <w:div w:id="810514252">
          <w:marLeft w:val="0"/>
          <w:marRight w:val="0"/>
          <w:marTop w:val="0"/>
          <w:marBottom w:val="0"/>
          <w:divBdr>
            <w:top w:val="none" w:sz="0" w:space="0" w:color="auto"/>
            <w:left w:val="none" w:sz="0" w:space="0" w:color="auto"/>
            <w:bottom w:val="none" w:sz="0" w:space="0" w:color="auto"/>
            <w:right w:val="none" w:sz="0" w:space="0" w:color="auto"/>
          </w:divBdr>
          <w:divsChild>
            <w:div w:id="65345649">
              <w:marLeft w:val="0"/>
              <w:marRight w:val="0"/>
              <w:marTop w:val="0"/>
              <w:marBottom w:val="0"/>
              <w:divBdr>
                <w:top w:val="none" w:sz="0" w:space="0" w:color="auto"/>
                <w:left w:val="none" w:sz="0" w:space="0" w:color="auto"/>
                <w:bottom w:val="none" w:sz="0" w:space="0" w:color="auto"/>
                <w:right w:val="none" w:sz="0" w:space="0" w:color="auto"/>
              </w:divBdr>
            </w:div>
          </w:divsChild>
        </w:div>
        <w:div w:id="824665337">
          <w:marLeft w:val="0"/>
          <w:marRight w:val="0"/>
          <w:marTop w:val="0"/>
          <w:marBottom w:val="0"/>
          <w:divBdr>
            <w:top w:val="none" w:sz="0" w:space="0" w:color="auto"/>
            <w:left w:val="none" w:sz="0" w:space="0" w:color="auto"/>
            <w:bottom w:val="none" w:sz="0" w:space="0" w:color="auto"/>
            <w:right w:val="none" w:sz="0" w:space="0" w:color="auto"/>
          </w:divBdr>
          <w:divsChild>
            <w:div w:id="1658220681">
              <w:marLeft w:val="0"/>
              <w:marRight w:val="0"/>
              <w:marTop w:val="0"/>
              <w:marBottom w:val="0"/>
              <w:divBdr>
                <w:top w:val="none" w:sz="0" w:space="0" w:color="auto"/>
                <w:left w:val="none" w:sz="0" w:space="0" w:color="auto"/>
                <w:bottom w:val="none" w:sz="0" w:space="0" w:color="auto"/>
                <w:right w:val="none" w:sz="0" w:space="0" w:color="auto"/>
              </w:divBdr>
            </w:div>
            <w:div w:id="1894074551">
              <w:marLeft w:val="0"/>
              <w:marRight w:val="0"/>
              <w:marTop w:val="0"/>
              <w:marBottom w:val="0"/>
              <w:divBdr>
                <w:top w:val="none" w:sz="0" w:space="0" w:color="auto"/>
                <w:left w:val="none" w:sz="0" w:space="0" w:color="auto"/>
                <w:bottom w:val="none" w:sz="0" w:space="0" w:color="auto"/>
                <w:right w:val="none" w:sz="0" w:space="0" w:color="auto"/>
              </w:divBdr>
            </w:div>
          </w:divsChild>
        </w:div>
        <w:div w:id="966661027">
          <w:marLeft w:val="0"/>
          <w:marRight w:val="0"/>
          <w:marTop w:val="0"/>
          <w:marBottom w:val="0"/>
          <w:divBdr>
            <w:top w:val="none" w:sz="0" w:space="0" w:color="auto"/>
            <w:left w:val="none" w:sz="0" w:space="0" w:color="auto"/>
            <w:bottom w:val="none" w:sz="0" w:space="0" w:color="auto"/>
            <w:right w:val="none" w:sz="0" w:space="0" w:color="auto"/>
          </w:divBdr>
          <w:divsChild>
            <w:div w:id="1229681964">
              <w:marLeft w:val="0"/>
              <w:marRight w:val="0"/>
              <w:marTop w:val="0"/>
              <w:marBottom w:val="0"/>
              <w:divBdr>
                <w:top w:val="none" w:sz="0" w:space="0" w:color="auto"/>
                <w:left w:val="none" w:sz="0" w:space="0" w:color="auto"/>
                <w:bottom w:val="none" w:sz="0" w:space="0" w:color="auto"/>
                <w:right w:val="none" w:sz="0" w:space="0" w:color="auto"/>
              </w:divBdr>
            </w:div>
          </w:divsChild>
        </w:div>
        <w:div w:id="977101605">
          <w:marLeft w:val="0"/>
          <w:marRight w:val="0"/>
          <w:marTop w:val="0"/>
          <w:marBottom w:val="0"/>
          <w:divBdr>
            <w:top w:val="none" w:sz="0" w:space="0" w:color="auto"/>
            <w:left w:val="none" w:sz="0" w:space="0" w:color="auto"/>
            <w:bottom w:val="none" w:sz="0" w:space="0" w:color="auto"/>
            <w:right w:val="none" w:sz="0" w:space="0" w:color="auto"/>
          </w:divBdr>
          <w:divsChild>
            <w:div w:id="92828328">
              <w:marLeft w:val="0"/>
              <w:marRight w:val="0"/>
              <w:marTop w:val="0"/>
              <w:marBottom w:val="0"/>
              <w:divBdr>
                <w:top w:val="none" w:sz="0" w:space="0" w:color="auto"/>
                <w:left w:val="none" w:sz="0" w:space="0" w:color="auto"/>
                <w:bottom w:val="none" w:sz="0" w:space="0" w:color="auto"/>
                <w:right w:val="none" w:sz="0" w:space="0" w:color="auto"/>
              </w:divBdr>
            </w:div>
          </w:divsChild>
        </w:div>
        <w:div w:id="1060399950">
          <w:marLeft w:val="0"/>
          <w:marRight w:val="0"/>
          <w:marTop w:val="0"/>
          <w:marBottom w:val="0"/>
          <w:divBdr>
            <w:top w:val="none" w:sz="0" w:space="0" w:color="auto"/>
            <w:left w:val="none" w:sz="0" w:space="0" w:color="auto"/>
            <w:bottom w:val="none" w:sz="0" w:space="0" w:color="auto"/>
            <w:right w:val="none" w:sz="0" w:space="0" w:color="auto"/>
          </w:divBdr>
          <w:divsChild>
            <w:div w:id="2074809180">
              <w:marLeft w:val="0"/>
              <w:marRight w:val="0"/>
              <w:marTop w:val="0"/>
              <w:marBottom w:val="0"/>
              <w:divBdr>
                <w:top w:val="none" w:sz="0" w:space="0" w:color="auto"/>
                <w:left w:val="none" w:sz="0" w:space="0" w:color="auto"/>
                <w:bottom w:val="none" w:sz="0" w:space="0" w:color="auto"/>
                <w:right w:val="none" w:sz="0" w:space="0" w:color="auto"/>
              </w:divBdr>
            </w:div>
          </w:divsChild>
        </w:div>
        <w:div w:id="1060909692">
          <w:marLeft w:val="0"/>
          <w:marRight w:val="0"/>
          <w:marTop w:val="0"/>
          <w:marBottom w:val="0"/>
          <w:divBdr>
            <w:top w:val="none" w:sz="0" w:space="0" w:color="auto"/>
            <w:left w:val="none" w:sz="0" w:space="0" w:color="auto"/>
            <w:bottom w:val="none" w:sz="0" w:space="0" w:color="auto"/>
            <w:right w:val="none" w:sz="0" w:space="0" w:color="auto"/>
          </w:divBdr>
          <w:divsChild>
            <w:div w:id="1698307563">
              <w:marLeft w:val="0"/>
              <w:marRight w:val="0"/>
              <w:marTop w:val="0"/>
              <w:marBottom w:val="0"/>
              <w:divBdr>
                <w:top w:val="none" w:sz="0" w:space="0" w:color="auto"/>
                <w:left w:val="none" w:sz="0" w:space="0" w:color="auto"/>
                <w:bottom w:val="none" w:sz="0" w:space="0" w:color="auto"/>
                <w:right w:val="none" w:sz="0" w:space="0" w:color="auto"/>
              </w:divBdr>
            </w:div>
          </w:divsChild>
        </w:div>
        <w:div w:id="1104500037">
          <w:marLeft w:val="0"/>
          <w:marRight w:val="0"/>
          <w:marTop w:val="0"/>
          <w:marBottom w:val="0"/>
          <w:divBdr>
            <w:top w:val="none" w:sz="0" w:space="0" w:color="auto"/>
            <w:left w:val="none" w:sz="0" w:space="0" w:color="auto"/>
            <w:bottom w:val="none" w:sz="0" w:space="0" w:color="auto"/>
            <w:right w:val="none" w:sz="0" w:space="0" w:color="auto"/>
          </w:divBdr>
          <w:divsChild>
            <w:div w:id="1748845414">
              <w:marLeft w:val="0"/>
              <w:marRight w:val="0"/>
              <w:marTop w:val="0"/>
              <w:marBottom w:val="0"/>
              <w:divBdr>
                <w:top w:val="none" w:sz="0" w:space="0" w:color="auto"/>
                <w:left w:val="none" w:sz="0" w:space="0" w:color="auto"/>
                <w:bottom w:val="none" w:sz="0" w:space="0" w:color="auto"/>
                <w:right w:val="none" w:sz="0" w:space="0" w:color="auto"/>
              </w:divBdr>
            </w:div>
          </w:divsChild>
        </w:div>
        <w:div w:id="1110011890">
          <w:marLeft w:val="0"/>
          <w:marRight w:val="0"/>
          <w:marTop w:val="0"/>
          <w:marBottom w:val="0"/>
          <w:divBdr>
            <w:top w:val="none" w:sz="0" w:space="0" w:color="auto"/>
            <w:left w:val="none" w:sz="0" w:space="0" w:color="auto"/>
            <w:bottom w:val="none" w:sz="0" w:space="0" w:color="auto"/>
            <w:right w:val="none" w:sz="0" w:space="0" w:color="auto"/>
          </w:divBdr>
          <w:divsChild>
            <w:div w:id="29452620">
              <w:marLeft w:val="0"/>
              <w:marRight w:val="0"/>
              <w:marTop w:val="0"/>
              <w:marBottom w:val="0"/>
              <w:divBdr>
                <w:top w:val="none" w:sz="0" w:space="0" w:color="auto"/>
                <w:left w:val="none" w:sz="0" w:space="0" w:color="auto"/>
                <w:bottom w:val="none" w:sz="0" w:space="0" w:color="auto"/>
                <w:right w:val="none" w:sz="0" w:space="0" w:color="auto"/>
              </w:divBdr>
            </w:div>
          </w:divsChild>
        </w:div>
        <w:div w:id="1116676592">
          <w:marLeft w:val="0"/>
          <w:marRight w:val="0"/>
          <w:marTop w:val="0"/>
          <w:marBottom w:val="0"/>
          <w:divBdr>
            <w:top w:val="none" w:sz="0" w:space="0" w:color="auto"/>
            <w:left w:val="none" w:sz="0" w:space="0" w:color="auto"/>
            <w:bottom w:val="none" w:sz="0" w:space="0" w:color="auto"/>
            <w:right w:val="none" w:sz="0" w:space="0" w:color="auto"/>
          </w:divBdr>
          <w:divsChild>
            <w:div w:id="1332879491">
              <w:marLeft w:val="0"/>
              <w:marRight w:val="0"/>
              <w:marTop w:val="0"/>
              <w:marBottom w:val="0"/>
              <w:divBdr>
                <w:top w:val="none" w:sz="0" w:space="0" w:color="auto"/>
                <w:left w:val="none" w:sz="0" w:space="0" w:color="auto"/>
                <w:bottom w:val="none" w:sz="0" w:space="0" w:color="auto"/>
                <w:right w:val="none" w:sz="0" w:space="0" w:color="auto"/>
              </w:divBdr>
            </w:div>
          </w:divsChild>
        </w:div>
        <w:div w:id="1182936825">
          <w:marLeft w:val="0"/>
          <w:marRight w:val="0"/>
          <w:marTop w:val="0"/>
          <w:marBottom w:val="0"/>
          <w:divBdr>
            <w:top w:val="none" w:sz="0" w:space="0" w:color="auto"/>
            <w:left w:val="none" w:sz="0" w:space="0" w:color="auto"/>
            <w:bottom w:val="none" w:sz="0" w:space="0" w:color="auto"/>
            <w:right w:val="none" w:sz="0" w:space="0" w:color="auto"/>
          </w:divBdr>
          <w:divsChild>
            <w:div w:id="658391650">
              <w:marLeft w:val="0"/>
              <w:marRight w:val="0"/>
              <w:marTop w:val="0"/>
              <w:marBottom w:val="0"/>
              <w:divBdr>
                <w:top w:val="none" w:sz="0" w:space="0" w:color="auto"/>
                <w:left w:val="none" w:sz="0" w:space="0" w:color="auto"/>
                <w:bottom w:val="none" w:sz="0" w:space="0" w:color="auto"/>
                <w:right w:val="none" w:sz="0" w:space="0" w:color="auto"/>
              </w:divBdr>
            </w:div>
          </w:divsChild>
        </w:div>
        <w:div w:id="1201016512">
          <w:marLeft w:val="0"/>
          <w:marRight w:val="0"/>
          <w:marTop w:val="0"/>
          <w:marBottom w:val="0"/>
          <w:divBdr>
            <w:top w:val="none" w:sz="0" w:space="0" w:color="auto"/>
            <w:left w:val="none" w:sz="0" w:space="0" w:color="auto"/>
            <w:bottom w:val="none" w:sz="0" w:space="0" w:color="auto"/>
            <w:right w:val="none" w:sz="0" w:space="0" w:color="auto"/>
          </w:divBdr>
          <w:divsChild>
            <w:div w:id="1405178160">
              <w:marLeft w:val="0"/>
              <w:marRight w:val="0"/>
              <w:marTop w:val="0"/>
              <w:marBottom w:val="0"/>
              <w:divBdr>
                <w:top w:val="none" w:sz="0" w:space="0" w:color="auto"/>
                <w:left w:val="none" w:sz="0" w:space="0" w:color="auto"/>
                <w:bottom w:val="none" w:sz="0" w:space="0" w:color="auto"/>
                <w:right w:val="none" w:sz="0" w:space="0" w:color="auto"/>
              </w:divBdr>
            </w:div>
          </w:divsChild>
        </w:div>
        <w:div w:id="1247299210">
          <w:marLeft w:val="0"/>
          <w:marRight w:val="0"/>
          <w:marTop w:val="0"/>
          <w:marBottom w:val="0"/>
          <w:divBdr>
            <w:top w:val="none" w:sz="0" w:space="0" w:color="auto"/>
            <w:left w:val="none" w:sz="0" w:space="0" w:color="auto"/>
            <w:bottom w:val="none" w:sz="0" w:space="0" w:color="auto"/>
            <w:right w:val="none" w:sz="0" w:space="0" w:color="auto"/>
          </w:divBdr>
          <w:divsChild>
            <w:div w:id="623778299">
              <w:marLeft w:val="0"/>
              <w:marRight w:val="0"/>
              <w:marTop w:val="0"/>
              <w:marBottom w:val="0"/>
              <w:divBdr>
                <w:top w:val="none" w:sz="0" w:space="0" w:color="auto"/>
                <w:left w:val="none" w:sz="0" w:space="0" w:color="auto"/>
                <w:bottom w:val="none" w:sz="0" w:space="0" w:color="auto"/>
                <w:right w:val="none" w:sz="0" w:space="0" w:color="auto"/>
              </w:divBdr>
            </w:div>
          </w:divsChild>
        </w:div>
        <w:div w:id="1333680716">
          <w:marLeft w:val="0"/>
          <w:marRight w:val="0"/>
          <w:marTop w:val="0"/>
          <w:marBottom w:val="0"/>
          <w:divBdr>
            <w:top w:val="none" w:sz="0" w:space="0" w:color="auto"/>
            <w:left w:val="none" w:sz="0" w:space="0" w:color="auto"/>
            <w:bottom w:val="none" w:sz="0" w:space="0" w:color="auto"/>
            <w:right w:val="none" w:sz="0" w:space="0" w:color="auto"/>
          </w:divBdr>
          <w:divsChild>
            <w:div w:id="455567192">
              <w:marLeft w:val="0"/>
              <w:marRight w:val="0"/>
              <w:marTop w:val="0"/>
              <w:marBottom w:val="0"/>
              <w:divBdr>
                <w:top w:val="none" w:sz="0" w:space="0" w:color="auto"/>
                <w:left w:val="none" w:sz="0" w:space="0" w:color="auto"/>
                <w:bottom w:val="none" w:sz="0" w:space="0" w:color="auto"/>
                <w:right w:val="none" w:sz="0" w:space="0" w:color="auto"/>
              </w:divBdr>
            </w:div>
          </w:divsChild>
        </w:div>
        <w:div w:id="1354451852">
          <w:marLeft w:val="0"/>
          <w:marRight w:val="0"/>
          <w:marTop w:val="0"/>
          <w:marBottom w:val="0"/>
          <w:divBdr>
            <w:top w:val="none" w:sz="0" w:space="0" w:color="auto"/>
            <w:left w:val="none" w:sz="0" w:space="0" w:color="auto"/>
            <w:bottom w:val="none" w:sz="0" w:space="0" w:color="auto"/>
            <w:right w:val="none" w:sz="0" w:space="0" w:color="auto"/>
          </w:divBdr>
          <w:divsChild>
            <w:div w:id="529760027">
              <w:marLeft w:val="0"/>
              <w:marRight w:val="0"/>
              <w:marTop w:val="0"/>
              <w:marBottom w:val="0"/>
              <w:divBdr>
                <w:top w:val="none" w:sz="0" w:space="0" w:color="auto"/>
                <w:left w:val="none" w:sz="0" w:space="0" w:color="auto"/>
                <w:bottom w:val="none" w:sz="0" w:space="0" w:color="auto"/>
                <w:right w:val="none" w:sz="0" w:space="0" w:color="auto"/>
              </w:divBdr>
            </w:div>
          </w:divsChild>
        </w:div>
        <w:div w:id="1394161201">
          <w:marLeft w:val="0"/>
          <w:marRight w:val="0"/>
          <w:marTop w:val="0"/>
          <w:marBottom w:val="0"/>
          <w:divBdr>
            <w:top w:val="none" w:sz="0" w:space="0" w:color="auto"/>
            <w:left w:val="none" w:sz="0" w:space="0" w:color="auto"/>
            <w:bottom w:val="none" w:sz="0" w:space="0" w:color="auto"/>
            <w:right w:val="none" w:sz="0" w:space="0" w:color="auto"/>
          </w:divBdr>
          <w:divsChild>
            <w:div w:id="740325123">
              <w:marLeft w:val="0"/>
              <w:marRight w:val="0"/>
              <w:marTop w:val="0"/>
              <w:marBottom w:val="0"/>
              <w:divBdr>
                <w:top w:val="none" w:sz="0" w:space="0" w:color="auto"/>
                <w:left w:val="none" w:sz="0" w:space="0" w:color="auto"/>
                <w:bottom w:val="none" w:sz="0" w:space="0" w:color="auto"/>
                <w:right w:val="none" w:sz="0" w:space="0" w:color="auto"/>
              </w:divBdr>
            </w:div>
          </w:divsChild>
        </w:div>
        <w:div w:id="1401099964">
          <w:marLeft w:val="0"/>
          <w:marRight w:val="0"/>
          <w:marTop w:val="0"/>
          <w:marBottom w:val="0"/>
          <w:divBdr>
            <w:top w:val="none" w:sz="0" w:space="0" w:color="auto"/>
            <w:left w:val="none" w:sz="0" w:space="0" w:color="auto"/>
            <w:bottom w:val="none" w:sz="0" w:space="0" w:color="auto"/>
            <w:right w:val="none" w:sz="0" w:space="0" w:color="auto"/>
          </w:divBdr>
          <w:divsChild>
            <w:div w:id="1578174593">
              <w:marLeft w:val="0"/>
              <w:marRight w:val="0"/>
              <w:marTop w:val="0"/>
              <w:marBottom w:val="0"/>
              <w:divBdr>
                <w:top w:val="none" w:sz="0" w:space="0" w:color="auto"/>
                <w:left w:val="none" w:sz="0" w:space="0" w:color="auto"/>
                <w:bottom w:val="none" w:sz="0" w:space="0" w:color="auto"/>
                <w:right w:val="none" w:sz="0" w:space="0" w:color="auto"/>
              </w:divBdr>
            </w:div>
          </w:divsChild>
        </w:div>
        <w:div w:id="1418478380">
          <w:marLeft w:val="0"/>
          <w:marRight w:val="0"/>
          <w:marTop w:val="0"/>
          <w:marBottom w:val="0"/>
          <w:divBdr>
            <w:top w:val="none" w:sz="0" w:space="0" w:color="auto"/>
            <w:left w:val="none" w:sz="0" w:space="0" w:color="auto"/>
            <w:bottom w:val="none" w:sz="0" w:space="0" w:color="auto"/>
            <w:right w:val="none" w:sz="0" w:space="0" w:color="auto"/>
          </w:divBdr>
          <w:divsChild>
            <w:div w:id="1710958317">
              <w:marLeft w:val="0"/>
              <w:marRight w:val="0"/>
              <w:marTop w:val="0"/>
              <w:marBottom w:val="0"/>
              <w:divBdr>
                <w:top w:val="none" w:sz="0" w:space="0" w:color="auto"/>
                <w:left w:val="none" w:sz="0" w:space="0" w:color="auto"/>
                <w:bottom w:val="none" w:sz="0" w:space="0" w:color="auto"/>
                <w:right w:val="none" w:sz="0" w:space="0" w:color="auto"/>
              </w:divBdr>
            </w:div>
          </w:divsChild>
        </w:div>
        <w:div w:id="1442870905">
          <w:marLeft w:val="0"/>
          <w:marRight w:val="0"/>
          <w:marTop w:val="0"/>
          <w:marBottom w:val="0"/>
          <w:divBdr>
            <w:top w:val="none" w:sz="0" w:space="0" w:color="auto"/>
            <w:left w:val="none" w:sz="0" w:space="0" w:color="auto"/>
            <w:bottom w:val="none" w:sz="0" w:space="0" w:color="auto"/>
            <w:right w:val="none" w:sz="0" w:space="0" w:color="auto"/>
          </w:divBdr>
          <w:divsChild>
            <w:div w:id="1854025256">
              <w:marLeft w:val="0"/>
              <w:marRight w:val="0"/>
              <w:marTop w:val="0"/>
              <w:marBottom w:val="0"/>
              <w:divBdr>
                <w:top w:val="none" w:sz="0" w:space="0" w:color="auto"/>
                <w:left w:val="none" w:sz="0" w:space="0" w:color="auto"/>
                <w:bottom w:val="none" w:sz="0" w:space="0" w:color="auto"/>
                <w:right w:val="none" w:sz="0" w:space="0" w:color="auto"/>
              </w:divBdr>
            </w:div>
          </w:divsChild>
        </w:div>
        <w:div w:id="1447190688">
          <w:marLeft w:val="0"/>
          <w:marRight w:val="0"/>
          <w:marTop w:val="0"/>
          <w:marBottom w:val="0"/>
          <w:divBdr>
            <w:top w:val="none" w:sz="0" w:space="0" w:color="auto"/>
            <w:left w:val="none" w:sz="0" w:space="0" w:color="auto"/>
            <w:bottom w:val="none" w:sz="0" w:space="0" w:color="auto"/>
            <w:right w:val="none" w:sz="0" w:space="0" w:color="auto"/>
          </w:divBdr>
          <w:divsChild>
            <w:div w:id="1119566641">
              <w:marLeft w:val="0"/>
              <w:marRight w:val="0"/>
              <w:marTop w:val="0"/>
              <w:marBottom w:val="0"/>
              <w:divBdr>
                <w:top w:val="none" w:sz="0" w:space="0" w:color="auto"/>
                <w:left w:val="none" w:sz="0" w:space="0" w:color="auto"/>
                <w:bottom w:val="none" w:sz="0" w:space="0" w:color="auto"/>
                <w:right w:val="none" w:sz="0" w:space="0" w:color="auto"/>
              </w:divBdr>
            </w:div>
          </w:divsChild>
        </w:div>
        <w:div w:id="1464077627">
          <w:marLeft w:val="0"/>
          <w:marRight w:val="0"/>
          <w:marTop w:val="0"/>
          <w:marBottom w:val="0"/>
          <w:divBdr>
            <w:top w:val="none" w:sz="0" w:space="0" w:color="auto"/>
            <w:left w:val="none" w:sz="0" w:space="0" w:color="auto"/>
            <w:bottom w:val="none" w:sz="0" w:space="0" w:color="auto"/>
            <w:right w:val="none" w:sz="0" w:space="0" w:color="auto"/>
          </w:divBdr>
          <w:divsChild>
            <w:div w:id="212233770">
              <w:marLeft w:val="0"/>
              <w:marRight w:val="0"/>
              <w:marTop w:val="0"/>
              <w:marBottom w:val="0"/>
              <w:divBdr>
                <w:top w:val="none" w:sz="0" w:space="0" w:color="auto"/>
                <w:left w:val="none" w:sz="0" w:space="0" w:color="auto"/>
                <w:bottom w:val="none" w:sz="0" w:space="0" w:color="auto"/>
                <w:right w:val="none" w:sz="0" w:space="0" w:color="auto"/>
              </w:divBdr>
            </w:div>
          </w:divsChild>
        </w:div>
        <w:div w:id="1502893020">
          <w:marLeft w:val="0"/>
          <w:marRight w:val="0"/>
          <w:marTop w:val="0"/>
          <w:marBottom w:val="0"/>
          <w:divBdr>
            <w:top w:val="none" w:sz="0" w:space="0" w:color="auto"/>
            <w:left w:val="none" w:sz="0" w:space="0" w:color="auto"/>
            <w:bottom w:val="none" w:sz="0" w:space="0" w:color="auto"/>
            <w:right w:val="none" w:sz="0" w:space="0" w:color="auto"/>
          </w:divBdr>
          <w:divsChild>
            <w:div w:id="1435828890">
              <w:marLeft w:val="0"/>
              <w:marRight w:val="0"/>
              <w:marTop w:val="0"/>
              <w:marBottom w:val="0"/>
              <w:divBdr>
                <w:top w:val="none" w:sz="0" w:space="0" w:color="auto"/>
                <w:left w:val="none" w:sz="0" w:space="0" w:color="auto"/>
                <w:bottom w:val="none" w:sz="0" w:space="0" w:color="auto"/>
                <w:right w:val="none" w:sz="0" w:space="0" w:color="auto"/>
              </w:divBdr>
            </w:div>
          </w:divsChild>
        </w:div>
        <w:div w:id="1528063660">
          <w:marLeft w:val="0"/>
          <w:marRight w:val="0"/>
          <w:marTop w:val="0"/>
          <w:marBottom w:val="0"/>
          <w:divBdr>
            <w:top w:val="none" w:sz="0" w:space="0" w:color="auto"/>
            <w:left w:val="none" w:sz="0" w:space="0" w:color="auto"/>
            <w:bottom w:val="none" w:sz="0" w:space="0" w:color="auto"/>
            <w:right w:val="none" w:sz="0" w:space="0" w:color="auto"/>
          </w:divBdr>
          <w:divsChild>
            <w:div w:id="1584149126">
              <w:marLeft w:val="0"/>
              <w:marRight w:val="0"/>
              <w:marTop w:val="0"/>
              <w:marBottom w:val="0"/>
              <w:divBdr>
                <w:top w:val="none" w:sz="0" w:space="0" w:color="auto"/>
                <w:left w:val="none" w:sz="0" w:space="0" w:color="auto"/>
                <w:bottom w:val="none" w:sz="0" w:space="0" w:color="auto"/>
                <w:right w:val="none" w:sz="0" w:space="0" w:color="auto"/>
              </w:divBdr>
            </w:div>
          </w:divsChild>
        </w:div>
        <w:div w:id="1563832291">
          <w:marLeft w:val="0"/>
          <w:marRight w:val="0"/>
          <w:marTop w:val="0"/>
          <w:marBottom w:val="0"/>
          <w:divBdr>
            <w:top w:val="none" w:sz="0" w:space="0" w:color="auto"/>
            <w:left w:val="none" w:sz="0" w:space="0" w:color="auto"/>
            <w:bottom w:val="none" w:sz="0" w:space="0" w:color="auto"/>
            <w:right w:val="none" w:sz="0" w:space="0" w:color="auto"/>
          </w:divBdr>
          <w:divsChild>
            <w:div w:id="1612012276">
              <w:marLeft w:val="0"/>
              <w:marRight w:val="0"/>
              <w:marTop w:val="0"/>
              <w:marBottom w:val="0"/>
              <w:divBdr>
                <w:top w:val="none" w:sz="0" w:space="0" w:color="auto"/>
                <w:left w:val="none" w:sz="0" w:space="0" w:color="auto"/>
                <w:bottom w:val="none" w:sz="0" w:space="0" w:color="auto"/>
                <w:right w:val="none" w:sz="0" w:space="0" w:color="auto"/>
              </w:divBdr>
            </w:div>
          </w:divsChild>
        </w:div>
        <w:div w:id="1600328407">
          <w:marLeft w:val="0"/>
          <w:marRight w:val="0"/>
          <w:marTop w:val="0"/>
          <w:marBottom w:val="0"/>
          <w:divBdr>
            <w:top w:val="none" w:sz="0" w:space="0" w:color="auto"/>
            <w:left w:val="none" w:sz="0" w:space="0" w:color="auto"/>
            <w:bottom w:val="none" w:sz="0" w:space="0" w:color="auto"/>
            <w:right w:val="none" w:sz="0" w:space="0" w:color="auto"/>
          </w:divBdr>
          <w:divsChild>
            <w:div w:id="448479419">
              <w:marLeft w:val="0"/>
              <w:marRight w:val="0"/>
              <w:marTop w:val="0"/>
              <w:marBottom w:val="0"/>
              <w:divBdr>
                <w:top w:val="none" w:sz="0" w:space="0" w:color="auto"/>
                <w:left w:val="none" w:sz="0" w:space="0" w:color="auto"/>
                <w:bottom w:val="none" w:sz="0" w:space="0" w:color="auto"/>
                <w:right w:val="none" w:sz="0" w:space="0" w:color="auto"/>
              </w:divBdr>
            </w:div>
          </w:divsChild>
        </w:div>
        <w:div w:id="1611551376">
          <w:marLeft w:val="0"/>
          <w:marRight w:val="0"/>
          <w:marTop w:val="0"/>
          <w:marBottom w:val="0"/>
          <w:divBdr>
            <w:top w:val="none" w:sz="0" w:space="0" w:color="auto"/>
            <w:left w:val="none" w:sz="0" w:space="0" w:color="auto"/>
            <w:bottom w:val="none" w:sz="0" w:space="0" w:color="auto"/>
            <w:right w:val="none" w:sz="0" w:space="0" w:color="auto"/>
          </w:divBdr>
          <w:divsChild>
            <w:div w:id="1278368703">
              <w:marLeft w:val="0"/>
              <w:marRight w:val="0"/>
              <w:marTop w:val="0"/>
              <w:marBottom w:val="0"/>
              <w:divBdr>
                <w:top w:val="none" w:sz="0" w:space="0" w:color="auto"/>
                <w:left w:val="none" w:sz="0" w:space="0" w:color="auto"/>
                <w:bottom w:val="none" w:sz="0" w:space="0" w:color="auto"/>
                <w:right w:val="none" w:sz="0" w:space="0" w:color="auto"/>
              </w:divBdr>
            </w:div>
          </w:divsChild>
        </w:div>
        <w:div w:id="1706756812">
          <w:marLeft w:val="0"/>
          <w:marRight w:val="0"/>
          <w:marTop w:val="0"/>
          <w:marBottom w:val="0"/>
          <w:divBdr>
            <w:top w:val="none" w:sz="0" w:space="0" w:color="auto"/>
            <w:left w:val="none" w:sz="0" w:space="0" w:color="auto"/>
            <w:bottom w:val="none" w:sz="0" w:space="0" w:color="auto"/>
            <w:right w:val="none" w:sz="0" w:space="0" w:color="auto"/>
          </w:divBdr>
          <w:divsChild>
            <w:div w:id="78136658">
              <w:marLeft w:val="0"/>
              <w:marRight w:val="0"/>
              <w:marTop w:val="0"/>
              <w:marBottom w:val="0"/>
              <w:divBdr>
                <w:top w:val="none" w:sz="0" w:space="0" w:color="auto"/>
                <w:left w:val="none" w:sz="0" w:space="0" w:color="auto"/>
                <w:bottom w:val="none" w:sz="0" w:space="0" w:color="auto"/>
                <w:right w:val="none" w:sz="0" w:space="0" w:color="auto"/>
              </w:divBdr>
            </w:div>
            <w:div w:id="1765304163">
              <w:marLeft w:val="0"/>
              <w:marRight w:val="0"/>
              <w:marTop w:val="0"/>
              <w:marBottom w:val="0"/>
              <w:divBdr>
                <w:top w:val="none" w:sz="0" w:space="0" w:color="auto"/>
                <w:left w:val="none" w:sz="0" w:space="0" w:color="auto"/>
                <w:bottom w:val="none" w:sz="0" w:space="0" w:color="auto"/>
                <w:right w:val="none" w:sz="0" w:space="0" w:color="auto"/>
              </w:divBdr>
            </w:div>
          </w:divsChild>
        </w:div>
        <w:div w:id="1779637352">
          <w:marLeft w:val="0"/>
          <w:marRight w:val="0"/>
          <w:marTop w:val="0"/>
          <w:marBottom w:val="0"/>
          <w:divBdr>
            <w:top w:val="none" w:sz="0" w:space="0" w:color="auto"/>
            <w:left w:val="none" w:sz="0" w:space="0" w:color="auto"/>
            <w:bottom w:val="none" w:sz="0" w:space="0" w:color="auto"/>
            <w:right w:val="none" w:sz="0" w:space="0" w:color="auto"/>
          </w:divBdr>
          <w:divsChild>
            <w:div w:id="345255341">
              <w:marLeft w:val="0"/>
              <w:marRight w:val="0"/>
              <w:marTop w:val="0"/>
              <w:marBottom w:val="0"/>
              <w:divBdr>
                <w:top w:val="none" w:sz="0" w:space="0" w:color="auto"/>
                <w:left w:val="none" w:sz="0" w:space="0" w:color="auto"/>
                <w:bottom w:val="none" w:sz="0" w:space="0" w:color="auto"/>
                <w:right w:val="none" w:sz="0" w:space="0" w:color="auto"/>
              </w:divBdr>
            </w:div>
          </w:divsChild>
        </w:div>
        <w:div w:id="1794787292">
          <w:marLeft w:val="0"/>
          <w:marRight w:val="0"/>
          <w:marTop w:val="0"/>
          <w:marBottom w:val="0"/>
          <w:divBdr>
            <w:top w:val="none" w:sz="0" w:space="0" w:color="auto"/>
            <w:left w:val="none" w:sz="0" w:space="0" w:color="auto"/>
            <w:bottom w:val="none" w:sz="0" w:space="0" w:color="auto"/>
            <w:right w:val="none" w:sz="0" w:space="0" w:color="auto"/>
          </w:divBdr>
          <w:divsChild>
            <w:div w:id="1216163746">
              <w:marLeft w:val="0"/>
              <w:marRight w:val="0"/>
              <w:marTop w:val="0"/>
              <w:marBottom w:val="0"/>
              <w:divBdr>
                <w:top w:val="none" w:sz="0" w:space="0" w:color="auto"/>
                <w:left w:val="none" w:sz="0" w:space="0" w:color="auto"/>
                <w:bottom w:val="none" w:sz="0" w:space="0" w:color="auto"/>
                <w:right w:val="none" w:sz="0" w:space="0" w:color="auto"/>
              </w:divBdr>
            </w:div>
          </w:divsChild>
        </w:div>
        <w:div w:id="1818689597">
          <w:marLeft w:val="0"/>
          <w:marRight w:val="0"/>
          <w:marTop w:val="0"/>
          <w:marBottom w:val="0"/>
          <w:divBdr>
            <w:top w:val="none" w:sz="0" w:space="0" w:color="auto"/>
            <w:left w:val="none" w:sz="0" w:space="0" w:color="auto"/>
            <w:bottom w:val="none" w:sz="0" w:space="0" w:color="auto"/>
            <w:right w:val="none" w:sz="0" w:space="0" w:color="auto"/>
          </w:divBdr>
          <w:divsChild>
            <w:div w:id="1236357492">
              <w:marLeft w:val="0"/>
              <w:marRight w:val="0"/>
              <w:marTop w:val="0"/>
              <w:marBottom w:val="0"/>
              <w:divBdr>
                <w:top w:val="none" w:sz="0" w:space="0" w:color="auto"/>
                <w:left w:val="none" w:sz="0" w:space="0" w:color="auto"/>
                <w:bottom w:val="none" w:sz="0" w:space="0" w:color="auto"/>
                <w:right w:val="none" w:sz="0" w:space="0" w:color="auto"/>
              </w:divBdr>
            </w:div>
          </w:divsChild>
        </w:div>
        <w:div w:id="1832604179">
          <w:marLeft w:val="0"/>
          <w:marRight w:val="0"/>
          <w:marTop w:val="0"/>
          <w:marBottom w:val="0"/>
          <w:divBdr>
            <w:top w:val="none" w:sz="0" w:space="0" w:color="auto"/>
            <w:left w:val="none" w:sz="0" w:space="0" w:color="auto"/>
            <w:bottom w:val="none" w:sz="0" w:space="0" w:color="auto"/>
            <w:right w:val="none" w:sz="0" w:space="0" w:color="auto"/>
          </w:divBdr>
          <w:divsChild>
            <w:div w:id="839782814">
              <w:marLeft w:val="0"/>
              <w:marRight w:val="0"/>
              <w:marTop w:val="0"/>
              <w:marBottom w:val="0"/>
              <w:divBdr>
                <w:top w:val="none" w:sz="0" w:space="0" w:color="auto"/>
                <w:left w:val="none" w:sz="0" w:space="0" w:color="auto"/>
                <w:bottom w:val="none" w:sz="0" w:space="0" w:color="auto"/>
                <w:right w:val="none" w:sz="0" w:space="0" w:color="auto"/>
              </w:divBdr>
            </w:div>
          </w:divsChild>
        </w:div>
        <w:div w:id="1839297910">
          <w:marLeft w:val="0"/>
          <w:marRight w:val="0"/>
          <w:marTop w:val="0"/>
          <w:marBottom w:val="0"/>
          <w:divBdr>
            <w:top w:val="none" w:sz="0" w:space="0" w:color="auto"/>
            <w:left w:val="none" w:sz="0" w:space="0" w:color="auto"/>
            <w:bottom w:val="none" w:sz="0" w:space="0" w:color="auto"/>
            <w:right w:val="none" w:sz="0" w:space="0" w:color="auto"/>
          </w:divBdr>
          <w:divsChild>
            <w:div w:id="87579587">
              <w:marLeft w:val="0"/>
              <w:marRight w:val="0"/>
              <w:marTop w:val="0"/>
              <w:marBottom w:val="0"/>
              <w:divBdr>
                <w:top w:val="none" w:sz="0" w:space="0" w:color="auto"/>
                <w:left w:val="none" w:sz="0" w:space="0" w:color="auto"/>
                <w:bottom w:val="none" w:sz="0" w:space="0" w:color="auto"/>
                <w:right w:val="none" w:sz="0" w:space="0" w:color="auto"/>
              </w:divBdr>
            </w:div>
            <w:div w:id="1025448538">
              <w:marLeft w:val="0"/>
              <w:marRight w:val="0"/>
              <w:marTop w:val="0"/>
              <w:marBottom w:val="0"/>
              <w:divBdr>
                <w:top w:val="none" w:sz="0" w:space="0" w:color="auto"/>
                <w:left w:val="none" w:sz="0" w:space="0" w:color="auto"/>
                <w:bottom w:val="none" w:sz="0" w:space="0" w:color="auto"/>
                <w:right w:val="none" w:sz="0" w:space="0" w:color="auto"/>
              </w:divBdr>
            </w:div>
          </w:divsChild>
        </w:div>
        <w:div w:id="1847552518">
          <w:marLeft w:val="0"/>
          <w:marRight w:val="0"/>
          <w:marTop w:val="0"/>
          <w:marBottom w:val="0"/>
          <w:divBdr>
            <w:top w:val="none" w:sz="0" w:space="0" w:color="auto"/>
            <w:left w:val="none" w:sz="0" w:space="0" w:color="auto"/>
            <w:bottom w:val="none" w:sz="0" w:space="0" w:color="auto"/>
            <w:right w:val="none" w:sz="0" w:space="0" w:color="auto"/>
          </w:divBdr>
          <w:divsChild>
            <w:div w:id="1665739094">
              <w:marLeft w:val="0"/>
              <w:marRight w:val="0"/>
              <w:marTop w:val="0"/>
              <w:marBottom w:val="0"/>
              <w:divBdr>
                <w:top w:val="none" w:sz="0" w:space="0" w:color="auto"/>
                <w:left w:val="none" w:sz="0" w:space="0" w:color="auto"/>
                <w:bottom w:val="none" w:sz="0" w:space="0" w:color="auto"/>
                <w:right w:val="none" w:sz="0" w:space="0" w:color="auto"/>
              </w:divBdr>
            </w:div>
          </w:divsChild>
        </w:div>
        <w:div w:id="1864048012">
          <w:marLeft w:val="0"/>
          <w:marRight w:val="0"/>
          <w:marTop w:val="0"/>
          <w:marBottom w:val="0"/>
          <w:divBdr>
            <w:top w:val="none" w:sz="0" w:space="0" w:color="auto"/>
            <w:left w:val="none" w:sz="0" w:space="0" w:color="auto"/>
            <w:bottom w:val="none" w:sz="0" w:space="0" w:color="auto"/>
            <w:right w:val="none" w:sz="0" w:space="0" w:color="auto"/>
          </w:divBdr>
          <w:divsChild>
            <w:div w:id="2023122801">
              <w:marLeft w:val="0"/>
              <w:marRight w:val="0"/>
              <w:marTop w:val="0"/>
              <w:marBottom w:val="0"/>
              <w:divBdr>
                <w:top w:val="none" w:sz="0" w:space="0" w:color="auto"/>
                <w:left w:val="none" w:sz="0" w:space="0" w:color="auto"/>
                <w:bottom w:val="none" w:sz="0" w:space="0" w:color="auto"/>
                <w:right w:val="none" w:sz="0" w:space="0" w:color="auto"/>
              </w:divBdr>
            </w:div>
          </w:divsChild>
        </w:div>
        <w:div w:id="1946451803">
          <w:marLeft w:val="0"/>
          <w:marRight w:val="0"/>
          <w:marTop w:val="0"/>
          <w:marBottom w:val="0"/>
          <w:divBdr>
            <w:top w:val="none" w:sz="0" w:space="0" w:color="auto"/>
            <w:left w:val="none" w:sz="0" w:space="0" w:color="auto"/>
            <w:bottom w:val="none" w:sz="0" w:space="0" w:color="auto"/>
            <w:right w:val="none" w:sz="0" w:space="0" w:color="auto"/>
          </w:divBdr>
          <w:divsChild>
            <w:div w:id="2091194096">
              <w:marLeft w:val="0"/>
              <w:marRight w:val="0"/>
              <w:marTop w:val="0"/>
              <w:marBottom w:val="0"/>
              <w:divBdr>
                <w:top w:val="none" w:sz="0" w:space="0" w:color="auto"/>
                <w:left w:val="none" w:sz="0" w:space="0" w:color="auto"/>
                <w:bottom w:val="none" w:sz="0" w:space="0" w:color="auto"/>
                <w:right w:val="none" w:sz="0" w:space="0" w:color="auto"/>
              </w:divBdr>
            </w:div>
            <w:div w:id="2122720119">
              <w:marLeft w:val="0"/>
              <w:marRight w:val="0"/>
              <w:marTop w:val="0"/>
              <w:marBottom w:val="0"/>
              <w:divBdr>
                <w:top w:val="none" w:sz="0" w:space="0" w:color="auto"/>
                <w:left w:val="none" w:sz="0" w:space="0" w:color="auto"/>
                <w:bottom w:val="none" w:sz="0" w:space="0" w:color="auto"/>
                <w:right w:val="none" w:sz="0" w:space="0" w:color="auto"/>
              </w:divBdr>
            </w:div>
          </w:divsChild>
        </w:div>
        <w:div w:id="1966961023">
          <w:marLeft w:val="0"/>
          <w:marRight w:val="0"/>
          <w:marTop w:val="0"/>
          <w:marBottom w:val="0"/>
          <w:divBdr>
            <w:top w:val="none" w:sz="0" w:space="0" w:color="auto"/>
            <w:left w:val="none" w:sz="0" w:space="0" w:color="auto"/>
            <w:bottom w:val="none" w:sz="0" w:space="0" w:color="auto"/>
            <w:right w:val="none" w:sz="0" w:space="0" w:color="auto"/>
          </w:divBdr>
          <w:divsChild>
            <w:div w:id="1483504728">
              <w:marLeft w:val="0"/>
              <w:marRight w:val="0"/>
              <w:marTop w:val="0"/>
              <w:marBottom w:val="0"/>
              <w:divBdr>
                <w:top w:val="none" w:sz="0" w:space="0" w:color="auto"/>
                <w:left w:val="none" w:sz="0" w:space="0" w:color="auto"/>
                <w:bottom w:val="none" w:sz="0" w:space="0" w:color="auto"/>
                <w:right w:val="none" w:sz="0" w:space="0" w:color="auto"/>
              </w:divBdr>
            </w:div>
          </w:divsChild>
        </w:div>
        <w:div w:id="1970936055">
          <w:marLeft w:val="0"/>
          <w:marRight w:val="0"/>
          <w:marTop w:val="0"/>
          <w:marBottom w:val="0"/>
          <w:divBdr>
            <w:top w:val="none" w:sz="0" w:space="0" w:color="auto"/>
            <w:left w:val="none" w:sz="0" w:space="0" w:color="auto"/>
            <w:bottom w:val="none" w:sz="0" w:space="0" w:color="auto"/>
            <w:right w:val="none" w:sz="0" w:space="0" w:color="auto"/>
          </w:divBdr>
          <w:divsChild>
            <w:div w:id="441648992">
              <w:marLeft w:val="0"/>
              <w:marRight w:val="0"/>
              <w:marTop w:val="0"/>
              <w:marBottom w:val="0"/>
              <w:divBdr>
                <w:top w:val="none" w:sz="0" w:space="0" w:color="auto"/>
                <w:left w:val="none" w:sz="0" w:space="0" w:color="auto"/>
                <w:bottom w:val="none" w:sz="0" w:space="0" w:color="auto"/>
                <w:right w:val="none" w:sz="0" w:space="0" w:color="auto"/>
              </w:divBdr>
            </w:div>
          </w:divsChild>
        </w:div>
        <w:div w:id="1980718914">
          <w:marLeft w:val="0"/>
          <w:marRight w:val="0"/>
          <w:marTop w:val="0"/>
          <w:marBottom w:val="0"/>
          <w:divBdr>
            <w:top w:val="none" w:sz="0" w:space="0" w:color="auto"/>
            <w:left w:val="none" w:sz="0" w:space="0" w:color="auto"/>
            <w:bottom w:val="none" w:sz="0" w:space="0" w:color="auto"/>
            <w:right w:val="none" w:sz="0" w:space="0" w:color="auto"/>
          </w:divBdr>
          <w:divsChild>
            <w:div w:id="439492960">
              <w:marLeft w:val="0"/>
              <w:marRight w:val="0"/>
              <w:marTop w:val="0"/>
              <w:marBottom w:val="0"/>
              <w:divBdr>
                <w:top w:val="none" w:sz="0" w:space="0" w:color="auto"/>
                <w:left w:val="none" w:sz="0" w:space="0" w:color="auto"/>
                <w:bottom w:val="none" w:sz="0" w:space="0" w:color="auto"/>
                <w:right w:val="none" w:sz="0" w:space="0" w:color="auto"/>
              </w:divBdr>
            </w:div>
          </w:divsChild>
        </w:div>
        <w:div w:id="1989747468">
          <w:marLeft w:val="0"/>
          <w:marRight w:val="0"/>
          <w:marTop w:val="0"/>
          <w:marBottom w:val="0"/>
          <w:divBdr>
            <w:top w:val="none" w:sz="0" w:space="0" w:color="auto"/>
            <w:left w:val="none" w:sz="0" w:space="0" w:color="auto"/>
            <w:bottom w:val="none" w:sz="0" w:space="0" w:color="auto"/>
            <w:right w:val="none" w:sz="0" w:space="0" w:color="auto"/>
          </w:divBdr>
          <w:divsChild>
            <w:div w:id="69742909">
              <w:marLeft w:val="0"/>
              <w:marRight w:val="0"/>
              <w:marTop w:val="0"/>
              <w:marBottom w:val="0"/>
              <w:divBdr>
                <w:top w:val="none" w:sz="0" w:space="0" w:color="auto"/>
                <w:left w:val="none" w:sz="0" w:space="0" w:color="auto"/>
                <w:bottom w:val="none" w:sz="0" w:space="0" w:color="auto"/>
                <w:right w:val="none" w:sz="0" w:space="0" w:color="auto"/>
              </w:divBdr>
            </w:div>
          </w:divsChild>
        </w:div>
        <w:div w:id="1993557437">
          <w:marLeft w:val="0"/>
          <w:marRight w:val="0"/>
          <w:marTop w:val="0"/>
          <w:marBottom w:val="0"/>
          <w:divBdr>
            <w:top w:val="none" w:sz="0" w:space="0" w:color="auto"/>
            <w:left w:val="none" w:sz="0" w:space="0" w:color="auto"/>
            <w:bottom w:val="none" w:sz="0" w:space="0" w:color="auto"/>
            <w:right w:val="none" w:sz="0" w:space="0" w:color="auto"/>
          </w:divBdr>
          <w:divsChild>
            <w:div w:id="368651694">
              <w:marLeft w:val="0"/>
              <w:marRight w:val="0"/>
              <w:marTop w:val="0"/>
              <w:marBottom w:val="0"/>
              <w:divBdr>
                <w:top w:val="none" w:sz="0" w:space="0" w:color="auto"/>
                <w:left w:val="none" w:sz="0" w:space="0" w:color="auto"/>
                <w:bottom w:val="none" w:sz="0" w:space="0" w:color="auto"/>
                <w:right w:val="none" w:sz="0" w:space="0" w:color="auto"/>
              </w:divBdr>
            </w:div>
          </w:divsChild>
        </w:div>
        <w:div w:id="2134010818">
          <w:marLeft w:val="0"/>
          <w:marRight w:val="0"/>
          <w:marTop w:val="0"/>
          <w:marBottom w:val="0"/>
          <w:divBdr>
            <w:top w:val="none" w:sz="0" w:space="0" w:color="auto"/>
            <w:left w:val="none" w:sz="0" w:space="0" w:color="auto"/>
            <w:bottom w:val="none" w:sz="0" w:space="0" w:color="auto"/>
            <w:right w:val="none" w:sz="0" w:space="0" w:color="auto"/>
          </w:divBdr>
          <w:divsChild>
            <w:div w:id="124842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03208">
      <w:bodyDiv w:val="1"/>
      <w:marLeft w:val="0"/>
      <w:marRight w:val="0"/>
      <w:marTop w:val="0"/>
      <w:marBottom w:val="0"/>
      <w:divBdr>
        <w:top w:val="none" w:sz="0" w:space="0" w:color="auto"/>
        <w:left w:val="none" w:sz="0" w:space="0" w:color="auto"/>
        <w:bottom w:val="none" w:sz="0" w:space="0" w:color="auto"/>
        <w:right w:val="none" w:sz="0" w:space="0" w:color="auto"/>
      </w:divBdr>
      <w:divsChild>
        <w:div w:id="192235665">
          <w:marLeft w:val="0"/>
          <w:marRight w:val="0"/>
          <w:marTop w:val="0"/>
          <w:marBottom w:val="120"/>
          <w:divBdr>
            <w:top w:val="none" w:sz="0" w:space="0" w:color="auto"/>
            <w:left w:val="none" w:sz="0" w:space="0" w:color="auto"/>
            <w:bottom w:val="none" w:sz="0" w:space="0" w:color="auto"/>
            <w:right w:val="none" w:sz="0" w:space="0" w:color="auto"/>
          </w:divBdr>
          <w:divsChild>
            <w:div w:id="1378819514">
              <w:marLeft w:val="0"/>
              <w:marRight w:val="0"/>
              <w:marTop w:val="0"/>
              <w:marBottom w:val="0"/>
              <w:divBdr>
                <w:top w:val="none" w:sz="0" w:space="0" w:color="auto"/>
                <w:left w:val="none" w:sz="0" w:space="0" w:color="auto"/>
                <w:bottom w:val="none" w:sz="0" w:space="0" w:color="auto"/>
                <w:right w:val="none" w:sz="0" w:space="0" w:color="auto"/>
              </w:divBdr>
            </w:div>
          </w:divsChild>
        </w:div>
        <w:div w:id="1674648201">
          <w:marLeft w:val="0"/>
          <w:marRight w:val="0"/>
          <w:marTop w:val="0"/>
          <w:marBottom w:val="120"/>
          <w:divBdr>
            <w:top w:val="none" w:sz="0" w:space="0" w:color="auto"/>
            <w:left w:val="none" w:sz="0" w:space="0" w:color="auto"/>
            <w:bottom w:val="none" w:sz="0" w:space="0" w:color="auto"/>
            <w:right w:val="none" w:sz="0" w:space="0" w:color="auto"/>
          </w:divBdr>
          <w:divsChild>
            <w:div w:id="78406782">
              <w:marLeft w:val="0"/>
              <w:marRight w:val="0"/>
              <w:marTop w:val="0"/>
              <w:marBottom w:val="0"/>
              <w:divBdr>
                <w:top w:val="none" w:sz="0" w:space="0" w:color="auto"/>
                <w:left w:val="none" w:sz="0" w:space="0" w:color="auto"/>
                <w:bottom w:val="none" w:sz="0" w:space="0" w:color="auto"/>
                <w:right w:val="none" w:sz="0" w:space="0" w:color="auto"/>
              </w:divBdr>
            </w:div>
          </w:divsChild>
        </w:div>
        <w:div w:id="929701826">
          <w:marLeft w:val="0"/>
          <w:marRight w:val="0"/>
          <w:marTop w:val="0"/>
          <w:marBottom w:val="120"/>
          <w:divBdr>
            <w:top w:val="none" w:sz="0" w:space="0" w:color="auto"/>
            <w:left w:val="none" w:sz="0" w:space="0" w:color="auto"/>
            <w:bottom w:val="none" w:sz="0" w:space="0" w:color="auto"/>
            <w:right w:val="none" w:sz="0" w:space="0" w:color="auto"/>
          </w:divBdr>
          <w:divsChild>
            <w:div w:id="23679317">
              <w:marLeft w:val="0"/>
              <w:marRight w:val="0"/>
              <w:marTop w:val="0"/>
              <w:marBottom w:val="0"/>
              <w:divBdr>
                <w:top w:val="none" w:sz="0" w:space="0" w:color="auto"/>
                <w:left w:val="none" w:sz="0" w:space="0" w:color="auto"/>
                <w:bottom w:val="none" w:sz="0" w:space="0" w:color="auto"/>
                <w:right w:val="none" w:sz="0" w:space="0" w:color="auto"/>
              </w:divBdr>
            </w:div>
          </w:divsChild>
        </w:div>
        <w:div w:id="1421414448">
          <w:marLeft w:val="0"/>
          <w:marRight w:val="0"/>
          <w:marTop w:val="0"/>
          <w:marBottom w:val="120"/>
          <w:divBdr>
            <w:top w:val="none" w:sz="0" w:space="0" w:color="auto"/>
            <w:left w:val="none" w:sz="0" w:space="0" w:color="auto"/>
            <w:bottom w:val="none" w:sz="0" w:space="0" w:color="auto"/>
            <w:right w:val="none" w:sz="0" w:space="0" w:color="auto"/>
          </w:divBdr>
          <w:divsChild>
            <w:div w:id="1542203020">
              <w:marLeft w:val="0"/>
              <w:marRight w:val="0"/>
              <w:marTop w:val="0"/>
              <w:marBottom w:val="0"/>
              <w:divBdr>
                <w:top w:val="none" w:sz="0" w:space="0" w:color="auto"/>
                <w:left w:val="none" w:sz="0" w:space="0" w:color="auto"/>
                <w:bottom w:val="none" w:sz="0" w:space="0" w:color="auto"/>
                <w:right w:val="none" w:sz="0" w:space="0" w:color="auto"/>
              </w:divBdr>
            </w:div>
          </w:divsChild>
        </w:div>
        <w:div w:id="403142038">
          <w:marLeft w:val="0"/>
          <w:marRight w:val="0"/>
          <w:marTop w:val="0"/>
          <w:marBottom w:val="120"/>
          <w:divBdr>
            <w:top w:val="none" w:sz="0" w:space="0" w:color="auto"/>
            <w:left w:val="none" w:sz="0" w:space="0" w:color="auto"/>
            <w:bottom w:val="none" w:sz="0" w:space="0" w:color="auto"/>
            <w:right w:val="none" w:sz="0" w:space="0" w:color="auto"/>
          </w:divBdr>
          <w:divsChild>
            <w:div w:id="5863723">
              <w:marLeft w:val="0"/>
              <w:marRight w:val="0"/>
              <w:marTop w:val="0"/>
              <w:marBottom w:val="0"/>
              <w:divBdr>
                <w:top w:val="none" w:sz="0" w:space="0" w:color="auto"/>
                <w:left w:val="none" w:sz="0" w:space="0" w:color="auto"/>
                <w:bottom w:val="none" w:sz="0" w:space="0" w:color="auto"/>
                <w:right w:val="none" w:sz="0" w:space="0" w:color="auto"/>
              </w:divBdr>
            </w:div>
          </w:divsChild>
        </w:div>
        <w:div w:id="1567374859">
          <w:marLeft w:val="0"/>
          <w:marRight w:val="0"/>
          <w:marTop w:val="0"/>
          <w:marBottom w:val="120"/>
          <w:divBdr>
            <w:top w:val="none" w:sz="0" w:space="0" w:color="auto"/>
            <w:left w:val="none" w:sz="0" w:space="0" w:color="auto"/>
            <w:bottom w:val="none" w:sz="0" w:space="0" w:color="auto"/>
            <w:right w:val="none" w:sz="0" w:space="0" w:color="auto"/>
          </w:divBdr>
          <w:divsChild>
            <w:div w:id="898596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5318021">
      <w:bodyDiv w:val="1"/>
      <w:marLeft w:val="0"/>
      <w:marRight w:val="0"/>
      <w:marTop w:val="0"/>
      <w:marBottom w:val="0"/>
      <w:divBdr>
        <w:top w:val="none" w:sz="0" w:space="0" w:color="auto"/>
        <w:left w:val="none" w:sz="0" w:space="0" w:color="auto"/>
        <w:bottom w:val="none" w:sz="0" w:space="0" w:color="auto"/>
        <w:right w:val="none" w:sz="0" w:space="0" w:color="auto"/>
      </w:divBdr>
      <w:divsChild>
        <w:div w:id="1497959332">
          <w:marLeft w:val="0"/>
          <w:marRight w:val="0"/>
          <w:marTop w:val="0"/>
          <w:marBottom w:val="0"/>
          <w:divBdr>
            <w:top w:val="none" w:sz="0" w:space="0" w:color="auto"/>
            <w:left w:val="none" w:sz="0" w:space="0" w:color="auto"/>
            <w:bottom w:val="none" w:sz="0" w:space="0" w:color="auto"/>
            <w:right w:val="none" w:sz="0" w:space="0" w:color="auto"/>
          </w:divBdr>
          <w:divsChild>
            <w:div w:id="568661986">
              <w:marLeft w:val="0"/>
              <w:marRight w:val="0"/>
              <w:marTop w:val="0"/>
              <w:marBottom w:val="0"/>
              <w:divBdr>
                <w:top w:val="none" w:sz="0" w:space="0" w:color="auto"/>
                <w:left w:val="none" w:sz="0" w:space="0" w:color="auto"/>
                <w:bottom w:val="none" w:sz="0" w:space="0" w:color="auto"/>
                <w:right w:val="none" w:sz="0" w:space="0" w:color="auto"/>
              </w:divBdr>
            </w:div>
          </w:divsChild>
        </w:div>
        <w:div w:id="1830290543">
          <w:marLeft w:val="0"/>
          <w:marRight w:val="0"/>
          <w:marTop w:val="0"/>
          <w:marBottom w:val="0"/>
          <w:divBdr>
            <w:top w:val="none" w:sz="0" w:space="0" w:color="auto"/>
            <w:left w:val="none" w:sz="0" w:space="0" w:color="auto"/>
            <w:bottom w:val="none" w:sz="0" w:space="0" w:color="auto"/>
            <w:right w:val="none" w:sz="0" w:space="0" w:color="auto"/>
          </w:divBdr>
          <w:divsChild>
            <w:div w:id="6712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eurolatex.com/EuroLatexECOStandard.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oeko-tex.com/en/apply-here/leather-standard-by-oeko-tex" TargetMode="External"/><Relationship Id="rId17" Type="http://schemas.openxmlformats.org/officeDocument/2006/relationships/hyperlink" Target="mailto:facturen@s-hertogenbosch.nl" TargetMode="External"/><Relationship Id="rId2" Type="http://schemas.openxmlformats.org/officeDocument/2006/relationships/customXml" Target="../customXml/item2.xml"/><Relationship Id="rId16" Type="http://schemas.openxmlformats.org/officeDocument/2006/relationships/hyperlink" Target="https://www.europur.org/images/certipur/CertiPUR/_Technical/_Paper/_-/_Full/_Version/_-/_2017/_v3.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oeko-tex.com/en/apply-here/standard-100-by-oeko-tex" TargetMode="External"/><Relationship Id="rId5" Type="http://schemas.openxmlformats.org/officeDocument/2006/relationships/styles" Target="styles.xml"/><Relationship Id="rId15" Type="http://schemas.openxmlformats.org/officeDocument/2006/relationships/hyperlink" Target="http://www.eurolatex.com/EuroLatexECOStandard.pdf" TargetMode="External"/><Relationship Id="rId10" Type="http://schemas.openxmlformats.org/officeDocument/2006/relationships/hyperlink" Target="https://www.s-hertogenbosch.nl/ondernemer/ontheffingen"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uropur.org/images/certipur/CertiPUR/_Technical/_Paper/_-/_Full/_Version/_-/_2017/_v3.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6B81FFB8EE73046880B1528A20F1435" ma:contentTypeVersion="26" ma:contentTypeDescription="Een nieuw document maken." ma:contentTypeScope="" ma:versionID="7695df4ea21c650bb80e59f6f605c661">
  <xsd:schema xmlns:xsd="http://www.w3.org/2001/XMLSchema" xmlns:xs="http://www.w3.org/2001/XMLSchema" xmlns:p="http://schemas.microsoft.com/office/2006/metadata/properties" xmlns:ns2="903b18d7-c0d3-4e30-b635-054f5601e655" xmlns:ns3="6d542f2b-ae3c-41ef-89be-e900de8cf924" targetNamespace="http://schemas.microsoft.com/office/2006/metadata/properties" ma:root="true" ma:fieldsID="3b9739e330ed90d2b589a60a3591e0bc" ns2:_="" ns3:_="">
    <xsd:import namespace="903b18d7-c0d3-4e30-b635-054f5601e655"/>
    <xsd:import namespace="6d542f2b-ae3c-41ef-89be-e900de8cf924"/>
    <xsd:element name="properties">
      <xsd:complexType>
        <xsd:sequence>
          <xsd:element name="documentManagement">
            <xsd:complexType>
              <xsd:all>
                <xsd:element ref="ns2:TaxCatchAll" minOccurs="0"/>
                <xsd:element ref="ns2:acf0e680e2b447268b6cc8e221ee1ac5" minOccurs="0"/>
                <xsd:element ref="ns2:da642e57018245d194bae6325a090429" minOccurs="0"/>
                <xsd:element ref="ns2:j7a7e34605d84f9993dfa4580cff2207"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3b18d7-c0d3-4e30-b635-054f5601e655"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4eb554ea-41be-4170-801f-1638d3fa29f2}" ma:internalName="TaxCatchAll" ma:showField="CatchAllData" ma:web="903b18d7-c0d3-4e30-b635-054f5601e655">
      <xsd:complexType>
        <xsd:complexContent>
          <xsd:extension base="dms:MultiChoiceLookup">
            <xsd:sequence>
              <xsd:element name="Value" type="dms:Lookup" maxOccurs="unbounded" minOccurs="0" nillable="true"/>
            </xsd:sequence>
          </xsd:extension>
        </xsd:complexContent>
      </xsd:complexType>
    </xsd:element>
    <xsd:element name="acf0e680e2b447268b6cc8e221ee1ac5" ma:index="9" nillable="true" ma:displayName="gshDocumentSoort_0" ma:hidden="true" ma:internalName="acf0e680e2b447268b6cc8e221ee1ac5" ma:readOnly="false">
      <xsd:simpleType>
        <xsd:restriction base="dms:Note"/>
      </xsd:simpleType>
    </xsd:element>
    <xsd:element name="da642e57018245d194bae6325a090429" ma:index="11" nillable="true" ma:displayName="gshProjectfase_0" ma:hidden="true" ma:internalName="da642e57018245d194bae6325a090429" ma:readOnly="false">
      <xsd:simpleType>
        <xsd:restriction base="dms:Note"/>
      </xsd:simpleType>
    </xsd:element>
    <xsd:element name="j7a7e34605d84f9993dfa4580cff2207" ma:index="13" nillable="true" ma:displayName="gshDocumentstatus_0" ma:hidden="true" ma:internalName="j7a7e34605d84f9993dfa4580cff2207" ma:readOnly="false">
      <xsd:simpleType>
        <xsd:restriction base="dms:Note"/>
      </xsd:simpleType>
    </xsd:element>
    <xsd:element name="SharedWithUsers" ma:index="17" nillable="true" ma:displayName="Gedeeld met"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542f2b-ae3c-41ef-89be-e900de8cf924" elementFormDefault="qualified">
    <xsd:import namespace="http://schemas.microsoft.com/office/2006/documentManagement/types"/>
    <xsd:import namespace="http://schemas.microsoft.com/office/infopath/2007/PartnerControls"/>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3b18d7-c0d3-4e30-b635-054f5601e655">
      <Value>19</Value>
      <Value>36</Value>
      <Value>1</Value>
    </TaxCatchAll>
    <j7a7e34605d84f9993dfa4580cff2207 xmlns="903b18d7-c0d3-4e30-b635-054f5601e655">Concept|fac772ea-c83a-4d2d-8153-73dc814209cd</j7a7e34605d84f9993dfa4580cff2207>
    <acf0e680e2b447268b6cc8e221ee1ac5 xmlns="903b18d7-c0d3-4e30-b635-054f5601e655">Aanbestedingsdocument|7eb1aa7d-dd6e-4df7-94ce-7b79576fce91</acf0e680e2b447268b6cc8e221ee1ac5>
    <da642e57018245d194bae6325a090429 xmlns="903b18d7-c0d3-4e30-b635-054f5601e655">Onderzoeksfase|1f5480be-dfdd-4144-a4db-d2766fb39340</da642e57018245d194bae6325a090429>
  </documentManagement>
</p:properties>
</file>

<file path=customXml/itemProps1.xml><?xml version="1.0" encoding="utf-8"?>
<ds:datastoreItem xmlns:ds="http://schemas.openxmlformats.org/officeDocument/2006/customXml" ds:itemID="{9254489D-9F42-4E10-8384-D94AE2E564F5}">
  <ds:schemaRefs>
    <ds:schemaRef ds:uri="http://schemas.microsoft.com/sharepoint/v3/contenttype/forms"/>
  </ds:schemaRefs>
</ds:datastoreItem>
</file>

<file path=customXml/itemProps2.xml><?xml version="1.0" encoding="utf-8"?>
<ds:datastoreItem xmlns:ds="http://schemas.openxmlformats.org/officeDocument/2006/customXml" ds:itemID="{E017570C-D8A8-4DB4-80FA-A6189B4E73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3b18d7-c0d3-4e30-b635-054f5601e655"/>
    <ds:schemaRef ds:uri="6d542f2b-ae3c-41ef-89be-e900de8cf9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1CD168-FB3C-4C6A-BA7A-3F326C3EDD0D}">
  <ds:schemaRefs>
    <ds:schemaRef ds:uri="http://purl.org/dc/elements/1.1/"/>
    <ds:schemaRef ds:uri="http://schemas.microsoft.com/office/infopath/2007/PartnerControls"/>
    <ds:schemaRef ds:uri="6d542f2b-ae3c-41ef-89be-e900de8cf924"/>
    <ds:schemaRef ds:uri="903b18d7-c0d3-4e30-b635-054f5601e655"/>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10</Pages>
  <Words>4641</Words>
  <Characters>25528</Characters>
  <Application>Microsoft Office Word</Application>
  <DocSecurity>0</DocSecurity>
  <Lines>212</Lines>
  <Paragraphs>60</Paragraphs>
  <ScaleCrop>false</ScaleCrop>
  <HeadingPairs>
    <vt:vector size="2" baseType="variant">
      <vt:variant>
        <vt:lpstr>Titel</vt:lpstr>
      </vt:variant>
      <vt:variant>
        <vt:i4>1</vt:i4>
      </vt:variant>
    </vt:vector>
  </HeadingPairs>
  <TitlesOfParts>
    <vt:vector size="1" baseType="lpstr">
      <vt:lpstr>02. Aanbestedingsdocument</vt:lpstr>
    </vt:vector>
  </TitlesOfParts>
  <Company/>
  <LinksUpToDate>false</LinksUpToDate>
  <CharactersWithSpaces>30109</CharactersWithSpaces>
  <SharedDoc>false</SharedDoc>
  <HLinks>
    <vt:vector size="6" baseType="variant">
      <vt:variant>
        <vt:i4>4980791</vt:i4>
      </vt:variant>
      <vt:variant>
        <vt:i4>0</vt:i4>
      </vt:variant>
      <vt:variant>
        <vt:i4>0</vt:i4>
      </vt:variant>
      <vt:variant>
        <vt:i4>5</vt:i4>
      </vt:variant>
      <vt:variant>
        <vt:lpwstr>mailto:facturen@s-hertogenbosch.nl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 Aanbestedingsdocument</dc:title>
  <dc:subject/>
  <dc:creator>Lineke François - Jonker</dc:creator>
  <cp:keywords/>
  <dc:description/>
  <cp:lastModifiedBy>Elisa Nillessen</cp:lastModifiedBy>
  <cp:revision>44</cp:revision>
  <dcterms:created xsi:type="dcterms:W3CDTF">2022-01-21T14:13:00Z</dcterms:created>
  <dcterms:modified xsi:type="dcterms:W3CDTF">2022-03-23T13:08:00Z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0x01010006B81FFB8EE73046880B1528A20F1435</vt:lpwstr>
  </property>
  <property fmtid="{D5CDD505-2E9C-101B-9397-08002B2CF9AE}" pid="3" name="gshDocumentSoort">
    <vt:lpwstr>19;#Aanbestedingsdocument|7eb1aa7d-dd6e-4df7-94ce-7b79576fce91</vt:lpwstr>
  </property>
  <property fmtid="{D5CDD505-2E9C-101B-9397-08002B2CF9AE}" pid="4" name="gshProjectfase">
    <vt:lpwstr>36;#Onderzoeksfase|1f5480be-dfdd-4144-a4db-d2766fb39340</vt:lpwstr>
  </property>
  <property fmtid="{D5CDD505-2E9C-101B-9397-08002B2CF9AE}" pid="5" name="gshDocumentstatus">
    <vt:lpwstr>1;#Concept|fac772ea-c83a-4d2d-8153-73dc814209cd</vt:lpwstr>
  </property>
</Properties>
</file>